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611E" w14:textId="04FE7B53" w:rsidR="00B733E0" w:rsidRPr="00255909" w:rsidRDefault="00A92CF7" w:rsidP="00255909">
      <w:pPr>
        <w:pStyle w:val="IRISSectionHeading"/>
      </w:pPr>
      <w:r>
        <mc:AlternateContent>
          <mc:Choice Requires="wpg">
            <w:drawing>
              <wp:anchor distT="0" distB="0" distL="114300" distR="114300" simplePos="0" relativeHeight="251659264" behindDoc="0" locked="0" layoutInCell="1" allowOverlap="1" wp14:anchorId="31CDD9BF" wp14:editId="6C819181">
                <wp:simplePos x="0" y="0"/>
                <wp:positionH relativeFrom="column">
                  <wp:posOffset>0</wp:posOffset>
                </wp:positionH>
                <wp:positionV relativeFrom="paragraph">
                  <wp:posOffset>99</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52329" w14:textId="77777777" w:rsidR="00A92CF7" w:rsidRPr="00692CCF" w:rsidRDefault="00A92CF7" w:rsidP="00A92CF7">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BF54" w14:textId="1C2B3661" w:rsidR="00A92CF7" w:rsidRPr="00B75715" w:rsidRDefault="000D3C4C" w:rsidP="00A92CF7">
                              <w:pPr>
                                <w:ind w:right="119"/>
                                <w:jc w:val="right"/>
                                <w:rPr>
                                  <w:rFonts w:ascii="Futura Std Book" w:hAnsi="Futura Std Book" w:cs="Arial"/>
                                  <w:sz w:val="36"/>
                                  <w:szCs w:val="36"/>
                                </w:rPr>
                              </w:pPr>
                              <w:r>
                                <w:rPr>
                                  <w:rFonts w:ascii="Arial" w:hAnsi="Arial" w:cs="Arial"/>
                                  <w:b/>
                                  <w:bCs/>
                                  <w:sz w:val="36"/>
                                  <w:szCs w:val="36"/>
                                </w:rPr>
                                <w:t>Classroom Diversity</w:t>
                              </w:r>
                              <w:r w:rsidR="00A92CF7" w:rsidRPr="00B75715">
                                <w:rPr>
                                  <w:rFonts w:ascii="Futura Std Book" w:hAnsi="Futura Std Book" w:cs="Arial"/>
                                  <w:sz w:val="36"/>
                                  <w:szCs w:val="36"/>
                                </w:rPr>
                                <w:t>:</w:t>
                              </w:r>
                            </w:p>
                            <w:p w14:paraId="0F62AE6B" w14:textId="0F9F60A9" w:rsidR="00A92CF7" w:rsidRPr="00692CCF" w:rsidRDefault="00A92CF7" w:rsidP="00A92CF7">
                              <w:pPr>
                                <w:ind w:right="119"/>
                                <w:jc w:val="right"/>
                                <w:rPr>
                                  <w:rFonts w:ascii="Arial" w:hAnsi="Arial" w:cs="Arial"/>
                                  <w:sz w:val="28"/>
                                  <w:szCs w:val="28"/>
                                </w:rPr>
                              </w:pPr>
                              <w:r>
                                <w:rPr>
                                  <w:rFonts w:ascii="Arial" w:hAnsi="Arial" w:cs="Arial"/>
                                  <w:sz w:val="28"/>
                                  <w:szCs w:val="28"/>
                                </w:rPr>
                                <w:t xml:space="preserve">An </w:t>
                              </w:r>
                              <w:r w:rsidR="000D3C4C">
                                <w:rPr>
                                  <w:rFonts w:ascii="Arial" w:hAnsi="Arial" w:cs="Arial"/>
                                  <w:sz w:val="28"/>
                                  <w:szCs w:val="28"/>
                                </w:rPr>
                                <w:t>Introduction to Student Differences</w:t>
                              </w:r>
                            </w:p>
                            <w:p w14:paraId="57C9FB7D" w14:textId="77777777" w:rsidR="00A92CF7" w:rsidRPr="00B75715" w:rsidRDefault="00A92CF7" w:rsidP="00A92CF7">
                              <w:pPr>
                                <w:ind w:right="119"/>
                                <w:jc w:val="right"/>
                                <w:rPr>
                                  <w:rFonts w:ascii="Futura Std Book" w:hAnsi="Futura Std Book"/>
                                  <w:sz w:val="36"/>
                                  <w:szCs w:val="14"/>
                                </w:rPr>
                              </w:pPr>
                            </w:p>
                            <w:p w14:paraId="7AC1C239" w14:textId="77777777" w:rsidR="00A92CF7" w:rsidRPr="00B75715" w:rsidRDefault="00A92CF7" w:rsidP="00A92CF7">
                              <w:pPr>
                                <w:ind w:right="119"/>
                                <w:jc w:val="right"/>
                                <w:rPr>
                                  <w:rFonts w:ascii="Futura Std Book" w:hAnsi="Futura Std Book"/>
                                  <w:sz w:val="36"/>
                                  <w:szCs w:val="14"/>
                                </w:rPr>
                              </w:pPr>
                            </w:p>
                            <w:p w14:paraId="76450069" w14:textId="77777777" w:rsidR="00A92CF7" w:rsidRPr="00B75715" w:rsidRDefault="00A92CF7" w:rsidP="00A92CF7">
                              <w:pPr>
                                <w:ind w:right="119"/>
                                <w:jc w:val="right"/>
                                <w:rPr>
                                  <w:rFonts w:ascii="Futura Std Book" w:hAnsi="Futura Std Book"/>
                                  <w:sz w:val="36"/>
                                  <w:szCs w:val="14"/>
                                </w:rPr>
                              </w:pPr>
                            </w:p>
                            <w:p w14:paraId="502DB826" w14:textId="77777777" w:rsidR="00A92CF7" w:rsidRPr="00B75715" w:rsidRDefault="00A92CF7" w:rsidP="00A92CF7">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CDD9BF"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4CD52329" w14:textId="77777777" w:rsidR="00A92CF7" w:rsidRPr="00692CCF" w:rsidRDefault="00A92CF7" w:rsidP="00A92CF7">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27B2BF54" w14:textId="1C2B3661" w:rsidR="00A92CF7" w:rsidRPr="00B75715" w:rsidRDefault="000D3C4C" w:rsidP="00A92CF7">
                        <w:pPr>
                          <w:ind w:right="119"/>
                          <w:jc w:val="right"/>
                          <w:rPr>
                            <w:rFonts w:ascii="Futura Std Book" w:hAnsi="Futura Std Book" w:cs="Arial"/>
                            <w:sz w:val="36"/>
                            <w:szCs w:val="36"/>
                          </w:rPr>
                        </w:pPr>
                        <w:r>
                          <w:rPr>
                            <w:rFonts w:ascii="Arial" w:hAnsi="Arial" w:cs="Arial"/>
                            <w:b/>
                            <w:bCs/>
                            <w:sz w:val="36"/>
                            <w:szCs w:val="36"/>
                          </w:rPr>
                          <w:t>Classroom Diversity</w:t>
                        </w:r>
                        <w:r w:rsidR="00A92CF7" w:rsidRPr="00B75715">
                          <w:rPr>
                            <w:rFonts w:ascii="Futura Std Book" w:hAnsi="Futura Std Book" w:cs="Arial"/>
                            <w:sz w:val="36"/>
                            <w:szCs w:val="36"/>
                          </w:rPr>
                          <w:t>:</w:t>
                        </w:r>
                      </w:p>
                      <w:p w14:paraId="0F62AE6B" w14:textId="0F9F60A9" w:rsidR="00A92CF7" w:rsidRPr="00692CCF" w:rsidRDefault="00A92CF7" w:rsidP="00A92CF7">
                        <w:pPr>
                          <w:ind w:right="119"/>
                          <w:jc w:val="right"/>
                          <w:rPr>
                            <w:rFonts w:ascii="Arial" w:hAnsi="Arial" w:cs="Arial"/>
                            <w:sz w:val="28"/>
                            <w:szCs w:val="28"/>
                          </w:rPr>
                        </w:pPr>
                        <w:r>
                          <w:rPr>
                            <w:rFonts w:ascii="Arial" w:hAnsi="Arial" w:cs="Arial"/>
                            <w:sz w:val="28"/>
                            <w:szCs w:val="28"/>
                          </w:rPr>
                          <w:t xml:space="preserve">An </w:t>
                        </w:r>
                        <w:r w:rsidR="000D3C4C">
                          <w:rPr>
                            <w:rFonts w:ascii="Arial" w:hAnsi="Arial" w:cs="Arial"/>
                            <w:sz w:val="28"/>
                            <w:szCs w:val="28"/>
                          </w:rPr>
                          <w:t>Introduction to Student Differences</w:t>
                        </w:r>
                      </w:p>
                      <w:p w14:paraId="57C9FB7D" w14:textId="77777777" w:rsidR="00A92CF7" w:rsidRPr="00B75715" w:rsidRDefault="00A92CF7" w:rsidP="00A92CF7">
                        <w:pPr>
                          <w:ind w:right="119"/>
                          <w:jc w:val="right"/>
                          <w:rPr>
                            <w:rFonts w:ascii="Futura Std Book" w:hAnsi="Futura Std Book"/>
                            <w:sz w:val="36"/>
                            <w:szCs w:val="14"/>
                          </w:rPr>
                        </w:pPr>
                      </w:p>
                      <w:p w14:paraId="7AC1C239" w14:textId="77777777" w:rsidR="00A92CF7" w:rsidRPr="00B75715" w:rsidRDefault="00A92CF7" w:rsidP="00A92CF7">
                        <w:pPr>
                          <w:ind w:right="119"/>
                          <w:jc w:val="right"/>
                          <w:rPr>
                            <w:rFonts w:ascii="Futura Std Book" w:hAnsi="Futura Std Book"/>
                            <w:sz w:val="36"/>
                            <w:szCs w:val="14"/>
                          </w:rPr>
                        </w:pPr>
                      </w:p>
                      <w:p w14:paraId="76450069" w14:textId="77777777" w:rsidR="00A92CF7" w:rsidRPr="00B75715" w:rsidRDefault="00A92CF7" w:rsidP="00A92CF7">
                        <w:pPr>
                          <w:ind w:right="119"/>
                          <w:jc w:val="right"/>
                          <w:rPr>
                            <w:rFonts w:ascii="Futura Std Book" w:hAnsi="Futura Std Book"/>
                            <w:sz w:val="36"/>
                            <w:szCs w:val="14"/>
                          </w:rPr>
                        </w:pPr>
                      </w:p>
                      <w:p w14:paraId="502DB826" w14:textId="77777777" w:rsidR="00A92CF7" w:rsidRPr="00B75715" w:rsidRDefault="00A92CF7" w:rsidP="00A92CF7">
                        <w:pPr>
                          <w:ind w:right="119"/>
                          <w:jc w:val="right"/>
                          <w:rPr>
                            <w:rFonts w:ascii="Futura Std Book" w:hAnsi="Futura Std Book"/>
                            <w:sz w:val="36"/>
                            <w:szCs w:val="14"/>
                          </w:rPr>
                        </w:pPr>
                      </w:p>
                    </w:txbxContent>
                  </v:textbox>
                </v:shape>
                <w10:wrap type="square"/>
              </v:group>
            </w:pict>
          </mc:Fallback>
        </mc:AlternateContent>
      </w:r>
      <w:r w:rsidR="00F82EDB" w:rsidRPr="00255909">
        <w:t xml:space="preserve">Module </w:t>
      </w:r>
      <w:r w:rsidR="00B733E0" w:rsidRPr="00255909">
        <w:t>Home</w:t>
      </w:r>
    </w:p>
    <w:p w14:paraId="6C7AE09B" w14:textId="030AF993" w:rsidR="0078325E" w:rsidRPr="0078325E" w:rsidRDefault="00B733E0" w:rsidP="00606B3F">
      <w:pPr>
        <w:pStyle w:val="IRISBullet"/>
      </w:pPr>
      <w:r w:rsidRPr="00743A23">
        <w:t xml:space="preserve">Module Description: </w:t>
      </w:r>
      <w:r w:rsidR="00606B3F">
        <w:rPr>
          <w:shd w:val="clear" w:color="auto" w:fill="FFFFFF"/>
        </w:rPr>
        <w:t>This module offers a broad overview of how diversity (i.e., culture, language, exceptionality, and socioeconomic status) affects learning and how teachers can better meet the needs of all their students in their classes (est. completion time: 1 hour).</w:t>
      </w:r>
    </w:p>
    <w:p w14:paraId="78D2E1F4" w14:textId="298C884B" w:rsidR="006E535B" w:rsidRDefault="006E535B" w:rsidP="006E535B">
      <w:pPr>
        <w:pStyle w:val="IRISSectionHeading"/>
      </w:pPr>
      <w:r>
        <w:t>Challenge</w:t>
      </w:r>
    </w:p>
    <w:p w14:paraId="57866111" w14:textId="1B257688" w:rsidR="006E535B" w:rsidRPr="00F82EDB" w:rsidRDefault="006E535B" w:rsidP="00704658">
      <w:pPr>
        <w:pStyle w:val="IRISBullet"/>
      </w:pPr>
      <w:r w:rsidRPr="00F82EDB">
        <w:t xml:space="preserve">Video: </w:t>
      </w:r>
      <w:r w:rsidR="00704658">
        <w:rPr>
          <w:shd w:val="clear" w:color="auto" w:fill="FFFFFF"/>
        </w:rPr>
        <w:t>Ms. Christie—a history instructor at Chester Himes Middle…</w:t>
      </w:r>
    </w:p>
    <w:p w14:paraId="2ABFFBF8" w14:textId="77777777" w:rsidR="00933501" w:rsidRDefault="00933501" w:rsidP="000538C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33501" w:rsidRPr="00511763" w14:paraId="4BA5EF2F" w14:textId="77777777" w:rsidTr="00B07473">
        <w:trPr>
          <w:cantSplit/>
          <w:trHeight w:val="1771"/>
        </w:trPr>
        <w:tc>
          <w:tcPr>
            <w:tcW w:w="498" w:type="dxa"/>
            <w:tcBorders>
              <w:right w:val="single" w:sz="4" w:space="0" w:color="7F7F7F" w:themeColor="text1" w:themeTint="80"/>
            </w:tcBorders>
            <w:textDirection w:val="btLr"/>
          </w:tcPr>
          <w:p w14:paraId="27464346" w14:textId="77777777" w:rsidR="00933501" w:rsidRPr="00511763" w:rsidRDefault="00933501"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A26555F" w14:textId="77777777" w:rsidR="00933501" w:rsidRPr="00511763" w:rsidRDefault="00933501" w:rsidP="00B07473">
            <w:pPr>
              <w:ind w:right="460"/>
              <w:rPr>
                <w:rFonts w:ascii="Arial" w:hAnsi="Arial" w:cs="Arial"/>
              </w:rPr>
            </w:pPr>
          </w:p>
        </w:tc>
      </w:tr>
    </w:tbl>
    <w:p w14:paraId="12CF0F32" w14:textId="3C514C3F" w:rsidR="006E535B" w:rsidRDefault="006E535B" w:rsidP="006E535B">
      <w:pPr>
        <w:pStyle w:val="IRISSectionHeading"/>
      </w:pPr>
      <w:r>
        <w:t>Initial Thoughts</w:t>
      </w:r>
    </w:p>
    <w:p w14:paraId="4FA59F59" w14:textId="27A93F05" w:rsidR="00704658" w:rsidRPr="00704658" w:rsidRDefault="00704658" w:rsidP="00704658">
      <w:pPr>
        <w:pStyle w:val="IRISBullet"/>
      </w:pPr>
      <w:r w:rsidRPr="00704658">
        <w:t>Is it important to acknowledge students’ diversity in classroom settings? Why or why not?</w:t>
      </w:r>
    </w:p>
    <w:p w14:paraId="1FDEFEB6" w14:textId="77777777" w:rsidR="00704658" w:rsidRPr="00704658" w:rsidRDefault="00704658" w:rsidP="00704658">
      <w:pPr>
        <w:pStyle w:val="IRISBullet"/>
      </w:pPr>
      <w:r w:rsidRPr="00704658">
        <w:t xml:space="preserve">What should teachers understand </w:t>
      </w:r>
      <w:proofErr w:type="gramStart"/>
      <w:r w:rsidRPr="00704658">
        <w:t>in order to</w:t>
      </w:r>
      <w:proofErr w:type="gramEnd"/>
      <w:r w:rsidRPr="00704658">
        <w:t xml:space="preserve"> address student diversity in their classrooms?</w:t>
      </w:r>
    </w:p>
    <w:p w14:paraId="39963C5B" w14:textId="77777777" w:rsidR="00933501" w:rsidRPr="006E535B" w:rsidRDefault="00933501" w:rsidP="000538C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33501" w:rsidRPr="00511763" w14:paraId="25A6A31F" w14:textId="77777777" w:rsidTr="00B07473">
        <w:trPr>
          <w:cantSplit/>
          <w:trHeight w:val="1771"/>
        </w:trPr>
        <w:tc>
          <w:tcPr>
            <w:tcW w:w="498" w:type="dxa"/>
            <w:tcBorders>
              <w:right w:val="single" w:sz="4" w:space="0" w:color="7F7F7F" w:themeColor="text1" w:themeTint="80"/>
            </w:tcBorders>
            <w:textDirection w:val="btLr"/>
          </w:tcPr>
          <w:p w14:paraId="3BB7EED2" w14:textId="77777777" w:rsidR="00933501" w:rsidRPr="00511763" w:rsidRDefault="00933501"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BA8CBFE" w14:textId="6413FE5B" w:rsidR="00933501" w:rsidRPr="00511763" w:rsidRDefault="00933501" w:rsidP="00B07473">
            <w:pPr>
              <w:ind w:right="460"/>
              <w:rPr>
                <w:rFonts w:ascii="Arial" w:hAnsi="Arial" w:cs="Arial"/>
              </w:rPr>
            </w:pPr>
          </w:p>
        </w:tc>
      </w:tr>
    </w:tbl>
    <w:p w14:paraId="5FA18CEB" w14:textId="0416F07D" w:rsidR="00477AD6" w:rsidRDefault="00477AD6" w:rsidP="00477AD6">
      <w:pPr>
        <w:pStyle w:val="IRISSectionHeading"/>
      </w:pPr>
      <w:r>
        <w:t>Perspectives &amp; Resources</w:t>
      </w:r>
    </w:p>
    <w:p w14:paraId="4B20C015" w14:textId="06C3E5DF" w:rsidR="00F82EDB" w:rsidRDefault="00F82EDB" w:rsidP="00477AD6">
      <w:pPr>
        <w:pStyle w:val="IRISPageHeading"/>
      </w:pPr>
      <w:r>
        <w:t>Module Objectives</w:t>
      </w:r>
    </w:p>
    <w:p w14:paraId="0DC5F114" w14:textId="77777777" w:rsidR="00E941BB" w:rsidRPr="00E941BB" w:rsidRDefault="00E941BB" w:rsidP="00E941BB">
      <w:pPr>
        <w:pStyle w:val="IRISBullet"/>
      </w:pPr>
      <w:r w:rsidRPr="00E941BB">
        <w:t xml:space="preserve">Describe the diversity of students in today’s </w:t>
      </w:r>
      <w:proofErr w:type="gramStart"/>
      <w:r w:rsidRPr="00E941BB">
        <w:t>classrooms</w:t>
      </w:r>
      <w:proofErr w:type="gramEnd"/>
    </w:p>
    <w:p w14:paraId="7DBE57CA" w14:textId="77777777" w:rsidR="00E941BB" w:rsidRPr="00E941BB" w:rsidRDefault="00E941BB" w:rsidP="00E941BB">
      <w:pPr>
        <w:pStyle w:val="IRISBullet"/>
      </w:pPr>
      <w:r w:rsidRPr="00E941BB">
        <w:t>List five ways in which diversity influences student learning</w:t>
      </w:r>
    </w:p>
    <w:p w14:paraId="0A3AE42F" w14:textId="77777777" w:rsidR="00E941BB" w:rsidRPr="00E941BB" w:rsidRDefault="00E941BB" w:rsidP="00E941BB">
      <w:pPr>
        <w:pStyle w:val="IRISBullet"/>
      </w:pPr>
      <w:r w:rsidRPr="00E941BB">
        <w:t xml:space="preserve">Identify considerations for teaching in a diverse </w:t>
      </w:r>
      <w:proofErr w:type="gramStart"/>
      <w:r w:rsidRPr="00E941BB">
        <w:t>classroom</w:t>
      </w:r>
      <w:proofErr w:type="gramEnd"/>
    </w:p>
    <w:p w14:paraId="678D7613" w14:textId="77777777" w:rsidR="00B4122B" w:rsidRDefault="00B4122B" w:rsidP="00B4122B">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F27640" w:rsidRPr="00511763" w14:paraId="63837B6F" w14:textId="77777777" w:rsidTr="00B07473">
        <w:trPr>
          <w:cantSplit/>
          <w:trHeight w:val="1771"/>
        </w:trPr>
        <w:tc>
          <w:tcPr>
            <w:tcW w:w="498" w:type="dxa"/>
            <w:tcBorders>
              <w:right w:val="single" w:sz="4" w:space="0" w:color="7F7F7F" w:themeColor="text1" w:themeTint="80"/>
            </w:tcBorders>
            <w:textDirection w:val="btLr"/>
          </w:tcPr>
          <w:p w14:paraId="424E30AA" w14:textId="77777777" w:rsidR="00F27640" w:rsidRPr="00511763" w:rsidRDefault="00F27640" w:rsidP="00B07473">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BA2753" w14:textId="77777777" w:rsidR="00F27640" w:rsidRPr="00511763" w:rsidRDefault="00F27640" w:rsidP="00B07473">
            <w:pPr>
              <w:ind w:right="460"/>
              <w:rPr>
                <w:rFonts w:ascii="Arial" w:hAnsi="Arial" w:cs="Arial"/>
              </w:rPr>
            </w:pPr>
          </w:p>
        </w:tc>
      </w:tr>
    </w:tbl>
    <w:p w14:paraId="0E88862C" w14:textId="7D9F973F" w:rsidR="00291A80" w:rsidRPr="00EC50ED" w:rsidRDefault="00291A80" w:rsidP="00552A1C">
      <w:pPr>
        <w:pStyle w:val="IRISPageHeading"/>
        <w:numPr>
          <w:ilvl w:val="0"/>
          <w:numId w:val="0"/>
        </w:numPr>
        <w:ind w:left="792"/>
      </w:pPr>
    </w:p>
    <w:p w14:paraId="38139F07" w14:textId="7E3AE1A8" w:rsidR="00291A80" w:rsidRPr="00291A80" w:rsidRDefault="00291A80" w:rsidP="006226A3">
      <w:pPr>
        <w:pStyle w:val="IRISPageHeading"/>
      </w:pPr>
      <w:r w:rsidRPr="00291A80">
        <w:t xml:space="preserve">Page 1: </w:t>
      </w:r>
      <w:r w:rsidR="00E941BB">
        <w:t>Introduction to Diversity</w:t>
      </w:r>
    </w:p>
    <w:p w14:paraId="4361DDCB" w14:textId="0AB3C9A0" w:rsidR="002F1BC4" w:rsidRDefault="00E941BB" w:rsidP="00E941BB">
      <w:pPr>
        <w:pStyle w:val="IRISBullet"/>
      </w:pPr>
      <w:r>
        <w:t>Students in our nation’s classrooms today are more diverse than ever…</w:t>
      </w:r>
    </w:p>
    <w:p w14:paraId="01CC99F8" w14:textId="6C83D6FA" w:rsidR="00E941BB" w:rsidRDefault="00E941BB" w:rsidP="00E941BB">
      <w:pPr>
        <w:pStyle w:val="IRISBullet"/>
      </w:pPr>
      <w:r>
        <w:t>Consider the following statistics… [bullet points]</w:t>
      </w:r>
    </w:p>
    <w:p w14:paraId="27F64DBF" w14:textId="77777777" w:rsidR="00E941BB" w:rsidRDefault="00E941BB" w:rsidP="00E941BB">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37384" w:rsidRPr="00511763" w14:paraId="2379A46F" w14:textId="77777777" w:rsidTr="00B07473">
        <w:trPr>
          <w:cantSplit/>
          <w:trHeight w:val="1771"/>
        </w:trPr>
        <w:tc>
          <w:tcPr>
            <w:tcW w:w="498" w:type="dxa"/>
            <w:tcBorders>
              <w:right w:val="single" w:sz="4" w:space="0" w:color="7F7F7F" w:themeColor="text1" w:themeTint="80"/>
            </w:tcBorders>
            <w:textDirection w:val="btLr"/>
          </w:tcPr>
          <w:p w14:paraId="49BAB35D" w14:textId="77777777" w:rsidR="00637384" w:rsidRPr="00511763" w:rsidRDefault="00637384"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9BF102" w14:textId="77777777" w:rsidR="00637384" w:rsidRPr="00511763" w:rsidRDefault="00637384" w:rsidP="00B07473">
            <w:pPr>
              <w:ind w:right="460"/>
              <w:rPr>
                <w:rFonts w:ascii="Arial" w:hAnsi="Arial" w:cs="Arial"/>
              </w:rPr>
            </w:pPr>
          </w:p>
        </w:tc>
      </w:tr>
    </w:tbl>
    <w:p w14:paraId="4AE7D1C9" w14:textId="77777777" w:rsidR="00E941BB" w:rsidRDefault="00E941BB" w:rsidP="00E941BB">
      <w:pPr>
        <w:pStyle w:val="IRISPageHeading"/>
        <w:numPr>
          <w:ilvl w:val="0"/>
          <w:numId w:val="0"/>
        </w:numPr>
        <w:ind w:left="1483"/>
      </w:pPr>
    </w:p>
    <w:p w14:paraId="74C0AAF0" w14:textId="768B3DB9" w:rsidR="00E15954" w:rsidRDefault="00637384" w:rsidP="002F1BC4">
      <w:pPr>
        <w:pStyle w:val="IRISPageHeading"/>
      </w:pPr>
      <w:r>
        <w:t xml:space="preserve">Page 2: </w:t>
      </w:r>
      <w:r w:rsidR="00E941BB">
        <w:t>Influence on Teacher Perceptions</w:t>
      </w:r>
    </w:p>
    <w:p w14:paraId="1D6B17EC" w14:textId="5E38D135" w:rsidR="001B3A65" w:rsidRDefault="00E941BB" w:rsidP="00E941BB">
      <w:pPr>
        <w:pStyle w:val="IRISBullet"/>
      </w:pPr>
      <w:r>
        <w:rPr>
          <w:i/>
          <w:iCs/>
        </w:rPr>
        <w:t>Teacher perceptions</w:t>
      </w:r>
      <w:r>
        <w:t>—the thoughts or mental images teachers have…</w:t>
      </w:r>
    </w:p>
    <w:p w14:paraId="6874AB2B" w14:textId="79099775" w:rsidR="00E941BB" w:rsidRDefault="00E941BB" w:rsidP="00E941BB">
      <w:pPr>
        <w:pStyle w:val="IRISBullet"/>
      </w:pPr>
      <w:r>
        <w:t xml:space="preserve">Video: Watch the </w:t>
      </w:r>
      <w:r w:rsidRPr="00E941BB">
        <w:rPr>
          <w:i/>
          <w:iCs/>
        </w:rPr>
        <w:t>First Thoughts/Digging Deeper</w:t>
      </w:r>
      <w:r>
        <w:t xml:space="preserve"> movie below…</w:t>
      </w:r>
    </w:p>
    <w:p w14:paraId="41752ADB" w14:textId="207F5E5A" w:rsidR="00E941BB" w:rsidRDefault="00E941BB" w:rsidP="00E941BB">
      <w:pPr>
        <w:pStyle w:val="IRISBullet"/>
      </w:pPr>
      <w:r>
        <w:t>Why Perceptions Matter</w:t>
      </w:r>
    </w:p>
    <w:p w14:paraId="06D853BE" w14:textId="417DB9CE" w:rsidR="00E941BB" w:rsidRDefault="00E941BB" w:rsidP="00E941BB">
      <w:pPr>
        <w:pStyle w:val="IRISBullet"/>
        <w:numPr>
          <w:ilvl w:val="1"/>
          <w:numId w:val="2"/>
        </w:numPr>
      </w:pPr>
      <w:r>
        <w:t>Expectations: High/Low [table]</w:t>
      </w:r>
    </w:p>
    <w:p w14:paraId="3CBD8AD9" w14:textId="0DE31275" w:rsidR="00E941BB" w:rsidRDefault="00E941BB" w:rsidP="00E941BB">
      <w:pPr>
        <w:pStyle w:val="IRISBullet"/>
        <w:numPr>
          <w:ilvl w:val="1"/>
          <w:numId w:val="2"/>
        </w:numPr>
      </w:pPr>
      <w:r>
        <w:t>Research Shows</w:t>
      </w:r>
    </w:p>
    <w:p w14:paraId="6A04B10E" w14:textId="1D8ECD02" w:rsidR="00E941BB" w:rsidRDefault="00E941BB" w:rsidP="00E941BB">
      <w:pPr>
        <w:pStyle w:val="IRISBullet"/>
        <w:numPr>
          <w:ilvl w:val="1"/>
          <w:numId w:val="2"/>
        </w:numPr>
      </w:pPr>
      <w:r>
        <w:t>Activity</w:t>
      </w:r>
    </w:p>
    <w:p w14:paraId="7398C24D" w14:textId="77777777" w:rsidR="00E941BB" w:rsidRDefault="00E941BB" w:rsidP="00E941BB">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0538C0" w:rsidRPr="00511763" w14:paraId="2C2A03C3" w14:textId="77777777" w:rsidTr="00B07473">
        <w:trPr>
          <w:cantSplit/>
          <w:trHeight w:val="1771"/>
        </w:trPr>
        <w:tc>
          <w:tcPr>
            <w:tcW w:w="498" w:type="dxa"/>
            <w:tcBorders>
              <w:right w:val="single" w:sz="4" w:space="0" w:color="7F7F7F" w:themeColor="text1" w:themeTint="80"/>
            </w:tcBorders>
            <w:textDirection w:val="btLr"/>
          </w:tcPr>
          <w:p w14:paraId="27277FE4" w14:textId="77777777" w:rsidR="000538C0" w:rsidRPr="00511763" w:rsidRDefault="000538C0"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D539FE6" w14:textId="77777777" w:rsidR="000538C0" w:rsidRPr="00511763" w:rsidRDefault="000538C0" w:rsidP="00B07473">
            <w:pPr>
              <w:ind w:right="460"/>
              <w:rPr>
                <w:rFonts w:ascii="Arial" w:hAnsi="Arial" w:cs="Arial"/>
              </w:rPr>
            </w:pPr>
          </w:p>
        </w:tc>
      </w:tr>
    </w:tbl>
    <w:p w14:paraId="6C3422CA" w14:textId="77777777" w:rsidR="000538C0" w:rsidRPr="000538C0" w:rsidRDefault="000538C0" w:rsidP="00552A1C">
      <w:pPr>
        <w:pStyle w:val="IRISPageHeading"/>
        <w:numPr>
          <w:ilvl w:val="0"/>
          <w:numId w:val="0"/>
        </w:numPr>
        <w:ind w:left="792"/>
      </w:pPr>
    </w:p>
    <w:p w14:paraId="33C717B7" w14:textId="715E01D7" w:rsidR="001D2BE8" w:rsidRDefault="001D2BE8" w:rsidP="00E941BB">
      <w:pPr>
        <w:pStyle w:val="IRISPageHeading"/>
      </w:pPr>
      <w:r w:rsidRPr="001D2BE8">
        <w:t xml:space="preserve">Page </w:t>
      </w:r>
      <w:r>
        <w:t>3</w:t>
      </w:r>
      <w:r w:rsidRPr="001D2BE8">
        <w:t xml:space="preserve">: </w:t>
      </w:r>
      <w:r w:rsidR="00E941BB">
        <w:t>Cultural Diversity</w:t>
      </w:r>
    </w:p>
    <w:p w14:paraId="41CB5D54" w14:textId="26696950" w:rsidR="00E27287" w:rsidRPr="00CB3731" w:rsidRDefault="00E941BB" w:rsidP="00CB3731">
      <w:pPr>
        <w:pStyle w:val="IRISBullet"/>
      </w:pPr>
      <w:r w:rsidRPr="00CB3731">
        <w:t>When we use the word culture, we are generally referring to…</w:t>
      </w:r>
    </w:p>
    <w:p w14:paraId="79700E35" w14:textId="77777777" w:rsidR="00CB3731" w:rsidRDefault="00E941BB" w:rsidP="00CB3731">
      <w:pPr>
        <w:pStyle w:val="IRISBullet"/>
      </w:pPr>
      <w:r w:rsidRPr="00CB3731">
        <w:t>Why Culture Matters</w:t>
      </w:r>
    </w:p>
    <w:p w14:paraId="13DA6647" w14:textId="77777777" w:rsidR="00CB3731" w:rsidRDefault="004959DF" w:rsidP="00CB3731">
      <w:pPr>
        <w:pStyle w:val="IRISBullet"/>
        <w:numPr>
          <w:ilvl w:val="1"/>
          <w:numId w:val="2"/>
        </w:numPr>
      </w:pPr>
      <w:r>
        <w:t>C</w:t>
      </w:r>
      <w:r w:rsidR="00E941BB">
        <w:t>ultural dissonance escalat</w:t>
      </w:r>
      <w:r>
        <w:t>ing</w:t>
      </w:r>
      <w:r w:rsidR="00E941BB">
        <w:t>… [drop-down menu]</w:t>
      </w:r>
    </w:p>
    <w:p w14:paraId="00C5FD3A" w14:textId="77777777" w:rsidR="00CB3731" w:rsidRDefault="00E941BB" w:rsidP="00CB3731">
      <w:pPr>
        <w:pStyle w:val="IRISBullet"/>
      </w:pPr>
      <w:r>
        <w:t>Making a Difference in the Classroom</w:t>
      </w:r>
    </w:p>
    <w:p w14:paraId="1905BD6C" w14:textId="77777777" w:rsidR="00CB3731" w:rsidRDefault="00E941BB" w:rsidP="00CB3731">
      <w:pPr>
        <w:pStyle w:val="IRISBullet"/>
        <w:numPr>
          <w:ilvl w:val="1"/>
          <w:numId w:val="2"/>
        </w:numPr>
      </w:pPr>
      <w:r>
        <w:t>Teachers are culturally responsive when… [bullet points]</w:t>
      </w:r>
    </w:p>
    <w:p w14:paraId="5DA19BAF" w14:textId="1112CB16" w:rsidR="00E941BB" w:rsidRDefault="00E941BB" w:rsidP="00CB3731">
      <w:pPr>
        <w:pStyle w:val="IRISBullet"/>
        <w:numPr>
          <w:ilvl w:val="1"/>
          <w:numId w:val="2"/>
        </w:numPr>
      </w:pPr>
      <w:r>
        <w:t>For Your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0538C0" w:rsidRPr="00511763" w14:paraId="7431C93F" w14:textId="77777777" w:rsidTr="00B07473">
        <w:trPr>
          <w:cantSplit/>
          <w:trHeight w:val="1771"/>
        </w:trPr>
        <w:tc>
          <w:tcPr>
            <w:tcW w:w="498" w:type="dxa"/>
            <w:tcBorders>
              <w:right w:val="single" w:sz="4" w:space="0" w:color="7F7F7F" w:themeColor="text1" w:themeTint="80"/>
            </w:tcBorders>
            <w:textDirection w:val="btLr"/>
          </w:tcPr>
          <w:p w14:paraId="4B41F073" w14:textId="77777777" w:rsidR="000538C0" w:rsidRPr="00511763" w:rsidRDefault="000538C0" w:rsidP="00B07473">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3E2F084" w14:textId="77777777" w:rsidR="000538C0" w:rsidRPr="00511763" w:rsidRDefault="000538C0" w:rsidP="00B07473">
            <w:pPr>
              <w:ind w:right="460"/>
              <w:rPr>
                <w:rFonts w:ascii="Arial" w:hAnsi="Arial" w:cs="Arial"/>
              </w:rPr>
            </w:pPr>
          </w:p>
        </w:tc>
      </w:tr>
    </w:tbl>
    <w:p w14:paraId="4358FFF6" w14:textId="77777777" w:rsidR="00492F03" w:rsidRDefault="00492F03" w:rsidP="00552A1C">
      <w:pPr>
        <w:pStyle w:val="IRISPageHeading"/>
        <w:numPr>
          <w:ilvl w:val="0"/>
          <w:numId w:val="0"/>
        </w:numPr>
        <w:ind w:left="792"/>
      </w:pPr>
    </w:p>
    <w:p w14:paraId="1F891EAB" w14:textId="4802E72A" w:rsidR="00751DAB" w:rsidRDefault="00751DAB" w:rsidP="00E941BB">
      <w:pPr>
        <w:pStyle w:val="IRISPageHeading"/>
      </w:pPr>
      <w:r w:rsidRPr="00751DAB">
        <w:t xml:space="preserve">Page </w:t>
      </w:r>
      <w:r>
        <w:t>4</w:t>
      </w:r>
      <w:r w:rsidRPr="00751DAB">
        <w:t xml:space="preserve">: </w:t>
      </w:r>
      <w:r w:rsidR="00E941BB">
        <w:t>Linguistic Diversity</w:t>
      </w:r>
    </w:p>
    <w:p w14:paraId="448FCA0C" w14:textId="493CE563" w:rsidR="00E27287" w:rsidRDefault="00E941BB" w:rsidP="00E941BB">
      <w:pPr>
        <w:pStyle w:val="IRISBullet"/>
      </w:pPr>
      <w:r>
        <w:t xml:space="preserve">Teachers </w:t>
      </w:r>
      <w:proofErr w:type="gramStart"/>
      <w:r>
        <w:t>lead</w:t>
      </w:r>
      <w:proofErr w:type="gramEnd"/>
      <w:r>
        <w:t xml:space="preserve"> classrooms with a mix of students who may be fluent in…</w:t>
      </w:r>
    </w:p>
    <w:p w14:paraId="6314B97C" w14:textId="0EACE67B" w:rsidR="00E941BB" w:rsidRDefault="00E941BB" w:rsidP="00E941BB">
      <w:pPr>
        <w:pStyle w:val="IRISBullet"/>
      </w:pPr>
      <w:r>
        <w:t>Why Language Matters</w:t>
      </w:r>
    </w:p>
    <w:p w14:paraId="5C418C71" w14:textId="56248A86" w:rsidR="00E941BB" w:rsidRDefault="00E941BB" w:rsidP="00E941BB">
      <w:pPr>
        <w:pStyle w:val="IRISBullet"/>
        <w:numPr>
          <w:ilvl w:val="1"/>
          <w:numId w:val="2"/>
        </w:numPr>
      </w:pPr>
      <w:r>
        <w:t>Video: To get a better sense of what these students might be…</w:t>
      </w:r>
    </w:p>
    <w:p w14:paraId="6FEE8298" w14:textId="43AD9F63" w:rsidR="00E941BB" w:rsidRDefault="00E941BB" w:rsidP="00E941BB">
      <w:pPr>
        <w:pStyle w:val="IRISBullet"/>
        <w:numPr>
          <w:ilvl w:val="1"/>
          <w:numId w:val="2"/>
        </w:numPr>
      </w:pPr>
      <w:r>
        <w:t>For more information about BICS and CALP… [drop-down menu]</w:t>
      </w:r>
    </w:p>
    <w:p w14:paraId="1C842601" w14:textId="0C9F0906" w:rsidR="00E941BB" w:rsidRDefault="00E941BB" w:rsidP="00E941BB">
      <w:pPr>
        <w:pStyle w:val="IRISBullet"/>
        <w:numPr>
          <w:ilvl w:val="1"/>
          <w:numId w:val="2"/>
        </w:numPr>
      </w:pPr>
      <w:r>
        <w:t xml:space="preserve">Audio: Janette </w:t>
      </w:r>
      <w:proofErr w:type="spellStart"/>
      <w:r>
        <w:t>Klingner</w:t>
      </w:r>
      <w:proofErr w:type="spellEnd"/>
      <w:r>
        <w:t xml:space="preserve"> talks about some common…</w:t>
      </w:r>
    </w:p>
    <w:p w14:paraId="7BDCD562" w14:textId="116E9CA7" w:rsidR="00E941BB" w:rsidRDefault="00E941BB" w:rsidP="00E941BB">
      <w:pPr>
        <w:pStyle w:val="IRISBullet"/>
      </w:pPr>
      <w:r>
        <w:t>What Teachers Can Do</w:t>
      </w:r>
    </w:p>
    <w:p w14:paraId="4F3F016A" w14:textId="54CA4CFE" w:rsidR="00E941BB" w:rsidRDefault="00E941BB" w:rsidP="00E941BB">
      <w:pPr>
        <w:pStyle w:val="IRISBullet"/>
        <w:numPr>
          <w:ilvl w:val="1"/>
          <w:numId w:val="2"/>
        </w:numPr>
      </w:pPr>
      <w:r>
        <w:t>Sheltered Instruction [drop-down menu]</w:t>
      </w:r>
    </w:p>
    <w:p w14:paraId="54777645" w14:textId="0C2E7CCC" w:rsidR="00DF18F9" w:rsidRDefault="00DF18F9" w:rsidP="00E941BB">
      <w:pPr>
        <w:pStyle w:val="IRISBullet"/>
        <w:numPr>
          <w:ilvl w:val="1"/>
          <w:numId w:val="2"/>
        </w:numPr>
      </w:pPr>
      <w:r>
        <w:t>Contextual Supports [drop-down menu]</w:t>
      </w:r>
    </w:p>
    <w:p w14:paraId="4E274204" w14:textId="50965712" w:rsidR="00DF18F9" w:rsidRDefault="00DF18F9" w:rsidP="00E941BB">
      <w:pPr>
        <w:pStyle w:val="IRISBullet"/>
        <w:numPr>
          <w:ilvl w:val="1"/>
          <w:numId w:val="2"/>
        </w:numPr>
      </w:pPr>
      <w:r>
        <w:t>Activate Background Knowledge [drop-down menu]</w:t>
      </w:r>
    </w:p>
    <w:p w14:paraId="6BB4A712" w14:textId="2AC4AC80" w:rsidR="00DF18F9" w:rsidRDefault="00DF18F9" w:rsidP="00E941BB">
      <w:pPr>
        <w:pStyle w:val="IRISBullet"/>
        <w:numPr>
          <w:ilvl w:val="1"/>
          <w:numId w:val="2"/>
        </w:numPr>
      </w:pPr>
      <w:r>
        <w:t>Teach Vocabulary [drop-down menu]</w:t>
      </w:r>
    </w:p>
    <w:p w14:paraId="4F06B54C" w14:textId="4411C1E5" w:rsidR="00DF18F9" w:rsidRDefault="00DF18F9" w:rsidP="00E941BB">
      <w:pPr>
        <w:pStyle w:val="IRISBullet"/>
        <w:numPr>
          <w:ilvl w:val="1"/>
          <w:numId w:val="2"/>
        </w:numPr>
      </w:pPr>
      <w:r>
        <w:t>Teach Comprehension Strategies [drop-down menu]</w:t>
      </w:r>
    </w:p>
    <w:p w14:paraId="09649C8C" w14:textId="256DC053" w:rsidR="00DF18F9" w:rsidRDefault="00DF18F9" w:rsidP="00E941BB">
      <w:pPr>
        <w:pStyle w:val="IRISBullet"/>
        <w:numPr>
          <w:ilvl w:val="1"/>
          <w:numId w:val="2"/>
        </w:numPr>
      </w:pPr>
      <w:r>
        <w:t>Differentiate Instruction [drop-down menu]</w:t>
      </w:r>
    </w:p>
    <w:p w14:paraId="5A2A94BA" w14:textId="441091B8" w:rsidR="00DF18F9" w:rsidRDefault="00DF18F9" w:rsidP="00E941BB">
      <w:pPr>
        <w:pStyle w:val="IRISBullet"/>
        <w:numPr>
          <w:ilvl w:val="1"/>
          <w:numId w:val="2"/>
        </w:numPr>
      </w:pPr>
      <w:r>
        <w:t>Provide Opportunities for Practice [drop-down menu]</w:t>
      </w:r>
    </w:p>
    <w:p w14:paraId="551DD289" w14:textId="2C55ED40" w:rsidR="00DF18F9" w:rsidRDefault="00DF18F9" w:rsidP="00E941BB">
      <w:pPr>
        <w:pStyle w:val="IRISBullet"/>
        <w:numPr>
          <w:ilvl w:val="1"/>
          <w:numId w:val="2"/>
        </w:numPr>
      </w:pPr>
      <w:r>
        <w:t>Link: Teaching English Language Learners: Effective Instructional Practices [IRIS Module]</w:t>
      </w:r>
    </w:p>
    <w:p w14:paraId="5836F3FE" w14:textId="2E513BBC" w:rsidR="00DF18F9" w:rsidRDefault="00DF18F9" w:rsidP="00E941BB">
      <w:pPr>
        <w:pStyle w:val="IRISBullet"/>
        <w:numPr>
          <w:ilvl w:val="1"/>
          <w:numId w:val="2"/>
        </w:numPr>
      </w:pPr>
      <w:r>
        <w:t>Link: Differentiated Instruction: Maximizing the Learning of All Students [IRIS Module]</w:t>
      </w:r>
    </w:p>
    <w:p w14:paraId="67709CB5" w14:textId="57A2001A" w:rsidR="00DF18F9" w:rsidRDefault="00DF18F9" w:rsidP="00E941BB">
      <w:pPr>
        <w:pStyle w:val="IRISBullet"/>
        <w:numPr>
          <w:ilvl w:val="1"/>
          <w:numId w:val="2"/>
        </w:numPr>
      </w:pPr>
      <w:r>
        <w:t>Link: Diversity: Understanding Sheltered Instruction [IRIS Activity]</w:t>
      </w:r>
    </w:p>
    <w:p w14:paraId="550C8171" w14:textId="656CFEE9" w:rsidR="00DF18F9" w:rsidRDefault="00DF18F9" w:rsidP="00E941BB">
      <w:pPr>
        <w:pStyle w:val="IRISBullet"/>
        <w:numPr>
          <w:ilvl w:val="1"/>
          <w:numId w:val="2"/>
        </w:numPr>
      </w:pPr>
      <w:r>
        <w:t xml:space="preserve">Audio: Janette </w:t>
      </w:r>
      <w:proofErr w:type="spellStart"/>
      <w:r>
        <w:t>Klingner</w:t>
      </w:r>
      <w:proofErr w:type="spellEnd"/>
      <w:r>
        <w:t xml:space="preserve"> discusses the use of evidence-based…</w:t>
      </w:r>
    </w:p>
    <w:p w14:paraId="32769D02" w14:textId="4D920307" w:rsidR="00DF18F9" w:rsidRDefault="00DF18F9" w:rsidP="00E941BB">
      <w:pPr>
        <w:pStyle w:val="IRISBullet"/>
        <w:numPr>
          <w:ilvl w:val="1"/>
          <w:numId w:val="2"/>
        </w:numPr>
      </w:pPr>
      <w:r>
        <w:t>Research Shows</w:t>
      </w:r>
    </w:p>
    <w:p w14:paraId="73634506" w14:textId="3B2704F0" w:rsidR="00DF18F9" w:rsidRDefault="00DF18F9" w:rsidP="00E941BB">
      <w:pPr>
        <w:pStyle w:val="IRISBullet"/>
        <w:numPr>
          <w:ilvl w:val="1"/>
          <w:numId w:val="2"/>
        </w:numPr>
      </w:pPr>
      <w:r>
        <w:t>Something to Consider</w:t>
      </w:r>
    </w:p>
    <w:p w14:paraId="72B439C3" w14:textId="71086D26" w:rsidR="00DF18F9" w:rsidRDefault="00DF18F9" w:rsidP="00E941BB">
      <w:pPr>
        <w:pStyle w:val="IRISBullet"/>
        <w:numPr>
          <w:ilvl w:val="1"/>
          <w:numId w:val="2"/>
        </w:numPr>
      </w:pPr>
      <w:r>
        <w:t>Audio: Diane Torres-Velasquez explains why this belief is false…</w:t>
      </w:r>
    </w:p>
    <w:p w14:paraId="7DC2B24A" w14:textId="77777777" w:rsidR="00DF18F9" w:rsidRDefault="00DF18F9" w:rsidP="00DF18F9">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24A1D" w:rsidRPr="00511763" w14:paraId="4562EC4D" w14:textId="77777777" w:rsidTr="00B07473">
        <w:trPr>
          <w:cantSplit/>
          <w:trHeight w:val="1771"/>
        </w:trPr>
        <w:tc>
          <w:tcPr>
            <w:tcW w:w="498" w:type="dxa"/>
            <w:tcBorders>
              <w:right w:val="single" w:sz="4" w:space="0" w:color="7F7F7F" w:themeColor="text1" w:themeTint="80"/>
            </w:tcBorders>
            <w:textDirection w:val="btLr"/>
          </w:tcPr>
          <w:p w14:paraId="66D1BCDD" w14:textId="77777777" w:rsidR="00A24A1D" w:rsidRPr="00511763" w:rsidRDefault="00A24A1D"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540E376" w14:textId="77777777" w:rsidR="00A24A1D" w:rsidRPr="00511763" w:rsidRDefault="00A24A1D" w:rsidP="00B07473">
            <w:pPr>
              <w:ind w:right="460"/>
              <w:rPr>
                <w:rFonts w:ascii="Arial" w:hAnsi="Arial" w:cs="Arial"/>
              </w:rPr>
            </w:pPr>
          </w:p>
        </w:tc>
      </w:tr>
    </w:tbl>
    <w:p w14:paraId="342A3853" w14:textId="6CADE381" w:rsidR="00920E5E" w:rsidRDefault="00920E5E" w:rsidP="00552A1C">
      <w:pPr>
        <w:pStyle w:val="IRISPageHeading"/>
        <w:numPr>
          <w:ilvl w:val="0"/>
          <w:numId w:val="0"/>
        </w:numPr>
        <w:ind w:left="792"/>
      </w:pPr>
    </w:p>
    <w:p w14:paraId="2B2BDC11" w14:textId="3ACCA202" w:rsidR="002668A7" w:rsidRDefault="002668A7" w:rsidP="002668A7">
      <w:pPr>
        <w:pStyle w:val="IRISPageHeading"/>
      </w:pPr>
      <w:r w:rsidRPr="00751DAB">
        <w:t xml:space="preserve">Page </w:t>
      </w:r>
      <w:r>
        <w:t>5</w:t>
      </w:r>
      <w:r w:rsidRPr="00751DAB">
        <w:t xml:space="preserve">: </w:t>
      </w:r>
      <w:r w:rsidR="005D13D5">
        <w:t>Exceptionalities</w:t>
      </w:r>
    </w:p>
    <w:p w14:paraId="70E6DFDE" w14:textId="25B897D6" w:rsidR="00201477" w:rsidRDefault="005D13D5" w:rsidP="005D13D5">
      <w:pPr>
        <w:pStyle w:val="IRISBullet"/>
      </w:pPr>
      <w:r>
        <w:t xml:space="preserve">The term </w:t>
      </w:r>
      <w:r w:rsidRPr="005D13D5">
        <w:rPr>
          <w:i/>
          <w:iCs/>
        </w:rPr>
        <w:t>exceptionalities</w:t>
      </w:r>
      <w:r>
        <w:t xml:space="preserve"> in K–12 schooling refers to…</w:t>
      </w:r>
    </w:p>
    <w:p w14:paraId="3FC99EDD" w14:textId="3FD57874" w:rsidR="005D13D5" w:rsidRDefault="005D13D5" w:rsidP="005D13D5">
      <w:pPr>
        <w:pStyle w:val="IRISBullet"/>
      </w:pPr>
      <w:r>
        <w:t>These are… [bullet points]</w:t>
      </w:r>
    </w:p>
    <w:p w14:paraId="2FD010A1" w14:textId="0932A646" w:rsidR="005D13D5" w:rsidRDefault="005D13D5" w:rsidP="005D13D5">
      <w:pPr>
        <w:pStyle w:val="IRISBullet"/>
        <w:numPr>
          <w:ilvl w:val="1"/>
          <w:numId w:val="2"/>
        </w:numPr>
      </w:pPr>
      <w:r>
        <w:t>Link: intellectual disability [definition]</w:t>
      </w:r>
    </w:p>
    <w:p w14:paraId="5AD7BE69" w14:textId="2263FE12" w:rsidR="005D13D5" w:rsidRDefault="005D13D5" w:rsidP="005D13D5">
      <w:pPr>
        <w:pStyle w:val="IRISBullet"/>
      </w:pPr>
      <w:r>
        <w:t xml:space="preserve">Special Education Jargon </w:t>
      </w:r>
      <w:proofErr w:type="gramStart"/>
      <w:r>
        <w:t>at a Glance</w:t>
      </w:r>
      <w:proofErr w:type="gramEnd"/>
    </w:p>
    <w:p w14:paraId="11895C52" w14:textId="66C2DCD8" w:rsidR="005D13D5" w:rsidRDefault="005D13D5" w:rsidP="005D13D5">
      <w:pPr>
        <w:pStyle w:val="IRISBullet"/>
        <w:numPr>
          <w:ilvl w:val="1"/>
          <w:numId w:val="2"/>
        </w:numPr>
      </w:pPr>
      <w:r>
        <w:t>Link: free appropriate public education (FAPE) [definition]</w:t>
      </w:r>
    </w:p>
    <w:p w14:paraId="656DE0C0" w14:textId="6EB49DE0" w:rsidR="005D13D5" w:rsidRDefault="005D13D5" w:rsidP="005D13D5">
      <w:pPr>
        <w:pStyle w:val="IRISBullet"/>
        <w:numPr>
          <w:ilvl w:val="1"/>
          <w:numId w:val="2"/>
        </w:numPr>
      </w:pPr>
      <w:r>
        <w:t>Link: least restrictive environment (LRE) [definition]</w:t>
      </w:r>
    </w:p>
    <w:p w14:paraId="4AA53903" w14:textId="25DF6D92" w:rsidR="005D13D5" w:rsidRDefault="005D13D5" w:rsidP="005D13D5">
      <w:pPr>
        <w:pStyle w:val="IRISBullet"/>
        <w:numPr>
          <w:ilvl w:val="1"/>
          <w:numId w:val="2"/>
        </w:numPr>
      </w:pPr>
      <w:r>
        <w:t>Link: related services [definition]</w:t>
      </w:r>
    </w:p>
    <w:p w14:paraId="1D6DFD08" w14:textId="0B8DA78F" w:rsidR="005D13D5" w:rsidRDefault="005D13D5" w:rsidP="005D13D5">
      <w:pPr>
        <w:pStyle w:val="IRISBullet"/>
        <w:numPr>
          <w:ilvl w:val="1"/>
          <w:numId w:val="2"/>
        </w:numPr>
      </w:pPr>
      <w:r>
        <w:t>Link: accommodations [definition]</w:t>
      </w:r>
    </w:p>
    <w:p w14:paraId="75FC7CAA" w14:textId="38A9AFAC" w:rsidR="005D13D5" w:rsidRDefault="005D13D5" w:rsidP="005D13D5">
      <w:pPr>
        <w:pStyle w:val="IRISBullet"/>
        <w:numPr>
          <w:ilvl w:val="1"/>
          <w:numId w:val="2"/>
        </w:numPr>
      </w:pPr>
      <w:r>
        <w:lastRenderedPageBreak/>
        <w:t>Link: modifications [definition]</w:t>
      </w:r>
    </w:p>
    <w:p w14:paraId="046395F6" w14:textId="01147695" w:rsidR="005D13D5" w:rsidRDefault="005D13D5" w:rsidP="005D13D5">
      <w:pPr>
        <w:pStyle w:val="IRISBullet"/>
        <w:numPr>
          <w:ilvl w:val="1"/>
          <w:numId w:val="2"/>
        </w:numPr>
      </w:pPr>
      <w:r>
        <w:t>Link: individualized education program (IEP) [definition]</w:t>
      </w:r>
    </w:p>
    <w:p w14:paraId="28D9B430" w14:textId="06D4D61A" w:rsidR="005D13D5" w:rsidRDefault="005D13D5" w:rsidP="005D13D5">
      <w:pPr>
        <w:pStyle w:val="IRISBullet"/>
      </w:pPr>
      <w:r>
        <w:t>Why Exceptionalities Matter</w:t>
      </w:r>
    </w:p>
    <w:p w14:paraId="7DC5A299" w14:textId="10151354" w:rsidR="005D13D5" w:rsidRDefault="005D13D5" w:rsidP="005D13D5">
      <w:pPr>
        <w:pStyle w:val="IRISBullet"/>
      </w:pPr>
      <w:r>
        <w:t>What Teachers Can Do</w:t>
      </w:r>
    </w:p>
    <w:p w14:paraId="1429C227" w14:textId="26968AC0" w:rsidR="005D13D5" w:rsidRDefault="005D13D5" w:rsidP="005D13D5">
      <w:pPr>
        <w:pStyle w:val="IRISBullet"/>
        <w:numPr>
          <w:ilvl w:val="1"/>
          <w:numId w:val="2"/>
        </w:numPr>
      </w:pPr>
      <w:r>
        <w:t>Link: assistive technology [definition]</w:t>
      </w:r>
    </w:p>
    <w:p w14:paraId="0CEDAFA9" w14:textId="66FA6776" w:rsidR="005D13D5" w:rsidRDefault="005D13D5" w:rsidP="005D13D5">
      <w:pPr>
        <w:pStyle w:val="IRISBullet"/>
        <w:numPr>
          <w:ilvl w:val="1"/>
          <w:numId w:val="2"/>
        </w:numPr>
      </w:pPr>
      <w:r>
        <w:t>Link: accommodations [definition]</w:t>
      </w:r>
    </w:p>
    <w:p w14:paraId="134B27EE" w14:textId="3EB85136" w:rsidR="005D13D5" w:rsidRDefault="005D13D5" w:rsidP="005D13D5">
      <w:pPr>
        <w:pStyle w:val="IRISBullet"/>
        <w:numPr>
          <w:ilvl w:val="1"/>
          <w:numId w:val="2"/>
        </w:numPr>
      </w:pPr>
      <w:r>
        <w:t>Link: modifications [definition]</w:t>
      </w:r>
    </w:p>
    <w:p w14:paraId="4FB0F86A" w14:textId="086296DB" w:rsidR="005D13D5" w:rsidRDefault="005D13D5" w:rsidP="005D13D5">
      <w:pPr>
        <w:pStyle w:val="IRISBullet"/>
        <w:numPr>
          <w:ilvl w:val="1"/>
          <w:numId w:val="2"/>
        </w:numPr>
      </w:pPr>
      <w:r>
        <w:t>Link: differentiated instruction [definition]</w:t>
      </w:r>
    </w:p>
    <w:p w14:paraId="0524DA51" w14:textId="59714072" w:rsidR="005D13D5" w:rsidRDefault="005D13D5" w:rsidP="005D13D5">
      <w:pPr>
        <w:pStyle w:val="IRISBullet"/>
        <w:numPr>
          <w:ilvl w:val="1"/>
          <w:numId w:val="2"/>
        </w:numPr>
      </w:pPr>
      <w:r>
        <w:t>Link: Universal Design for Learning [definition]</w:t>
      </w:r>
    </w:p>
    <w:p w14:paraId="7FA97F1B" w14:textId="0C6DFC1A" w:rsidR="005D13D5" w:rsidRDefault="005D13D5" w:rsidP="005D13D5">
      <w:pPr>
        <w:pStyle w:val="IRISBullet"/>
        <w:numPr>
          <w:ilvl w:val="1"/>
          <w:numId w:val="2"/>
        </w:numPr>
      </w:pPr>
      <w:r>
        <w:t>Link: Universal Design for Learning: Creating a Learning Environment That Challenges and Engages All Students [IRIS Module]</w:t>
      </w:r>
    </w:p>
    <w:p w14:paraId="5FCF67AC" w14:textId="5E970CDB" w:rsidR="005D13D5" w:rsidRDefault="005D13D5" w:rsidP="005D13D5">
      <w:pPr>
        <w:pStyle w:val="IRISBullet"/>
        <w:numPr>
          <w:ilvl w:val="1"/>
          <w:numId w:val="2"/>
        </w:numPr>
      </w:pPr>
      <w:r>
        <w:t>Link: Differentiated Instruction: Maximizing the Learning of All Students [IRIS Module]</w:t>
      </w:r>
    </w:p>
    <w:p w14:paraId="013B86B1" w14:textId="7CB33982" w:rsidR="005D13D5" w:rsidRDefault="005D13D5" w:rsidP="005D13D5">
      <w:pPr>
        <w:pStyle w:val="IRISBullet"/>
        <w:numPr>
          <w:ilvl w:val="1"/>
          <w:numId w:val="2"/>
        </w:numPr>
      </w:pPr>
      <w:r>
        <w:t>Link: Accommodations: Instructional and Testing Supports for Students with Disabilities [IRIS Module]</w:t>
      </w:r>
    </w:p>
    <w:p w14:paraId="07944DBF" w14:textId="5CAEBF91" w:rsidR="005D13D5" w:rsidRDefault="005D13D5" w:rsidP="005D13D5">
      <w:pPr>
        <w:pStyle w:val="IRISBullet"/>
        <w:numPr>
          <w:ilvl w:val="1"/>
          <w:numId w:val="2"/>
        </w:numPr>
      </w:pPr>
      <w:r>
        <w:t>Link: Assistive Technology: An Overview [IRIS Module]</w:t>
      </w:r>
    </w:p>
    <w:p w14:paraId="19C679DA" w14:textId="6ACBF6AC" w:rsidR="00D708DE" w:rsidRDefault="00AA699A" w:rsidP="005D13D5">
      <w:pPr>
        <w:pStyle w:val="IRISBullet"/>
        <w:numPr>
          <w:ilvl w:val="1"/>
          <w:numId w:val="2"/>
        </w:numPr>
      </w:pPr>
      <w:r>
        <w:t>Audio: Ginger Blalock discusses some key considerations…</w:t>
      </w:r>
    </w:p>
    <w:p w14:paraId="50F31A1E" w14:textId="77777777" w:rsidR="00AA699A" w:rsidRDefault="00AA699A" w:rsidP="00AA699A">
      <w:pPr>
        <w:pStyle w:val="IRISBullet"/>
        <w:numPr>
          <w:ilvl w:val="1"/>
          <w:numId w:val="2"/>
        </w:numPr>
      </w:pPr>
      <w:r>
        <w:t>Audio: Ginger Blalock discusses some key considerations…</w:t>
      </w:r>
    </w:p>
    <w:p w14:paraId="3140F2AC" w14:textId="77777777" w:rsidR="00AA699A" w:rsidRPr="005D13D5" w:rsidRDefault="00AA699A" w:rsidP="00AA699A">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FC63E2" w:rsidRPr="00511763" w14:paraId="3E244782" w14:textId="77777777" w:rsidTr="008A469C">
        <w:trPr>
          <w:cantSplit/>
          <w:trHeight w:val="1771"/>
        </w:trPr>
        <w:tc>
          <w:tcPr>
            <w:tcW w:w="498" w:type="dxa"/>
            <w:tcBorders>
              <w:right w:val="single" w:sz="4" w:space="0" w:color="7F7F7F" w:themeColor="text1" w:themeTint="80"/>
            </w:tcBorders>
            <w:textDirection w:val="btLr"/>
          </w:tcPr>
          <w:p w14:paraId="69420DAB" w14:textId="77777777" w:rsidR="00FC63E2" w:rsidRPr="00511763" w:rsidRDefault="00FC63E2"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EC6DD4A" w14:textId="77777777" w:rsidR="00FC63E2" w:rsidRPr="00511763" w:rsidRDefault="00FC63E2" w:rsidP="008A469C">
            <w:pPr>
              <w:ind w:right="460"/>
              <w:rPr>
                <w:rFonts w:ascii="Arial" w:hAnsi="Arial" w:cs="Arial"/>
              </w:rPr>
            </w:pPr>
          </w:p>
        </w:tc>
      </w:tr>
    </w:tbl>
    <w:p w14:paraId="4F869002" w14:textId="77777777" w:rsidR="00FC63E2" w:rsidRDefault="00FC63E2" w:rsidP="00552A1C">
      <w:pPr>
        <w:pStyle w:val="IRISPageHeading"/>
        <w:numPr>
          <w:ilvl w:val="0"/>
          <w:numId w:val="0"/>
        </w:numPr>
        <w:ind w:left="792"/>
      </w:pPr>
    </w:p>
    <w:p w14:paraId="261A61C2" w14:textId="7B3F72FC" w:rsidR="00FC63E2" w:rsidRDefault="00FC63E2" w:rsidP="00FC63E2">
      <w:pPr>
        <w:pStyle w:val="IRISPageHeading"/>
      </w:pPr>
      <w:r w:rsidRPr="00751DAB">
        <w:t xml:space="preserve">Page </w:t>
      </w:r>
      <w:r>
        <w:t>6</w:t>
      </w:r>
      <w:r w:rsidRPr="00751DAB">
        <w:t xml:space="preserve">: </w:t>
      </w:r>
      <w:r w:rsidR="00AA699A">
        <w:t>Socioeconomic Factors</w:t>
      </w:r>
    </w:p>
    <w:p w14:paraId="105D4E41" w14:textId="72C98295" w:rsidR="00201477" w:rsidRDefault="007707D6" w:rsidP="007707D6">
      <w:pPr>
        <w:pStyle w:val="IRISBullet"/>
      </w:pPr>
      <w:r>
        <w:t>Just as students will have varied cultural backgrounds…</w:t>
      </w:r>
    </w:p>
    <w:p w14:paraId="19363D71" w14:textId="27D5BAC9" w:rsidR="007707D6" w:rsidRDefault="007707D6" w:rsidP="007707D6">
      <w:pPr>
        <w:pStyle w:val="IRISBullet"/>
      </w:pPr>
      <w:r>
        <w:t>Students from low-SES families typically… [bullet points]</w:t>
      </w:r>
    </w:p>
    <w:p w14:paraId="30C3B6B8" w14:textId="370E0E08" w:rsidR="007707D6" w:rsidRDefault="007707D6" w:rsidP="007707D6">
      <w:pPr>
        <w:pStyle w:val="IRISBullet"/>
      </w:pPr>
      <w:r>
        <w:t>Did You Know?</w:t>
      </w:r>
    </w:p>
    <w:p w14:paraId="10065B19" w14:textId="26314C53" w:rsidR="007707D6" w:rsidRDefault="007707D6" w:rsidP="007707D6">
      <w:pPr>
        <w:pStyle w:val="IRISBullet"/>
      </w:pPr>
      <w:r>
        <w:t>Why SES Matters</w:t>
      </w:r>
    </w:p>
    <w:p w14:paraId="4993383F" w14:textId="1FA55276" w:rsidR="007707D6" w:rsidRDefault="007707D6" w:rsidP="007707D6">
      <w:pPr>
        <w:pStyle w:val="IRISBullet"/>
        <w:numPr>
          <w:ilvl w:val="1"/>
          <w:numId w:val="2"/>
        </w:numPr>
      </w:pPr>
      <w:r>
        <w:t xml:space="preserve">Audio: Listen as </w:t>
      </w:r>
      <w:proofErr w:type="spellStart"/>
      <w:r>
        <w:t>Lanette</w:t>
      </w:r>
      <w:proofErr w:type="spellEnd"/>
      <w:r>
        <w:t xml:space="preserve"> Waddell, former Director of Teaching…</w:t>
      </w:r>
    </w:p>
    <w:p w14:paraId="0EFDDB80" w14:textId="435BD248" w:rsidR="007707D6" w:rsidRDefault="007707D6" w:rsidP="007707D6">
      <w:pPr>
        <w:pStyle w:val="IRISBullet"/>
        <w:numPr>
          <w:ilvl w:val="1"/>
          <w:numId w:val="2"/>
        </w:numPr>
      </w:pPr>
      <w:r>
        <w:t>Audio: Listen as Dolores Battle discusses the relationship…</w:t>
      </w:r>
    </w:p>
    <w:p w14:paraId="515F12D3" w14:textId="2E5CA435" w:rsidR="007707D6" w:rsidRDefault="007707D6" w:rsidP="007707D6">
      <w:pPr>
        <w:pStyle w:val="IRISBullet"/>
        <w:numPr>
          <w:ilvl w:val="1"/>
          <w:numId w:val="2"/>
        </w:numPr>
      </w:pPr>
      <w:r>
        <w:t>For Your Information</w:t>
      </w:r>
    </w:p>
    <w:p w14:paraId="2E579B7D" w14:textId="48BCF2FD" w:rsidR="007707D6" w:rsidRDefault="007707D6" w:rsidP="007707D6">
      <w:pPr>
        <w:pStyle w:val="IRISBullet"/>
      </w:pPr>
      <w:r>
        <w:t>What Teachers Can Do</w:t>
      </w:r>
    </w:p>
    <w:p w14:paraId="3108D3F9" w14:textId="646ADC27" w:rsidR="007707D6" w:rsidRDefault="007707D6" w:rsidP="007707D6">
      <w:pPr>
        <w:pStyle w:val="IRISBullet"/>
        <w:numPr>
          <w:ilvl w:val="1"/>
          <w:numId w:val="2"/>
        </w:numPr>
      </w:pPr>
      <w:r>
        <w:t>Create a structured and well-managed</w:t>
      </w:r>
      <w:r w:rsidR="000E363E">
        <w:t xml:space="preserve">… </w:t>
      </w:r>
      <w:r>
        <w:t>[drop-down menu]</w:t>
      </w:r>
    </w:p>
    <w:p w14:paraId="13A9B69D" w14:textId="20ECD871" w:rsidR="007707D6" w:rsidRDefault="007707D6" w:rsidP="007707D6">
      <w:pPr>
        <w:pStyle w:val="IRISBullet"/>
        <w:numPr>
          <w:ilvl w:val="1"/>
          <w:numId w:val="2"/>
        </w:numPr>
      </w:pPr>
      <w:r>
        <w:t>Provide a safe and nurturing environment [drop-down menu]</w:t>
      </w:r>
    </w:p>
    <w:p w14:paraId="6A2E8D3C" w14:textId="3CAB6D2F" w:rsidR="007707D6" w:rsidRDefault="007707D6" w:rsidP="007707D6">
      <w:pPr>
        <w:pStyle w:val="IRISBullet"/>
        <w:numPr>
          <w:ilvl w:val="1"/>
          <w:numId w:val="2"/>
        </w:numPr>
      </w:pPr>
      <w:r>
        <w:t>Use evidence-based practices [drop-down menu]</w:t>
      </w:r>
    </w:p>
    <w:p w14:paraId="7531D39E" w14:textId="697035E5" w:rsidR="007707D6" w:rsidRDefault="007707D6" w:rsidP="007707D6">
      <w:pPr>
        <w:pStyle w:val="IRISBullet"/>
        <w:numPr>
          <w:ilvl w:val="1"/>
          <w:numId w:val="2"/>
        </w:numPr>
      </w:pPr>
      <w:r>
        <w:t>Motivate and engage students [drop-down menu]</w:t>
      </w:r>
    </w:p>
    <w:p w14:paraId="664EA560" w14:textId="2987C127" w:rsidR="007707D6" w:rsidRDefault="007707D6" w:rsidP="007707D6">
      <w:pPr>
        <w:pStyle w:val="IRISBullet"/>
        <w:numPr>
          <w:ilvl w:val="1"/>
          <w:numId w:val="2"/>
        </w:numPr>
      </w:pPr>
      <w:r>
        <w:t>Support students [drop-down menu]</w:t>
      </w:r>
    </w:p>
    <w:p w14:paraId="49D5577E" w14:textId="0AADB908" w:rsidR="007707D6" w:rsidRDefault="007707D6" w:rsidP="007707D6">
      <w:pPr>
        <w:pStyle w:val="IRISBullet"/>
        <w:numPr>
          <w:ilvl w:val="1"/>
          <w:numId w:val="2"/>
        </w:numPr>
      </w:pPr>
      <w:r>
        <w:t>Involve families [drop-down menu]</w:t>
      </w:r>
    </w:p>
    <w:p w14:paraId="2C275AAD" w14:textId="317D8643" w:rsidR="007707D6" w:rsidRDefault="007707D6" w:rsidP="007707D6">
      <w:pPr>
        <w:pStyle w:val="IRISBullet"/>
        <w:numPr>
          <w:ilvl w:val="1"/>
          <w:numId w:val="2"/>
        </w:numPr>
      </w:pPr>
      <w:r>
        <w:t>Activity</w:t>
      </w:r>
    </w:p>
    <w:p w14:paraId="5890ADB4" w14:textId="26043196" w:rsidR="007707D6" w:rsidRDefault="007707D6" w:rsidP="007707D6">
      <w:pPr>
        <w:pStyle w:val="IRISBullet"/>
        <w:numPr>
          <w:ilvl w:val="2"/>
          <w:numId w:val="2"/>
        </w:numPr>
      </w:pPr>
      <w:r>
        <w:t>Audio: Richard Milner provides some insights into…</w:t>
      </w:r>
    </w:p>
    <w:p w14:paraId="34745BD9" w14:textId="360380FA" w:rsidR="007707D6" w:rsidRDefault="007707D6" w:rsidP="007707D6">
      <w:pPr>
        <w:pStyle w:val="IRISBullet"/>
        <w:numPr>
          <w:ilvl w:val="2"/>
          <w:numId w:val="2"/>
        </w:numPr>
      </w:pPr>
      <w:r>
        <w:t>Audio: Richard Milner discusses how teachers might…</w:t>
      </w:r>
    </w:p>
    <w:p w14:paraId="702590BD" w14:textId="77777777" w:rsidR="007707D6" w:rsidRPr="006361CC" w:rsidRDefault="007707D6" w:rsidP="007707D6">
      <w:pPr>
        <w:pStyle w:val="IRISBullet"/>
        <w:numPr>
          <w:ilvl w:val="0"/>
          <w:numId w:val="0"/>
        </w:numPr>
        <w:ind w:left="288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02DBE" w:rsidRPr="00511763" w14:paraId="5C9979E5" w14:textId="77777777" w:rsidTr="008A469C">
        <w:trPr>
          <w:cantSplit/>
          <w:trHeight w:val="1771"/>
        </w:trPr>
        <w:tc>
          <w:tcPr>
            <w:tcW w:w="498" w:type="dxa"/>
            <w:tcBorders>
              <w:right w:val="single" w:sz="4" w:space="0" w:color="7F7F7F" w:themeColor="text1" w:themeTint="80"/>
            </w:tcBorders>
            <w:textDirection w:val="btLr"/>
          </w:tcPr>
          <w:p w14:paraId="74FB4396" w14:textId="77777777" w:rsidR="00A02DBE" w:rsidRPr="00511763" w:rsidRDefault="00A02DBE" w:rsidP="008A469C">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1755062" w14:textId="77777777" w:rsidR="00A02DBE" w:rsidRPr="00511763" w:rsidRDefault="00A02DBE" w:rsidP="008A469C">
            <w:pPr>
              <w:ind w:right="460"/>
              <w:rPr>
                <w:rFonts w:ascii="Arial" w:hAnsi="Arial" w:cs="Arial"/>
              </w:rPr>
            </w:pPr>
          </w:p>
        </w:tc>
      </w:tr>
    </w:tbl>
    <w:p w14:paraId="47B01DA8" w14:textId="77777777" w:rsidR="00CA0AA1" w:rsidRDefault="00CA0AA1" w:rsidP="00552A1C">
      <w:pPr>
        <w:pStyle w:val="IRISPageHeading"/>
        <w:numPr>
          <w:ilvl w:val="0"/>
          <w:numId w:val="0"/>
        </w:numPr>
        <w:ind w:left="792"/>
      </w:pPr>
    </w:p>
    <w:p w14:paraId="4D868261" w14:textId="1FBE70D7" w:rsidR="00921B5F" w:rsidRDefault="00921B5F" w:rsidP="006226A3">
      <w:pPr>
        <w:pStyle w:val="IRISPageHeading"/>
      </w:pPr>
      <w:r>
        <w:t xml:space="preserve">Page </w:t>
      </w:r>
      <w:r w:rsidR="00AC1603">
        <w:t>7</w:t>
      </w:r>
      <w:r>
        <w:t>: References &amp; Additional Resources</w:t>
      </w:r>
    </w:p>
    <w:p w14:paraId="3100A1B0" w14:textId="5DFF6219" w:rsidR="006226A3" w:rsidRDefault="006226A3" w:rsidP="006226A3">
      <w:pPr>
        <w:pStyle w:val="IRISBullet"/>
      </w:pPr>
      <w:r>
        <w:t>Suggested module citation</w:t>
      </w:r>
    </w:p>
    <w:p w14:paraId="5EB38D3F" w14:textId="2DDD4F49" w:rsidR="006226A3" w:rsidRDefault="006226A3" w:rsidP="006226A3">
      <w:pPr>
        <w:pStyle w:val="IRISBullet"/>
      </w:pPr>
      <w:r>
        <w:t>References</w:t>
      </w:r>
    </w:p>
    <w:p w14:paraId="549656AB" w14:textId="4460B867" w:rsidR="00EA799A" w:rsidRDefault="006226A3" w:rsidP="00552A1C">
      <w:pPr>
        <w:pStyle w:val="IRISBullet"/>
      </w:pPr>
      <w:r>
        <w:t>Additional Resources</w:t>
      </w:r>
    </w:p>
    <w:p w14:paraId="7D46B8F3" w14:textId="5C7F8AC2" w:rsidR="006226A3" w:rsidRDefault="006226A3" w:rsidP="006226A3">
      <w:pPr>
        <w:pStyle w:val="IRISPageHeading"/>
      </w:pPr>
      <w:r>
        <w:t xml:space="preserve">Page </w:t>
      </w:r>
      <w:r w:rsidR="00AC1603">
        <w:t>8</w:t>
      </w:r>
      <w:r>
        <w:t>: Credits</w:t>
      </w:r>
    </w:p>
    <w:p w14:paraId="550A664A" w14:textId="5937853B" w:rsidR="006226A3" w:rsidRPr="00AC1603" w:rsidRDefault="00AC1603" w:rsidP="00AC1603">
      <w:pPr>
        <w:pStyle w:val="IRISBullet"/>
      </w:pPr>
      <w:r>
        <w:t>Module Developers</w:t>
      </w:r>
    </w:p>
    <w:p w14:paraId="736256EC" w14:textId="6E4C37B2" w:rsidR="00AC1603" w:rsidRDefault="00AC1603" w:rsidP="00AC1603">
      <w:pPr>
        <w:pStyle w:val="IRISBullet"/>
      </w:pPr>
      <w:r>
        <w:t>Module Production Team</w:t>
      </w:r>
    </w:p>
    <w:p w14:paraId="416F99F8" w14:textId="4D5749DA" w:rsidR="00AC1603" w:rsidRDefault="00AC1603" w:rsidP="00AC1603">
      <w:pPr>
        <w:pStyle w:val="IRISBullet"/>
      </w:pPr>
      <w:r>
        <w:t>Media</w:t>
      </w:r>
    </w:p>
    <w:p w14:paraId="61188688" w14:textId="13F9365B" w:rsidR="00AC1603" w:rsidRDefault="00AC1603" w:rsidP="00AC1603">
      <w:pPr>
        <w:pStyle w:val="IRISSectionHeading"/>
      </w:pPr>
      <w:r>
        <w:t>Wrap Up</w:t>
      </w:r>
    </w:p>
    <w:p w14:paraId="1FB786F2" w14:textId="42FB5035" w:rsidR="006226A3" w:rsidRDefault="006226A3" w:rsidP="006226A3">
      <w:pPr>
        <w:pStyle w:val="IRISBullet"/>
      </w:pPr>
      <w:r>
        <w:t>Summary of the module</w:t>
      </w:r>
    </w:p>
    <w:p w14:paraId="7EEF91D3" w14:textId="46648A12" w:rsidR="00EA799A" w:rsidRDefault="00AC1603" w:rsidP="00A076B9">
      <w:pPr>
        <w:pStyle w:val="IRISBullet"/>
      </w:pPr>
      <w:r>
        <w:t>Diversity/What Teachers Should Understand</w:t>
      </w:r>
      <w:r w:rsidR="00B6454F">
        <w:t xml:space="preserve"> </w:t>
      </w:r>
      <w:r w:rsidR="006226A3">
        <w:t>[table]</w:t>
      </w:r>
    </w:p>
    <w:p w14:paraId="33DCEB17" w14:textId="75E16050" w:rsidR="00AC1603" w:rsidRDefault="00AC1603" w:rsidP="00A076B9">
      <w:pPr>
        <w:pStyle w:val="IRISBullet"/>
      </w:pPr>
      <w:r>
        <w:t xml:space="preserve">Audio: </w:t>
      </w:r>
      <w:proofErr w:type="spellStart"/>
      <w:r>
        <w:t>Lanette</w:t>
      </w:r>
      <w:proofErr w:type="spellEnd"/>
      <w:r>
        <w:t xml:space="preserve"> Waddell, former Director of Teaching and Learning…</w:t>
      </w:r>
    </w:p>
    <w:p w14:paraId="344BA5FC" w14:textId="7F6E3DED" w:rsidR="006226A3" w:rsidRDefault="006226A3" w:rsidP="006226A3">
      <w:pPr>
        <w:pStyle w:val="IRISBullet"/>
      </w:pPr>
      <w:r>
        <w:t xml:space="preserve">Revisit your Initial Thoughts </w:t>
      </w:r>
      <w:proofErr w:type="gramStart"/>
      <w:r>
        <w:t>responses</w:t>
      </w:r>
      <w:proofErr w:type="gramEnd"/>
    </w:p>
    <w:p w14:paraId="212B4575" w14:textId="11657F4F" w:rsidR="0090350A" w:rsidRPr="00552A1C" w:rsidRDefault="0090350A" w:rsidP="00552A1C">
      <w:pPr>
        <w:pStyle w:val="IRISBullet"/>
        <w:numPr>
          <w:ilvl w:val="0"/>
          <w:numId w:val="0"/>
        </w:numPr>
        <w:ind w:left="792"/>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0350A" w:rsidRPr="00511763" w14:paraId="565200FF" w14:textId="77777777" w:rsidTr="008A469C">
        <w:trPr>
          <w:cantSplit/>
          <w:trHeight w:val="1771"/>
        </w:trPr>
        <w:tc>
          <w:tcPr>
            <w:tcW w:w="498" w:type="dxa"/>
            <w:tcBorders>
              <w:right w:val="single" w:sz="4" w:space="0" w:color="7F7F7F" w:themeColor="text1" w:themeTint="80"/>
            </w:tcBorders>
            <w:textDirection w:val="btLr"/>
          </w:tcPr>
          <w:p w14:paraId="5506A5FD" w14:textId="77777777" w:rsidR="0090350A" w:rsidRPr="00511763" w:rsidRDefault="0090350A"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B1095DC" w14:textId="77777777" w:rsidR="0090350A" w:rsidRPr="00511763" w:rsidRDefault="0090350A" w:rsidP="008A469C">
            <w:pPr>
              <w:ind w:right="460"/>
              <w:rPr>
                <w:rFonts w:ascii="Arial" w:hAnsi="Arial" w:cs="Arial"/>
              </w:rPr>
            </w:pPr>
          </w:p>
        </w:tc>
      </w:tr>
    </w:tbl>
    <w:p w14:paraId="6ED6516F" w14:textId="547BD34B" w:rsidR="0090350A" w:rsidRDefault="0090350A" w:rsidP="0090350A">
      <w:pPr>
        <w:pStyle w:val="IRISSectionHeading"/>
      </w:pPr>
      <w:r>
        <w:t>Assessment</w:t>
      </w:r>
    </w:p>
    <w:p w14:paraId="7DAF62D8" w14:textId="4C6FECD5" w:rsidR="002C14CF" w:rsidRDefault="0090350A" w:rsidP="002C14CF">
      <w:pPr>
        <w:pStyle w:val="IRISBullet"/>
      </w:pPr>
      <w:r>
        <w:t>Take some time now to answer the following questions</w:t>
      </w:r>
      <w:r w:rsidR="00AC1603">
        <w:t>.</w:t>
      </w:r>
    </w:p>
    <w:p w14:paraId="59374D11" w14:textId="77777777" w:rsidR="002C14CF" w:rsidRDefault="002C14CF" w:rsidP="005B3BEE">
      <w:pPr>
        <w:pStyle w:val="IRISBullet"/>
        <w:numPr>
          <w:ilvl w:val="0"/>
          <w:numId w:val="0"/>
        </w:num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0350A" w:rsidRPr="00511763" w14:paraId="2C757B3E" w14:textId="77777777" w:rsidTr="008A469C">
        <w:trPr>
          <w:cantSplit/>
          <w:trHeight w:val="1771"/>
        </w:trPr>
        <w:tc>
          <w:tcPr>
            <w:tcW w:w="498" w:type="dxa"/>
            <w:tcBorders>
              <w:right w:val="single" w:sz="4" w:space="0" w:color="7F7F7F" w:themeColor="text1" w:themeTint="80"/>
            </w:tcBorders>
            <w:textDirection w:val="btLr"/>
          </w:tcPr>
          <w:p w14:paraId="44708589" w14:textId="77777777" w:rsidR="0090350A" w:rsidRPr="00511763" w:rsidRDefault="0090350A"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156DD52" w14:textId="77777777" w:rsidR="0090350A" w:rsidRPr="00511763" w:rsidRDefault="0090350A" w:rsidP="008A469C">
            <w:pPr>
              <w:ind w:right="460"/>
              <w:rPr>
                <w:rFonts w:ascii="Arial" w:hAnsi="Arial" w:cs="Arial"/>
              </w:rPr>
            </w:pPr>
          </w:p>
        </w:tc>
      </w:tr>
    </w:tbl>
    <w:p w14:paraId="451CC782" w14:textId="77777777" w:rsidR="00AC1603" w:rsidRDefault="00AC1603" w:rsidP="00B6454F">
      <w:pPr>
        <w:pStyle w:val="IRISSectionHeading"/>
        <w:sectPr w:rsidR="00AC1603" w:rsidSect="00C30754">
          <w:footerReference w:type="default" r:id="rId10"/>
          <w:type w:val="continuous"/>
          <w:pgSz w:w="12240" w:h="15840"/>
          <w:pgMar w:top="720" w:right="720" w:bottom="720" w:left="720" w:header="720" w:footer="144" w:gutter="0"/>
          <w:cols w:space="720"/>
          <w:docGrid w:linePitch="360"/>
        </w:sectPr>
      </w:pPr>
    </w:p>
    <w:p w14:paraId="18D79037" w14:textId="77777777" w:rsidR="00552A1C" w:rsidRDefault="00552A1C" w:rsidP="00B6454F">
      <w:pPr>
        <w:pStyle w:val="IRISSectionHeading"/>
      </w:pPr>
    </w:p>
    <w:p w14:paraId="1ECEBD32" w14:textId="436BC7AA" w:rsidR="00B6454F" w:rsidRDefault="00B6454F" w:rsidP="00B6454F">
      <w:pPr>
        <w:pStyle w:val="IRISSectionHeading"/>
      </w:pPr>
      <w:r>
        <w:lastRenderedPageBreak/>
        <w:t>You Have Completed This Module</w:t>
      </w:r>
    </w:p>
    <w:p w14:paraId="7C3CF2FD" w14:textId="77777777" w:rsidR="00B6454F" w:rsidRDefault="00B6454F" w:rsidP="00B6454F">
      <w:pPr>
        <w:pStyle w:val="IRISBullet"/>
      </w:pPr>
      <w:r>
        <w:t>We Value Your Feedback</w:t>
      </w:r>
    </w:p>
    <w:p w14:paraId="4942CD38" w14:textId="77777777" w:rsidR="00B6454F" w:rsidRDefault="00B6454F" w:rsidP="00B6454F">
      <w:pPr>
        <w:pStyle w:val="IRISBullet"/>
        <w:numPr>
          <w:ilvl w:val="1"/>
          <w:numId w:val="2"/>
        </w:numPr>
      </w:pPr>
      <w:r>
        <w:t>Link: Module Feedback Form</w:t>
      </w:r>
    </w:p>
    <w:p w14:paraId="22C7BA2F" w14:textId="77777777" w:rsidR="00B6454F" w:rsidRDefault="00B6454F" w:rsidP="00B6454F">
      <w:pPr>
        <w:pStyle w:val="IRISBullet"/>
      </w:pPr>
      <w:r>
        <w:t>Professional Development Hours</w:t>
      </w:r>
    </w:p>
    <w:p w14:paraId="633E5292" w14:textId="77777777" w:rsidR="00B6454F" w:rsidRDefault="00B6454F" w:rsidP="00B6454F">
      <w:pPr>
        <w:pStyle w:val="IRISBullet"/>
        <w:numPr>
          <w:ilvl w:val="1"/>
          <w:numId w:val="2"/>
        </w:numPr>
      </w:pPr>
      <w:r>
        <w:t>Link: IRIS PD Options</w:t>
      </w:r>
    </w:p>
    <w:p w14:paraId="685B6A7C" w14:textId="0FC3D941" w:rsidR="0090350A" w:rsidRPr="0090350A" w:rsidRDefault="00B6454F" w:rsidP="0066179E">
      <w:pPr>
        <w:pStyle w:val="IRISBullet"/>
      </w:pPr>
      <w:r>
        <w:t>Related Resources [links]</w:t>
      </w:r>
    </w:p>
    <w:sectPr w:rsidR="0090350A" w:rsidRPr="0090350A" w:rsidSect="00C30754">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E6CD" w14:textId="77777777" w:rsidR="00C30754" w:rsidRDefault="00C30754" w:rsidP="00B00A09">
      <w:r>
        <w:separator/>
      </w:r>
    </w:p>
  </w:endnote>
  <w:endnote w:type="continuationSeparator" w:id="0">
    <w:p w14:paraId="75955910" w14:textId="77777777" w:rsidR="00C30754" w:rsidRDefault="00C30754"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A28B" w14:textId="77777777" w:rsidR="000D3C4C" w:rsidRPr="00D511B4" w:rsidRDefault="000D3C4C" w:rsidP="000D3C4C">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1707519197"/>
      <w:docPartObj>
        <w:docPartGallery w:val="Page Numbers (Bottom of Page)"/>
        <w:docPartUnique/>
      </w:docPartObj>
    </w:sdtPr>
    <w:sdtEndPr>
      <w:rPr>
        <w:rStyle w:val="PageNumber"/>
        <w:rFonts w:ascii="Arial" w:hAnsi="Arial" w:cs="Arial"/>
      </w:rPr>
    </w:sdtEndPr>
    <w:sdtContent>
      <w:p w14:paraId="5DF4D0C6" w14:textId="77777777" w:rsidR="00AC1603" w:rsidRPr="00B00A09" w:rsidRDefault="00AC1603" w:rsidP="00AA511C">
        <w:pPr>
          <w:pStyle w:val="Footer"/>
          <w:framePr w:wrap="none" w:vAnchor="text" w:hAnchor="page" w:x="12046" w:y="104"/>
          <w:rPr>
            <w:rStyle w:val="PageNumber"/>
            <w:rFonts w:ascii="Arial" w:hAnsi="Arial" w:cs="Arial"/>
          </w:rPr>
        </w:pPr>
        <w:r w:rsidRPr="00AA511C">
          <w:rPr>
            <w:rStyle w:val="PageNumber"/>
            <w:rFonts w:ascii="Arial" w:hAnsi="Arial" w:cs="Arial"/>
            <w:sz w:val="20"/>
            <w:szCs w:val="20"/>
          </w:rPr>
          <w:fldChar w:fldCharType="begin"/>
        </w:r>
        <w:r w:rsidRPr="00AA511C">
          <w:rPr>
            <w:rStyle w:val="PageNumber"/>
            <w:rFonts w:ascii="Arial" w:hAnsi="Arial" w:cs="Arial"/>
            <w:sz w:val="20"/>
            <w:szCs w:val="20"/>
          </w:rPr>
          <w:instrText xml:space="preserve"> PAGE </w:instrText>
        </w:r>
        <w:r w:rsidRPr="00AA511C">
          <w:rPr>
            <w:rStyle w:val="PageNumber"/>
            <w:rFonts w:ascii="Arial" w:hAnsi="Arial" w:cs="Arial"/>
            <w:sz w:val="20"/>
            <w:szCs w:val="20"/>
          </w:rPr>
          <w:fldChar w:fldCharType="separate"/>
        </w:r>
        <w:r w:rsidRPr="00AA511C">
          <w:rPr>
            <w:rStyle w:val="PageNumber"/>
            <w:rFonts w:ascii="Arial" w:hAnsi="Arial" w:cs="Arial"/>
            <w:sz w:val="20"/>
            <w:szCs w:val="20"/>
          </w:rPr>
          <w:t>1</w:t>
        </w:r>
        <w:r w:rsidRPr="00AA511C">
          <w:rPr>
            <w:rStyle w:val="PageNumber"/>
            <w:rFonts w:ascii="Arial" w:hAnsi="Arial" w:cs="Arial"/>
            <w:sz w:val="20"/>
            <w:szCs w:val="20"/>
          </w:rPr>
          <w:fldChar w:fldCharType="end"/>
        </w:r>
      </w:p>
    </w:sdtContent>
  </w:sdt>
  <w:p w14:paraId="61D73808" w14:textId="01003940" w:rsidR="00C53335" w:rsidRPr="00AC1603" w:rsidRDefault="00C53335" w:rsidP="000D3C4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669960"/>
      <w:docPartObj>
        <w:docPartGallery w:val="Page Numbers (Bottom of Page)"/>
        <w:docPartUnique/>
      </w:docPartObj>
    </w:sdtPr>
    <w:sdtEndPr>
      <w:rPr>
        <w:rStyle w:val="PageNumber"/>
        <w:rFonts w:ascii="Arial" w:hAnsi="Arial" w:cs="Arial"/>
      </w:rPr>
    </w:sdtEndPr>
    <w:sdtContent>
      <w:p w14:paraId="51AF1564" w14:textId="77777777" w:rsidR="00AC1603" w:rsidRPr="00B00A09" w:rsidRDefault="00AC1603" w:rsidP="00AA511C">
        <w:pPr>
          <w:pStyle w:val="Footer"/>
          <w:framePr w:wrap="none" w:vAnchor="text" w:hAnchor="page" w:x="12033" w:y="128"/>
          <w:rPr>
            <w:rStyle w:val="PageNumber"/>
            <w:rFonts w:ascii="Arial" w:hAnsi="Arial" w:cs="Arial"/>
          </w:rPr>
        </w:pPr>
        <w:r w:rsidRPr="00AA511C">
          <w:rPr>
            <w:rStyle w:val="PageNumber"/>
            <w:rFonts w:ascii="Arial" w:hAnsi="Arial" w:cs="Arial"/>
            <w:sz w:val="20"/>
            <w:szCs w:val="20"/>
          </w:rPr>
          <w:fldChar w:fldCharType="begin"/>
        </w:r>
        <w:r w:rsidRPr="00AA511C">
          <w:rPr>
            <w:rStyle w:val="PageNumber"/>
            <w:rFonts w:ascii="Arial" w:hAnsi="Arial" w:cs="Arial"/>
            <w:sz w:val="20"/>
            <w:szCs w:val="20"/>
          </w:rPr>
          <w:instrText xml:space="preserve"> PAGE </w:instrText>
        </w:r>
        <w:r w:rsidRPr="00AA511C">
          <w:rPr>
            <w:rStyle w:val="PageNumber"/>
            <w:rFonts w:ascii="Arial" w:hAnsi="Arial" w:cs="Arial"/>
            <w:sz w:val="20"/>
            <w:szCs w:val="20"/>
          </w:rPr>
          <w:fldChar w:fldCharType="separate"/>
        </w:r>
        <w:r w:rsidRPr="00AA511C">
          <w:rPr>
            <w:rStyle w:val="PageNumber"/>
            <w:rFonts w:ascii="Arial" w:hAnsi="Arial" w:cs="Arial"/>
            <w:noProof/>
            <w:sz w:val="20"/>
            <w:szCs w:val="20"/>
          </w:rPr>
          <w:t>1</w:t>
        </w:r>
        <w:r w:rsidRPr="00AA511C">
          <w:rPr>
            <w:rStyle w:val="PageNumber"/>
            <w:rFonts w:ascii="Arial" w:hAnsi="Arial" w:cs="Arial"/>
            <w:sz w:val="20"/>
            <w:szCs w:val="20"/>
          </w:rPr>
          <w:fldChar w:fldCharType="end"/>
        </w:r>
      </w:p>
    </w:sdtContent>
  </w:sdt>
  <w:p w14:paraId="44D471EC" w14:textId="45C45DAE" w:rsidR="00AC1603" w:rsidRDefault="00552A1C">
    <w:pPr>
      <w:pStyle w:val="Foote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1EBE4133" wp14:editId="3E3175EF">
              <wp:simplePos x="0" y="0"/>
              <wp:positionH relativeFrom="column">
                <wp:posOffset>-17145</wp:posOffset>
              </wp:positionH>
              <wp:positionV relativeFrom="paragraph">
                <wp:posOffset>-358775</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B26AE0C" id="Group 8" o:spid="_x0000_s1026" style="position:absolute;margin-left:-1.35pt;margin-top:-28.25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H+/i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13E3DF3B" wp14:editId="7E029B6A">
              <wp:simplePos x="0" y="0"/>
              <wp:positionH relativeFrom="column">
                <wp:posOffset>-94603</wp:posOffset>
              </wp:positionH>
              <wp:positionV relativeFrom="paragraph">
                <wp:posOffset>-447675</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BCD31A"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35.25pt" to="549.65pt,-3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3A1F" w14:textId="77777777" w:rsidR="00C30754" w:rsidRDefault="00C30754" w:rsidP="00B00A09">
      <w:r>
        <w:separator/>
      </w:r>
    </w:p>
  </w:footnote>
  <w:footnote w:type="continuationSeparator" w:id="0">
    <w:p w14:paraId="5F98F647" w14:textId="77777777" w:rsidR="00C30754" w:rsidRDefault="00C30754"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4"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9"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29"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1"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35"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39"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3"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1"/>
  </w:num>
  <w:num w:numId="2" w16cid:durableId="1876308458">
    <w:abstractNumId w:val="15"/>
  </w:num>
  <w:num w:numId="3" w16cid:durableId="1943806237">
    <w:abstractNumId w:val="1"/>
  </w:num>
  <w:num w:numId="4" w16cid:durableId="174616430">
    <w:abstractNumId w:val="42"/>
  </w:num>
  <w:num w:numId="5" w16cid:durableId="525557834">
    <w:abstractNumId w:val="28"/>
  </w:num>
  <w:num w:numId="6" w16cid:durableId="559093578">
    <w:abstractNumId w:val="5"/>
  </w:num>
  <w:num w:numId="7" w16cid:durableId="1875193748">
    <w:abstractNumId w:val="59"/>
  </w:num>
  <w:num w:numId="8" w16cid:durableId="871963574">
    <w:abstractNumId w:val="27"/>
  </w:num>
  <w:num w:numId="9" w16cid:durableId="592469906">
    <w:abstractNumId w:val="37"/>
  </w:num>
  <w:num w:numId="10" w16cid:durableId="823467221">
    <w:abstractNumId w:val="3"/>
  </w:num>
  <w:num w:numId="11" w16cid:durableId="811481777">
    <w:abstractNumId w:val="16"/>
  </w:num>
  <w:num w:numId="12" w16cid:durableId="1336835277">
    <w:abstractNumId w:val="4"/>
  </w:num>
  <w:num w:numId="13" w16cid:durableId="725104121">
    <w:abstractNumId w:val="14"/>
  </w:num>
  <w:num w:numId="14" w16cid:durableId="1113480588">
    <w:abstractNumId w:val="7"/>
  </w:num>
  <w:num w:numId="15" w16cid:durableId="1573739672">
    <w:abstractNumId w:val="36"/>
  </w:num>
  <w:num w:numId="16" w16cid:durableId="1522428092">
    <w:abstractNumId w:val="19"/>
  </w:num>
  <w:num w:numId="17" w16cid:durableId="110706292">
    <w:abstractNumId w:val="0"/>
  </w:num>
  <w:num w:numId="18" w16cid:durableId="1927568579">
    <w:abstractNumId w:val="52"/>
  </w:num>
  <w:num w:numId="19" w16cid:durableId="2050375089">
    <w:abstractNumId w:val="55"/>
  </w:num>
  <w:num w:numId="20" w16cid:durableId="1550267240">
    <w:abstractNumId w:val="33"/>
  </w:num>
  <w:num w:numId="21" w16cid:durableId="607351760">
    <w:abstractNumId w:val="30"/>
  </w:num>
  <w:num w:numId="22" w16cid:durableId="1060441444">
    <w:abstractNumId w:val="45"/>
  </w:num>
  <w:num w:numId="23" w16cid:durableId="363140322">
    <w:abstractNumId w:val="51"/>
  </w:num>
  <w:num w:numId="24" w16cid:durableId="101416750">
    <w:abstractNumId w:val="49"/>
  </w:num>
  <w:num w:numId="25" w16cid:durableId="400910284">
    <w:abstractNumId w:val="8"/>
  </w:num>
  <w:num w:numId="26" w16cid:durableId="1166287178">
    <w:abstractNumId w:val="2"/>
  </w:num>
  <w:num w:numId="27" w16cid:durableId="840854435">
    <w:abstractNumId w:val="38"/>
  </w:num>
  <w:num w:numId="28" w16cid:durableId="2066950094">
    <w:abstractNumId w:val="34"/>
  </w:num>
  <w:num w:numId="29" w16cid:durableId="660623214">
    <w:abstractNumId w:val="40"/>
  </w:num>
  <w:num w:numId="30" w16cid:durableId="385376388">
    <w:abstractNumId w:val="29"/>
  </w:num>
  <w:num w:numId="31" w16cid:durableId="242957119">
    <w:abstractNumId w:val="22"/>
  </w:num>
  <w:num w:numId="32" w16cid:durableId="1270040973">
    <w:abstractNumId w:val="24"/>
  </w:num>
  <w:num w:numId="33" w16cid:durableId="1608925949">
    <w:abstractNumId w:val="41"/>
  </w:num>
  <w:num w:numId="34" w16cid:durableId="490828923">
    <w:abstractNumId w:val="26"/>
  </w:num>
  <w:num w:numId="35" w16cid:durableId="841893311">
    <w:abstractNumId w:val="56"/>
  </w:num>
  <w:num w:numId="36" w16cid:durableId="341056041">
    <w:abstractNumId w:val="6"/>
  </w:num>
  <w:num w:numId="37" w16cid:durableId="57897234">
    <w:abstractNumId w:val="13"/>
  </w:num>
  <w:num w:numId="38" w16cid:durableId="1570455783">
    <w:abstractNumId w:val="18"/>
  </w:num>
  <w:num w:numId="39" w16cid:durableId="1281379761">
    <w:abstractNumId w:val="12"/>
  </w:num>
  <w:num w:numId="40" w16cid:durableId="1308169420">
    <w:abstractNumId w:val="58"/>
  </w:num>
  <w:num w:numId="41" w16cid:durableId="2033916703">
    <w:abstractNumId w:val="10"/>
  </w:num>
  <w:num w:numId="42" w16cid:durableId="338310137">
    <w:abstractNumId w:val="46"/>
  </w:num>
  <w:num w:numId="43" w16cid:durableId="1391999227">
    <w:abstractNumId w:val="39"/>
  </w:num>
  <w:num w:numId="44" w16cid:durableId="462432226">
    <w:abstractNumId w:val="44"/>
  </w:num>
  <w:num w:numId="45" w16cid:durableId="295067006">
    <w:abstractNumId w:val="17"/>
  </w:num>
  <w:num w:numId="46" w16cid:durableId="2134401463">
    <w:abstractNumId w:val="43"/>
  </w:num>
  <w:num w:numId="47" w16cid:durableId="1426532146">
    <w:abstractNumId w:val="20"/>
  </w:num>
  <w:num w:numId="48" w16cid:durableId="699161990">
    <w:abstractNumId w:val="23"/>
  </w:num>
  <w:num w:numId="49" w16cid:durableId="125658249">
    <w:abstractNumId w:val="54"/>
  </w:num>
  <w:num w:numId="50" w16cid:durableId="791023706">
    <w:abstractNumId w:val="53"/>
  </w:num>
  <w:num w:numId="51" w16cid:durableId="1317759543">
    <w:abstractNumId w:val="32"/>
  </w:num>
  <w:num w:numId="52" w16cid:durableId="940189105">
    <w:abstractNumId w:val="9"/>
  </w:num>
  <w:num w:numId="53" w16cid:durableId="610092072">
    <w:abstractNumId w:val="35"/>
  </w:num>
  <w:num w:numId="54" w16cid:durableId="968167558">
    <w:abstractNumId w:val="57"/>
  </w:num>
  <w:num w:numId="55" w16cid:durableId="2060087690">
    <w:abstractNumId w:val="31"/>
  </w:num>
  <w:num w:numId="56" w16cid:durableId="142818184">
    <w:abstractNumId w:val="47"/>
  </w:num>
  <w:num w:numId="57" w16cid:durableId="1767533598">
    <w:abstractNumId w:val="21"/>
  </w:num>
  <w:num w:numId="58" w16cid:durableId="144706962">
    <w:abstractNumId w:val="50"/>
  </w:num>
  <w:num w:numId="59" w16cid:durableId="1657102512">
    <w:abstractNumId w:val="25"/>
  </w:num>
  <w:num w:numId="60" w16cid:durableId="150170319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30DEE"/>
    <w:rsid w:val="000356C1"/>
    <w:rsid w:val="00041041"/>
    <w:rsid w:val="000538C0"/>
    <w:rsid w:val="00074A30"/>
    <w:rsid w:val="00084030"/>
    <w:rsid w:val="000851A6"/>
    <w:rsid w:val="000A6B96"/>
    <w:rsid w:val="000B09C4"/>
    <w:rsid w:val="000D3C4C"/>
    <w:rsid w:val="000E2767"/>
    <w:rsid w:val="000E363E"/>
    <w:rsid w:val="000E4B7D"/>
    <w:rsid w:val="000F3034"/>
    <w:rsid w:val="00101A87"/>
    <w:rsid w:val="00101C48"/>
    <w:rsid w:val="00110D8F"/>
    <w:rsid w:val="00116136"/>
    <w:rsid w:val="00121534"/>
    <w:rsid w:val="00146FA1"/>
    <w:rsid w:val="001514C8"/>
    <w:rsid w:val="00161479"/>
    <w:rsid w:val="00192208"/>
    <w:rsid w:val="001B16BE"/>
    <w:rsid w:val="001B1DD9"/>
    <w:rsid w:val="001B334D"/>
    <w:rsid w:val="001B3A65"/>
    <w:rsid w:val="001B452B"/>
    <w:rsid w:val="001D2BE8"/>
    <w:rsid w:val="001E1D3A"/>
    <w:rsid w:val="00201477"/>
    <w:rsid w:val="00223505"/>
    <w:rsid w:val="00223C23"/>
    <w:rsid w:val="00246245"/>
    <w:rsid w:val="00255909"/>
    <w:rsid w:val="00255CCD"/>
    <w:rsid w:val="00257F70"/>
    <w:rsid w:val="00263369"/>
    <w:rsid w:val="002668A7"/>
    <w:rsid w:val="00291A80"/>
    <w:rsid w:val="002C14CF"/>
    <w:rsid w:val="002E4F99"/>
    <w:rsid w:val="002F12FC"/>
    <w:rsid w:val="002F1BC4"/>
    <w:rsid w:val="002F7B2C"/>
    <w:rsid w:val="00303072"/>
    <w:rsid w:val="003158E8"/>
    <w:rsid w:val="00337AAC"/>
    <w:rsid w:val="00367FB2"/>
    <w:rsid w:val="0037616A"/>
    <w:rsid w:val="003C3381"/>
    <w:rsid w:val="003C5439"/>
    <w:rsid w:val="003D5AD8"/>
    <w:rsid w:val="00421C5A"/>
    <w:rsid w:val="00426ECA"/>
    <w:rsid w:val="00437288"/>
    <w:rsid w:val="00437785"/>
    <w:rsid w:val="00445F70"/>
    <w:rsid w:val="00451820"/>
    <w:rsid w:val="004648BB"/>
    <w:rsid w:val="00467CBC"/>
    <w:rsid w:val="00477AD6"/>
    <w:rsid w:val="00486E47"/>
    <w:rsid w:val="00492F03"/>
    <w:rsid w:val="004959DF"/>
    <w:rsid w:val="004A1F69"/>
    <w:rsid w:val="004C5294"/>
    <w:rsid w:val="004D113A"/>
    <w:rsid w:val="004D1E63"/>
    <w:rsid w:val="004D5327"/>
    <w:rsid w:val="004D73AA"/>
    <w:rsid w:val="004E4ADD"/>
    <w:rsid w:val="00515A1E"/>
    <w:rsid w:val="00552A1C"/>
    <w:rsid w:val="00556286"/>
    <w:rsid w:val="00562666"/>
    <w:rsid w:val="00563208"/>
    <w:rsid w:val="00564635"/>
    <w:rsid w:val="00586387"/>
    <w:rsid w:val="005D13D5"/>
    <w:rsid w:val="005D3466"/>
    <w:rsid w:val="005E4134"/>
    <w:rsid w:val="00601AC3"/>
    <w:rsid w:val="00606B3F"/>
    <w:rsid w:val="006104C9"/>
    <w:rsid w:val="006226A3"/>
    <w:rsid w:val="006361CC"/>
    <w:rsid w:val="00637384"/>
    <w:rsid w:val="0066179E"/>
    <w:rsid w:val="00680BD5"/>
    <w:rsid w:val="00684613"/>
    <w:rsid w:val="00695514"/>
    <w:rsid w:val="006A6077"/>
    <w:rsid w:val="006B66CB"/>
    <w:rsid w:val="006C4F4D"/>
    <w:rsid w:val="006C657E"/>
    <w:rsid w:val="006E535B"/>
    <w:rsid w:val="00704658"/>
    <w:rsid w:val="0072036C"/>
    <w:rsid w:val="00725B35"/>
    <w:rsid w:val="00741179"/>
    <w:rsid w:val="00743A23"/>
    <w:rsid w:val="00745AC9"/>
    <w:rsid w:val="007462AF"/>
    <w:rsid w:val="00751DAB"/>
    <w:rsid w:val="007707D6"/>
    <w:rsid w:val="0078325E"/>
    <w:rsid w:val="00783F24"/>
    <w:rsid w:val="0078542A"/>
    <w:rsid w:val="007C7047"/>
    <w:rsid w:val="007D50A3"/>
    <w:rsid w:val="007E624C"/>
    <w:rsid w:val="007E6C59"/>
    <w:rsid w:val="008226D7"/>
    <w:rsid w:val="0082577A"/>
    <w:rsid w:val="008874E2"/>
    <w:rsid w:val="008E3351"/>
    <w:rsid w:val="008F148B"/>
    <w:rsid w:val="008F2FEC"/>
    <w:rsid w:val="0090350A"/>
    <w:rsid w:val="00915501"/>
    <w:rsid w:val="00920E5E"/>
    <w:rsid w:val="00921B5F"/>
    <w:rsid w:val="00923A67"/>
    <w:rsid w:val="00925676"/>
    <w:rsid w:val="00933501"/>
    <w:rsid w:val="009B0397"/>
    <w:rsid w:val="009B1188"/>
    <w:rsid w:val="009C3958"/>
    <w:rsid w:val="009C6066"/>
    <w:rsid w:val="009D7320"/>
    <w:rsid w:val="00A02DBE"/>
    <w:rsid w:val="00A076B9"/>
    <w:rsid w:val="00A2038E"/>
    <w:rsid w:val="00A24A1D"/>
    <w:rsid w:val="00A47AA8"/>
    <w:rsid w:val="00A719C1"/>
    <w:rsid w:val="00A75142"/>
    <w:rsid w:val="00A92CF7"/>
    <w:rsid w:val="00AA511C"/>
    <w:rsid w:val="00AA699A"/>
    <w:rsid w:val="00AB67AD"/>
    <w:rsid w:val="00AC1603"/>
    <w:rsid w:val="00AE02B6"/>
    <w:rsid w:val="00AF36D2"/>
    <w:rsid w:val="00B00A09"/>
    <w:rsid w:val="00B15BE9"/>
    <w:rsid w:val="00B175D8"/>
    <w:rsid w:val="00B4122B"/>
    <w:rsid w:val="00B52D45"/>
    <w:rsid w:val="00B54417"/>
    <w:rsid w:val="00B548C4"/>
    <w:rsid w:val="00B6454F"/>
    <w:rsid w:val="00B733E0"/>
    <w:rsid w:val="00BB3560"/>
    <w:rsid w:val="00BD1A55"/>
    <w:rsid w:val="00C2473B"/>
    <w:rsid w:val="00C27B77"/>
    <w:rsid w:val="00C30754"/>
    <w:rsid w:val="00C53335"/>
    <w:rsid w:val="00C56C6E"/>
    <w:rsid w:val="00C72AF7"/>
    <w:rsid w:val="00CA0AA1"/>
    <w:rsid w:val="00CB3731"/>
    <w:rsid w:val="00CC30AE"/>
    <w:rsid w:val="00CD0EBA"/>
    <w:rsid w:val="00CD732B"/>
    <w:rsid w:val="00CE02FB"/>
    <w:rsid w:val="00D43F3F"/>
    <w:rsid w:val="00D46437"/>
    <w:rsid w:val="00D511B4"/>
    <w:rsid w:val="00D527B3"/>
    <w:rsid w:val="00D708DE"/>
    <w:rsid w:val="00DC0E40"/>
    <w:rsid w:val="00DC1806"/>
    <w:rsid w:val="00DF18F9"/>
    <w:rsid w:val="00DF44BC"/>
    <w:rsid w:val="00E0517E"/>
    <w:rsid w:val="00E114DE"/>
    <w:rsid w:val="00E15954"/>
    <w:rsid w:val="00E27287"/>
    <w:rsid w:val="00E8036A"/>
    <w:rsid w:val="00E941BB"/>
    <w:rsid w:val="00EA088E"/>
    <w:rsid w:val="00EA6459"/>
    <w:rsid w:val="00EA799A"/>
    <w:rsid w:val="00EC50ED"/>
    <w:rsid w:val="00F11AC3"/>
    <w:rsid w:val="00F16951"/>
    <w:rsid w:val="00F27640"/>
    <w:rsid w:val="00F31DDD"/>
    <w:rsid w:val="00F6114D"/>
    <w:rsid w:val="00F65981"/>
    <w:rsid w:val="00F71572"/>
    <w:rsid w:val="00F82EDB"/>
    <w:rsid w:val="00FB61D1"/>
    <w:rsid w:val="00FC63E2"/>
    <w:rsid w:val="00FD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11C"/>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AA511C"/>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AA511C"/>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511C"/>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A511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511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511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511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511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11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A51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511C"/>
  </w:style>
  <w:style w:type="character" w:customStyle="1" w:styleId="Heading1Char">
    <w:name w:val="Heading 1 Char"/>
    <w:basedOn w:val="DefaultParagraphFont"/>
    <w:link w:val="Heading1"/>
    <w:uiPriority w:val="9"/>
    <w:rsid w:val="00AA511C"/>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AA511C"/>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AA511C"/>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AA511C"/>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AA511C"/>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AA511C"/>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AA511C"/>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AA511C"/>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AA511C"/>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AA511C"/>
    <w:pPr>
      <w:numPr>
        <w:numId w:val="1"/>
      </w:numPr>
    </w:pPr>
  </w:style>
  <w:style w:type="paragraph" w:styleId="ListParagraph">
    <w:name w:val="List Paragraph"/>
    <w:basedOn w:val="Normal"/>
    <w:uiPriority w:val="1"/>
    <w:qFormat/>
    <w:rsid w:val="00AA511C"/>
    <w:pPr>
      <w:ind w:left="720"/>
      <w:contextualSpacing/>
    </w:pPr>
  </w:style>
  <w:style w:type="paragraph" w:customStyle="1" w:styleId="IRISSectionHeading">
    <w:name w:val="IRIS Section Heading"/>
    <w:basedOn w:val="Heading1"/>
    <w:qFormat/>
    <w:rsid w:val="00AA511C"/>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AA511C"/>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AA511C"/>
    <w:pPr>
      <w:spacing w:before="100" w:beforeAutospacing="1" w:after="100" w:afterAutospacing="1"/>
    </w:pPr>
  </w:style>
  <w:style w:type="character" w:customStyle="1" w:styleId="int-thought">
    <w:name w:val="int-thought"/>
    <w:basedOn w:val="DefaultParagraphFont"/>
    <w:rsid w:val="00AA511C"/>
  </w:style>
  <w:style w:type="paragraph" w:customStyle="1" w:styleId="int-thought1">
    <w:name w:val="int-thought1"/>
    <w:basedOn w:val="Normal"/>
    <w:rsid w:val="00AA511C"/>
    <w:pPr>
      <w:spacing w:before="100" w:beforeAutospacing="1" w:after="100" w:afterAutospacing="1"/>
    </w:pPr>
  </w:style>
  <w:style w:type="table" w:styleId="TableGrid">
    <w:name w:val="Table Grid"/>
    <w:basedOn w:val="TableNormal"/>
    <w:uiPriority w:val="39"/>
    <w:rsid w:val="00AA511C"/>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11C"/>
    <w:pPr>
      <w:tabs>
        <w:tab w:val="center" w:pos="4680"/>
        <w:tab w:val="right" w:pos="9360"/>
      </w:tabs>
    </w:pPr>
  </w:style>
  <w:style w:type="character" w:customStyle="1" w:styleId="HeaderChar">
    <w:name w:val="Header Char"/>
    <w:basedOn w:val="DefaultParagraphFont"/>
    <w:link w:val="Header"/>
    <w:uiPriority w:val="99"/>
    <w:rsid w:val="00AA511C"/>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AA511C"/>
    <w:pPr>
      <w:tabs>
        <w:tab w:val="center" w:pos="4680"/>
        <w:tab w:val="right" w:pos="9360"/>
      </w:tabs>
    </w:pPr>
  </w:style>
  <w:style w:type="character" w:customStyle="1" w:styleId="FooterChar">
    <w:name w:val="Footer Char"/>
    <w:basedOn w:val="DefaultParagraphFont"/>
    <w:link w:val="Footer"/>
    <w:uiPriority w:val="99"/>
    <w:rsid w:val="00AA511C"/>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AA511C"/>
  </w:style>
  <w:style w:type="paragraph" w:customStyle="1" w:styleId="IRISPageHeading">
    <w:name w:val="IRIS Page Heading"/>
    <w:basedOn w:val="ListParagraph"/>
    <w:qFormat/>
    <w:rsid w:val="00AA511C"/>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AA511C"/>
    <w:pPr>
      <w:ind w:right="119"/>
      <w:jc w:val="right"/>
    </w:pPr>
    <w:rPr>
      <w:rFonts w:ascii="Arial" w:hAnsi="Arial" w:cs="Arial"/>
      <w:sz w:val="36"/>
      <w:szCs w:val="36"/>
    </w:rPr>
  </w:style>
  <w:style w:type="paragraph" w:styleId="BodyText">
    <w:name w:val="Body Text"/>
    <w:basedOn w:val="Normal"/>
    <w:link w:val="BodyTextChar"/>
    <w:uiPriority w:val="1"/>
    <w:qFormat/>
    <w:rsid w:val="00AA511C"/>
  </w:style>
  <w:style w:type="character" w:customStyle="1" w:styleId="BodyTextChar">
    <w:name w:val="Body Text Char"/>
    <w:basedOn w:val="DefaultParagraphFont"/>
    <w:link w:val="BodyText"/>
    <w:uiPriority w:val="1"/>
    <w:rsid w:val="00AA511C"/>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A511C"/>
    <w:rPr>
      <w:color w:val="0563C1" w:themeColor="hyperlink"/>
      <w:u w:val="single"/>
    </w:rPr>
  </w:style>
  <w:style w:type="character" w:styleId="UnresolvedMention">
    <w:name w:val="Unresolved Mention"/>
    <w:basedOn w:val="DefaultParagraphFont"/>
    <w:uiPriority w:val="99"/>
    <w:semiHidden/>
    <w:unhideWhenUsed/>
    <w:rsid w:val="00AA511C"/>
    <w:rPr>
      <w:color w:val="605E5C"/>
      <w:shd w:val="clear" w:color="auto" w:fill="E1DFDD"/>
    </w:rPr>
  </w:style>
  <w:style w:type="character" w:styleId="Emphasis">
    <w:name w:val="Emphasis"/>
    <w:basedOn w:val="DefaultParagraphFont"/>
    <w:uiPriority w:val="20"/>
    <w:qFormat/>
    <w:rsid w:val="00AA511C"/>
    <w:rPr>
      <w:i/>
      <w:iCs/>
    </w:rPr>
  </w:style>
  <w:style w:type="paragraph" w:customStyle="1" w:styleId="IRISBodyBullets">
    <w:name w:val="IRIS Body Bullets"/>
    <w:basedOn w:val="Normal"/>
    <w:uiPriority w:val="99"/>
    <w:rsid w:val="00AA511C"/>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AA511C"/>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AA511C"/>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AA511C"/>
    <w:rPr>
      <w:sz w:val="20"/>
      <w:szCs w:val="20"/>
    </w:rPr>
  </w:style>
  <w:style w:type="character" w:customStyle="1" w:styleId="CommentTextChar">
    <w:name w:val="Comment Text Char"/>
    <w:basedOn w:val="DefaultParagraphFont"/>
    <w:link w:val="CommentText"/>
    <w:uiPriority w:val="99"/>
    <w:semiHidden/>
    <w:rsid w:val="00AA511C"/>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AA511C"/>
    <w:rPr>
      <w:b/>
      <w:bCs/>
    </w:rPr>
  </w:style>
  <w:style w:type="numbering" w:customStyle="1" w:styleId="CurrentList1">
    <w:name w:val="Current List1"/>
    <w:uiPriority w:val="99"/>
    <w:rsid w:val="00AA511C"/>
    <w:pPr>
      <w:numPr>
        <w:numId w:val="55"/>
      </w:numPr>
    </w:pPr>
  </w:style>
  <w:style w:type="numbering" w:customStyle="1" w:styleId="CurrentList2">
    <w:name w:val="Current List2"/>
    <w:uiPriority w:val="99"/>
    <w:rsid w:val="00AA511C"/>
    <w:pPr>
      <w:numPr>
        <w:numId w:val="56"/>
      </w:numPr>
    </w:pPr>
  </w:style>
  <w:style w:type="numbering" w:customStyle="1" w:styleId="CurrentList3">
    <w:name w:val="Current List3"/>
    <w:uiPriority w:val="99"/>
    <w:rsid w:val="00AA511C"/>
    <w:pPr>
      <w:numPr>
        <w:numId w:val="57"/>
      </w:numPr>
    </w:pPr>
  </w:style>
  <w:style w:type="numbering" w:customStyle="1" w:styleId="CurrentList4">
    <w:name w:val="Current List4"/>
    <w:uiPriority w:val="99"/>
    <w:rsid w:val="00AA511C"/>
    <w:pPr>
      <w:numPr>
        <w:numId w:val="58"/>
      </w:numPr>
    </w:pPr>
  </w:style>
  <w:style w:type="numbering" w:customStyle="1" w:styleId="CurrentList5">
    <w:name w:val="Current List5"/>
    <w:uiPriority w:val="99"/>
    <w:rsid w:val="00AA511C"/>
    <w:pPr>
      <w:numPr>
        <w:numId w:val="59"/>
      </w:numPr>
    </w:pPr>
  </w:style>
  <w:style w:type="numbering" w:customStyle="1" w:styleId="CurrentList6">
    <w:name w:val="Current List6"/>
    <w:uiPriority w:val="99"/>
    <w:rsid w:val="00AA511C"/>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8</TotalTime>
  <Pages>6</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6</cp:revision>
  <dcterms:created xsi:type="dcterms:W3CDTF">2024-03-01T16:34:00Z</dcterms:created>
  <dcterms:modified xsi:type="dcterms:W3CDTF">2024-03-06T16:22:00Z</dcterms:modified>
</cp:coreProperties>
</file>