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79782397" w:rsidR="009C492A" w:rsidRDefault="00427113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FA633A" wp14:editId="5FF66064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54CFD" w14:textId="77777777" w:rsidR="00427113" w:rsidRPr="00692CCF" w:rsidRDefault="00427113" w:rsidP="00427113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7417A" w14:textId="4BAAFF39" w:rsidR="00427113" w:rsidRPr="00B75715" w:rsidRDefault="00427113" w:rsidP="0042711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RTI (Part 2)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F07CEAC" w14:textId="3CE37560" w:rsidR="00427113" w:rsidRPr="00692CCF" w:rsidRDefault="00427113" w:rsidP="00427113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Assessment</w:t>
                              </w:r>
                            </w:p>
                            <w:p w14:paraId="59905ECB" w14:textId="77777777" w:rsidR="00427113" w:rsidRPr="00B75715" w:rsidRDefault="00427113" w:rsidP="0042711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2918870" w14:textId="77777777" w:rsidR="00427113" w:rsidRPr="00B75715" w:rsidRDefault="00427113" w:rsidP="0042711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42BD95F" w14:textId="77777777" w:rsidR="00427113" w:rsidRPr="00B75715" w:rsidRDefault="00427113" w:rsidP="0042711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13F038D" w14:textId="77777777" w:rsidR="00427113" w:rsidRPr="00B75715" w:rsidRDefault="00427113" w:rsidP="0042711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A633A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6C54CFD" w14:textId="77777777" w:rsidR="00427113" w:rsidRPr="00692CCF" w:rsidRDefault="00427113" w:rsidP="00427113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5A27417A" w14:textId="4BAAFF39" w:rsidR="00427113" w:rsidRPr="00B75715" w:rsidRDefault="00427113" w:rsidP="00427113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RTI (Part 2)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F07CEAC" w14:textId="3CE37560" w:rsidR="00427113" w:rsidRPr="00692CCF" w:rsidRDefault="00427113" w:rsidP="00427113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Assessment</w:t>
                        </w:r>
                      </w:p>
                      <w:p w14:paraId="59905ECB" w14:textId="77777777" w:rsidR="00427113" w:rsidRPr="00B75715" w:rsidRDefault="00427113" w:rsidP="0042711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2918870" w14:textId="77777777" w:rsidR="00427113" w:rsidRPr="00B75715" w:rsidRDefault="00427113" w:rsidP="0042711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42BD95F" w14:textId="77777777" w:rsidR="00427113" w:rsidRPr="00B75715" w:rsidRDefault="00427113" w:rsidP="0042711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13F038D" w14:textId="77777777" w:rsidR="00427113" w:rsidRPr="00B75715" w:rsidRDefault="00427113" w:rsidP="0042711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54E909E7" w:rsidR="001D1CB1" w:rsidRPr="00091B50" w:rsidRDefault="009C492A" w:rsidP="00FC5CCE">
      <w:pPr>
        <w:pStyle w:val="IRISBullet"/>
      </w:pPr>
      <w:r>
        <w:t xml:space="preserve">Module Description: </w:t>
      </w:r>
      <w:r w:rsidR="00FC5CCE">
        <w:rPr>
          <w:shd w:val="clear" w:color="auto" w:fill="FFFFFF"/>
        </w:rPr>
        <w:t xml:space="preserve">This module explores in detail the assessment procedures integral to RTI. It also outlines how to use progress monitoring data to determine whether a student is meeting the established performance </w:t>
      </w:r>
      <w:r w:rsidR="00FC5CCE" w:rsidRPr="00FC5CCE">
        <w:t>criteria</w:t>
      </w:r>
      <w:r w:rsidR="00FC5CCE">
        <w:rPr>
          <w:shd w:val="clear" w:color="auto" w:fill="FFFFFF"/>
        </w:rPr>
        <w:t xml:space="preserve"> or whether more intensive intervention is needed (est. completion time: 2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0E9B6E0D" w:rsidR="009C492A" w:rsidRPr="001D1CB1" w:rsidRDefault="009C492A" w:rsidP="00FC5CCE">
      <w:pPr>
        <w:pStyle w:val="IRISBullet"/>
        <w:rPr>
          <w:rFonts w:eastAsia="FuturaStd-Book"/>
          <w:szCs w:val="22"/>
          <w:lang w:bidi="en-US"/>
        </w:rPr>
      </w:pPr>
      <w:r w:rsidRPr="006E2973">
        <w:rPr>
          <w:rFonts w:eastAsia="FuturaStd-Book"/>
        </w:rPr>
        <w:t>Video:</w:t>
      </w:r>
      <w:r w:rsidR="00F21F68">
        <w:rPr>
          <w:rFonts w:ascii="Open Sans SemiBold" w:hAnsi="Open Sans SemiBold" w:cs="Open Sans SemiBold"/>
          <w:shd w:val="clear" w:color="auto" w:fill="FFFFFF"/>
        </w:rPr>
        <w:t> </w:t>
      </w:r>
      <w:r w:rsidR="00FC5CCE">
        <w:rPr>
          <w:shd w:val="clear" w:color="auto" w:fill="FFFFFF"/>
        </w:rPr>
        <w:t xml:space="preserve">During the </w:t>
      </w:r>
      <w:r w:rsidR="00FC5CCE" w:rsidRPr="00FC5CCE">
        <w:t>previous</w:t>
      </w:r>
      <w:r w:rsidR="00FC5CCE">
        <w:rPr>
          <w:shd w:val="clear" w:color="auto" w:fill="FFFFFF"/>
        </w:rPr>
        <w:t xml:space="preserve"> academic year, the S-Team members</w:t>
      </w:r>
      <w:r w:rsidR="001D1CB1">
        <w:rPr>
          <w:shd w:val="clear" w:color="auto" w:fill="FFFFFF"/>
        </w:rPr>
        <w:t>…</w:t>
      </w:r>
    </w:p>
    <w:p w14:paraId="5BF62AC8" w14:textId="77777777" w:rsidR="001D1CB1" w:rsidRPr="006E2973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2A7EDAE2" w14:textId="225D172E" w:rsidR="00FC5CCE" w:rsidRPr="00FC5CCE" w:rsidRDefault="00FC5CCE" w:rsidP="00FC5CCE">
      <w:pPr>
        <w:pStyle w:val="IRISBullet"/>
      </w:pPr>
      <w:r w:rsidRPr="00FC5CCE">
        <w:t>What is RTI?</w:t>
      </w:r>
    </w:p>
    <w:p w14:paraId="5F9FC945" w14:textId="77777777" w:rsidR="00FC5CCE" w:rsidRPr="00FC5CCE" w:rsidRDefault="00FC5CCE" w:rsidP="00FC5CCE">
      <w:pPr>
        <w:pStyle w:val="IRISBullet"/>
      </w:pPr>
      <w:r w:rsidRPr="00FC5CCE">
        <w:t>How will teachers initially identify struggling readers?</w:t>
      </w:r>
    </w:p>
    <w:p w14:paraId="0FF94C9D" w14:textId="77777777" w:rsidR="00FC5CCE" w:rsidRPr="00FC5CCE" w:rsidRDefault="00FC5CCE" w:rsidP="00FC5CCE">
      <w:pPr>
        <w:pStyle w:val="IRISBullet"/>
      </w:pPr>
      <w:r w:rsidRPr="00FC5CCE">
        <w:t>How will teachers determine which students need more intensive instruction?</w:t>
      </w:r>
    </w:p>
    <w:p w14:paraId="386B8EF4" w14:textId="77777777" w:rsidR="009C492A" w:rsidRPr="008F3687" w:rsidRDefault="009C492A" w:rsidP="009C492A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8132C2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3F675C23" w14:textId="03AD415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05A90EE3" w14:textId="77777777" w:rsidR="00FC5CCE" w:rsidRPr="00FC5CCE" w:rsidRDefault="00FC5CCE" w:rsidP="00FC5CCE">
      <w:pPr>
        <w:pStyle w:val="IRISBullet"/>
      </w:pPr>
      <w:r w:rsidRPr="00FC5CCE">
        <w:t xml:space="preserve">Have a grasp of the available options regarding assessment and identification for </w:t>
      </w:r>
      <w:proofErr w:type="gramStart"/>
      <w:r w:rsidRPr="00FC5CCE">
        <w:t>RTI</w:t>
      </w:r>
      <w:proofErr w:type="gramEnd"/>
    </w:p>
    <w:p w14:paraId="41ACC0FA" w14:textId="77777777" w:rsidR="00FC5CCE" w:rsidRPr="00FC5CCE" w:rsidRDefault="00FC5CCE" w:rsidP="00FC5CCE">
      <w:pPr>
        <w:pStyle w:val="IRISBullet"/>
      </w:pPr>
      <w:r w:rsidRPr="00FC5CCE">
        <w:t xml:space="preserve">Understand the assessment process at each tier in the RTI </w:t>
      </w:r>
      <w:proofErr w:type="gramStart"/>
      <w:r w:rsidRPr="00FC5CCE">
        <w:t>approach</w:t>
      </w:r>
      <w:proofErr w:type="gramEnd"/>
    </w:p>
    <w:p w14:paraId="1B741E99" w14:textId="77777777" w:rsidR="00FC5CCE" w:rsidRPr="00FC5CCE" w:rsidRDefault="00FC5CCE" w:rsidP="00FC5CCE">
      <w:pPr>
        <w:pStyle w:val="IRISBullet"/>
      </w:pPr>
      <w:r w:rsidRPr="00FC5CCE">
        <w:t xml:space="preserve">Know how to interpret the assessment data and make informed instructional and placement </w:t>
      </w:r>
      <w:proofErr w:type="gramStart"/>
      <w:r w:rsidRPr="00FC5CCE">
        <w:t>decisions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20D31925" w:rsidR="009C492A" w:rsidRPr="00511763" w:rsidRDefault="009C492A" w:rsidP="009C492A">
      <w:pPr>
        <w:pStyle w:val="IRISPageHeading"/>
      </w:pPr>
      <w:r w:rsidRPr="00511763">
        <w:t xml:space="preserve">Page 1: </w:t>
      </w:r>
      <w:r w:rsidR="00751D30">
        <w:t>A Quick Overview of RTI</w:t>
      </w:r>
    </w:p>
    <w:p w14:paraId="50D7B888" w14:textId="3EB5EFE7" w:rsidR="00EA54FF" w:rsidRDefault="00751D30" w:rsidP="00751D30">
      <w:pPr>
        <w:pStyle w:val="IRISBullet"/>
        <w:rPr>
          <w:rFonts w:eastAsia="FuturaStd-Book"/>
          <w:lang w:bidi="en-US"/>
        </w:rPr>
      </w:pPr>
      <w:r w:rsidRPr="00751D30">
        <w:rPr>
          <w:rFonts w:eastAsia="FuturaStd-Book"/>
          <w:i/>
          <w:iCs/>
          <w:lang w:bidi="en-US"/>
        </w:rPr>
        <w:t>Response to intervention (RTI)</w:t>
      </w:r>
      <w:r>
        <w:rPr>
          <w:rFonts w:eastAsia="FuturaStd-Book"/>
          <w:lang w:bidi="en-US"/>
        </w:rPr>
        <w:t xml:space="preserve"> is a general prevention approach…</w:t>
      </w:r>
    </w:p>
    <w:p w14:paraId="6321EB64" w14:textId="61CCED89" w:rsidR="00751D30" w:rsidRDefault="00751D30" w:rsidP="00751D3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524D270F" w14:textId="383EB4B2" w:rsidR="00751D30" w:rsidRDefault="00751D30" w:rsidP="00751D3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instance, RTI… [bullet points]</w:t>
      </w:r>
    </w:p>
    <w:p w14:paraId="148AFF0A" w14:textId="09F3A86D" w:rsidR="00751D30" w:rsidRDefault="00751D30" w:rsidP="00751D3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research-validated practices [definition]</w:t>
      </w:r>
    </w:p>
    <w:p w14:paraId="4EE15C3B" w14:textId="0D1BE6AA" w:rsidR="00751D30" w:rsidRDefault="00751D30" w:rsidP="00751D3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Components of RTI</w:t>
      </w:r>
    </w:p>
    <w:p w14:paraId="214C137A" w14:textId="109147D7" w:rsidR="00751D30" w:rsidRDefault="00751D30" w:rsidP="00751D3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standard protocol approach [definition]</w:t>
      </w:r>
    </w:p>
    <w:p w14:paraId="617EE78D" w14:textId="1083320F" w:rsidR="00751D30" w:rsidRDefault="00751D30" w:rsidP="00751D3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RTI consists of the following components… [bullet points]</w:t>
      </w:r>
    </w:p>
    <w:p w14:paraId="47A4AB36" w14:textId="61D33A8A" w:rsidR="00751D30" w:rsidRDefault="00751D30" w:rsidP="00751D30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To learn more about the Standard… [drop-down menu]</w:t>
      </w:r>
    </w:p>
    <w:p w14:paraId="5762B611" w14:textId="33B60882" w:rsidR="00751D30" w:rsidRDefault="00751D30" w:rsidP="00751D30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empirically validated [definition]</w:t>
      </w:r>
    </w:p>
    <w:p w14:paraId="36A70048" w14:textId="11895B13" w:rsidR="00751D30" w:rsidRDefault="00751D30" w:rsidP="00751D3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RTI (Part 1): An Overview [IRIS Module]</w:t>
      </w:r>
    </w:p>
    <w:p w14:paraId="4EF87C46" w14:textId="48AFC47F" w:rsidR="00751D30" w:rsidRDefault="00751D30" w:rsidP="00751D30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Importance of Assessment in the RTI Approach</w:t>
      </w:r>
    </w:p>
    <w:p w14:paraId="41A5B7B8" w14:textId="6EB438C9" w:rsidR="00751D30" w:rsidRDefault="00751D30" w:rsidP="00751D3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four primary functions of RTI assessment are… [bullet points]</w:t>
      </w:r>
    </w:p>
    <w:p w14:paraId="1EF2B152" w14:textId="5B04C68B" w:rsidR="00751D30" w:rsidRDefault="00751D30" w:rsidP="00751D30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2CC6E489" w14:textId="77777777" w:rsidR="00751D30" w:rsidRDefault="00751D30" w:rsidP="00751D30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025734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51DB5897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805982">
        <w:t>Universal Screening Components</w:t>
      </w:r>
    </w:p>
    <w:p w14:paraId="1C350803" w14:textId="0ED0A60C" w:rsidR="00EA54FF" w:rsidRDefault="00805982" w:rsidP="00805982">
      <w:pPr>
        <w:pStyle w:val="IRISBullet"/>
      </w:pPr>
      <w:r>
        <w:t>Universal screening is the administration of an assessment to…</w:t>
      </w:r>
    </w:p>
    <w:p w14:paraId="1F1E0039" w14:textId="7BC11FC7" w:rsidR="00805982" w:rsidRDefault="00805982" w:rsidP="00805982">
      <w:pPr>
        <w:pStyle w:val="IRISBullet"/>
      </w:pPr>
      <w:r>
        <w:t>These decisions relate to the following factors… [bullet points]</w:t>
      </w:r>
    </w:p>
    <w:p w14:paraId="30CF43CE" w14:textId="151B71FB" w:rsidR="00805982" w:rsidRDefault="00805982" w:rsidP="00805982">
      <w:pPr>
        <w:pStyle w:val="IRISBullet"/>
      </w:pPr>
      <w:r>
        <w:t>Frequency</w:t>
      </w:r>
    </w:p>
    <w:p w14:paraId="1C8A3CED" w14:textId="1093BF45" w:rsidR="00805982" w:rsidRDefault="00805982" w:rsidP="00805982">
      <w:pPr>
        <w:pStyle w:val="IRISBullet"/>
        <w:numPr>
          <w:ilvl w:val="1"/>
          <w:numId w:val="2"/>
        </w:numPr>
      </w:pPr>
      <w:r>
        <w:t>Time Administered/Purpose [table]</w:t>
      </w:r>
    </w:p>
    <w:p w14:paraId="786A6EDF" w14:textId="6F3094F3" w:rsidR="00805982" w:rsidRDefault="00805982" w:rsidP="00805982">
      <w:pPr>
        <w:pStyle w:val="IRISBullet"/>
      </w:pPr>
      <w:r>
        <w:t>Measure</w:t>
      </w:r>
    </w:p>
    <w:p w14:paraId="5177FF38" w14:textId="14F969DF" w:rsidR="00805982" w:rsidRDefault="00805982" w:rsidP="00805982">
      <w:pPr>
        <w:pStyle w:val="IRISBullet"/>
        <w:numPr>
          <w:ilvl w:val="1"/>
          <w:numId w:val="2"/>
        </w:numPr>
      </w:pPr>
      <w:r>
        <w:t>Link: alternate versions [definition]</w:t>
      </w:r>
    </w:p>
    <w:p w14:paraId="63AACABB" w14:textId="323C6192" w:rsidR="00805982" w:rsidRDefault="00805982" w:rsidP="00805982">
      <w:pPr>
        <w:pStyle w:val="IRISBullet"/>
        <w:numPr>
          <w:ilvl w:val="1"/>
          <w:numId w:val="2"/>
        </w:numPr>
      </w:pPr>
      <w:r>
        <w:t>These assessments include, but are… [bullet points]</w:t>
      </w:r>
    </w:p>
    <w:p w14:paraId="43EC4CBF" w14:textId="1CDB2520" w:rsidR="00805982" w:rsidRDefault="00805982" w:rsidP="00805982">
      <w:pPr>
        <w:pStyle w:val="IRISBullet"/>
        <w:numPr>
          <w:ilvl w:val="1"/>
          <w:numId w:val="2"/>
        </w:numPr>
      </w:pPr>
      <w:r>
        <w:t xml:space="preserve">Audio: Listen as Alfredo </w:t>
      </w:r>
      <w:proofErr w:type="spellStart"/>
      <w:r>
        <w:t>Artiles</w:t>
      </w:r>
      <w:proofErr w:type="spellEnd"/>
      <w:r>
        <w:t xml:space="preserve"> describes an example that…</w:t>
      </w:r>
    </w:p>
    <w:p w14:paraId="18059758" w14:textId="403C8C06" w:rsidR="00805982" w:rsidRDefault="00805982" w:rsidP="00805982">
      <w:pPr>
        <w:pStyle w:val="IRISBullet"/>
      </w:pPr>
      <w:r>
        <w:t>Criteria</w:t>
      </w:r>
    </w:p>
    <w:p w14:paraId="0E86B39B" w14:textId="328F724B" w:rsidR="00805982" w:rsidRDefault="00805982" w:rsidP="00805982">
      <w:pPr>
        <w:pStyle w:val="IRISBullet"/>
        <w:numPr>
          <w:ilvl w:val="1"/>
          <w:numId w:val="2"/>
        </w:numPr>
      </w:pPr>
      <w:r>
        <w:t>The criteria for two types of universal screening… [bullet points]</w:t>
      </w:r>
    </w:p>
    <w:p w14:paraId="2B954DBB" w14:textId="085E89EC" w:rsidR="00805982" w:rsidRPr="00BA53D5" w:rsidRDefault="00805982" w:rsidP="00805982">
      <w:pPr>
        <w:pStyle w:val="IRISBullet"/>
        <w:numPr>
          <w:ilvl w:val="1"/>
          <w:numId w:val="2"/>
        </w:numPr>
      </w:pPr>
      <w:r>
        <w:t>Keep in Mind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025734">
      <w:pPr>
        <w:pStyle w:val="IRISPageHeading"/>
        <w:numPr>
          <w:ilvl w:val="0"/>
          <w:numId w:val="0"/>
        </w:numPr>
        <w:ind w:left="792"/>
      </w:pPr>
    </w:p>
    <w:p w14:paraId="7583D754" w14:textId="42554627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805982">
        <w:t>Identification of Struggling Readers</w:t>
      </w:r>
    </w:p>
    <w:p w14:paraId="104D69E9" w14:textId="0AD90237" w:rsidR="0058789F" w:rsidRDefault="00805982" w:rsidP="0080598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Video: Click on the movie below to learn about Rosa </w:t>
      </w:r>
      <w:proofErr w:type="spellStart"/>
      <w:r>
        <w:rPr>
          <w:rFonts w:eastAsia="FuturaStd-Book"/>
          <w:lang w:bidi="en-US"/>
        </w:rPr>
        <w:t>Parks’s</w:t>
      </w:r>
      <w:proofErr w:type="spellEnd"/>
      <w:r>
        <w:rPr>
          <w:rFonts w:eastAsia="FuturaStd-Book"/>
          <w:lang w:bidi="en-US"/>
        </w:rPr>
        <w:t>…</w:t>
      </w:r>
    </w:p>
    <w:p w14:paraId="5822E21A" w14:textId="3ECEEAFD" w:rsidR="00805982" w:rsidRDefault="00805982" w:rsidP="0080598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Universal Screen Assessment Options/Rosa </w:t>
      </w:r>
      <w:proofErr w:type="spellStart"/>
      <w:r>
        <w:rPr>
          <w:rFonts w:eastAsia="FuturaStd-Book"/>
          <w:lang w:bidi="en-US"/>
        </w:rPr>
        <w:t>Parks’s</w:t>
      </w:r>
      <w:proofErr w:type="spellEnd"/>
      <w:r>
        <w:rPr>
          <w:rFonts w:eastAsia="FuturaStd-Book"/>
          <w:lang w:bidi="en-US"/>
        </w:rPr>
        <w:t xml:space="preserve"> Decisions [table]</w:t>
      </w:r>
    </w:p>
    <w:p w14:paraId="2DEF71FE" w14:textId="78DF2B75" w:rsidR="00805982" w:rsidRDefault="00805982" w:rsidP="0080598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Administration of the Universal Screening</w:t>
      </w:r>
    </w:p>
    <w:p w14:paraId="3C335ED4" w14:textId="1B0B2C79" w:rsidR="00805982" w:rsidRDefault="00805982" w:rsidP="0080598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Listen as Mrs. Hernandez administers a first-grade </w:t>
      </w:r>
      <w:proofErr w:type="spellStart"/>
      <w:r w:rsidRPr="00805982">
        <w:rPr>
          <w:rFonts w:eastAsia="FuturaStd-Book"/>
          <w:i/>
          <w:iCs/>
          <w:lang w:bidi="en-US"/>
        </w:rPr>
        <w:t>Dolch</w:t>
      </w:r>
      <w:proofErr w:type="spellEnd"/>
      <w:r>
        <w:rPr>
          <w:rFonts w:eastAsia="FuturaStd-Book"/>
          <w:lang w:bidi="en-US"/>
        </w:rPr>
        <w:t>…</w:t>
      </w:r>
    </w:p>
    <w:p w14:paraId="7FA4742C" w14:textId="7C7DA86A" w:rsidR="00805982" w:rsidRDefault="00805982" w:rsidP="0080598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Listen as Mrs. Hernandez administers a first-grade </w:t>
      </w:r>
      <w:proofErr w:type="spellStart"/>
      <w:r w:rsidRPr="00805982">
        <w:rPr>
          <w:rFonts w:eastAsia="FuturaStd-Book"/>
          <w:i/>
          <w:iCs/>
          <w:lang w:bidi="en-US"/>
        </w:rPr>
        <w:t>Dolch</w:t>
      </w:r>
      <w:proofErr w:type="spellEnd"/>
      <w:r>
        <w:rPr>
          <w:rFonts w:eastAsia="FuturaStd-Book"/>
          <w:lang w:bidi="en-US"/>
        </w:rPr>
        <w:t>…</w:t>
      </w:r>
    </w:p>
    <w:p w14:paraId="7FCBA013" w14:textId="0553EAD5" w:rsidR="00805982" w:rsidRDefault="00805982" w:rsidP="0080598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Decision-Making Based on the Universal Screening Results</w:t>
      </w:r>
    </w:p>
    <w:p w14:paraId="528462D7" w14:textId="175843B9" w:rsidR="00805982" w:rsidRDefault="00805982" w:rsidP="0080598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75904C00" w14:textId="795FAF1D" w:rsidR="00805982" w:rsidRDefault="00805982" w:rsidP="00805982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view results for</w:t>
      </w:r>
      <w:r w:rsidR="00890728">
        <w:rPr>
          <w:rFonts w:eastAsia="FuturaStd-Book"/>
          <w:lang w:bidi="en-US"/>
        </w:rPr>
        <w:t>… [drop-down menu]</w:t>
      </w:r>
    </w:p>
    <w:p w14:paraId="0A555D04" w14:textId="269AB8FE" w:rsidR="00890728" w:rsidRDefault="00890728" w:rsidP="00890728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View feedback [drop-down menu]</w:t>
      </w:r>
    </w:p>
    <w:p w14:paraId="5760409A" w14:textId="77777777" w:rsidR="00890728" w:rsidRPr="003238E0" w:rsidRDefault="00890728" w:rsidP="00890728">
      <w:pPr>
        <w:pStyle w:val="IRISBullet"/>
        <w:numPr>
          <w:ilvl w:val="0"/>
          <w:numId w:val="0"/>
        </w:numPr>
        <w:ind w:left="360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027659B" w14:textId="77777777" w:rsidR="00485691" w:rsidRPr="00E16745" w:rsidRDefault="00485691" w:rsidP="00025734">
      <w:pPr>
        <w:pStyle w:val="IRISPageHeading"/>
        <w:numPr>
          <w:ilvl w:val="0"/>
          <w:numId w:val="0"/>
        </w:numPr>
        <w:ind w:left="792"/>
      </w:pPr>
    </w:p>
    <w:p w14:paraId="14066478" w14:textId="3B5C85EC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3F7635">
        <w:t>Tier 1 Components</w:t>
      </w:r>
    </w:p>
    <w:p w14:paraId="4F728546" w14:textId="08BD64F1" w:rsidR="00B654B1" w:rsidRDefault="00986FA7" w:rsidP="00986FA7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 xml:space="preserve">Broadly speaking, </w:t>
      </w:r>
      <w:r w:rsidRPr="00986FA7">
        <w:rPr>
          <w:rFonts w:eastAsia="FuturaStd-Book"/>
          <w:i/>
          <w:iCs/>
        </w:rPr>
        <w:t>all</w:t>
      </w:r>
      <w:r>
        <w:rPr>
          <w:rFonts w:eastAsia="FuturaStd-Book"/>
        </w:rPr>
        <w:t xml:space="preserve"> students receive Tier 1 services…</w:t>
      </w:r>
    </w:p>
    <w:p w14:paraId="0873B6E8" w14:textId="117520ED" w:rsidR="00986FA7" w:rsidRDefault="00986FA7" w:rsidP="00986FA7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High-Quality Instruction</w:t>
      </w:r>
    </w:p>
    <w:p w14:paraId="3238CAA2" w14:textId="741098E3" w:rsidR="00986FA7" w:rsidRDefault="00986FA7" w:rsidP="00986FA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effective instruction [definition]</w:t>
      </w:r>
    </w:p>
    <w:p w14:paraId="3AE4EDFA" w14:textId="640FCBB7" w:rsidR="00986FA7" w:rsidRDefault="00986FA7" w:rsidP="00986FA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research-validated practices [definition]</w:t>
      </w:r>
    </w:p>
    <w:p w14:paraId="23FBEE97" w14:textId="13680833" w:rsidR="00986FA7" w:rsidRDefault="00986FA7" w:rsidP="00986FA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RTI (Part 3): Reading Instruction [IRIS Module]</w:t>
      </w:r>
    </w:p>
    <w:p w14:paraId="7BFCD6AA" w14:textId="6EDD779C" w:rsidR="00986FA7" w:rsidRDefault="00986FA7" w:rsidP="00986FA7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Frequent Progress Monitoring</w:t>
      </w:r>
    </w:p>
    <w:p w14:paraId="2FDC31A9" w14:textId="350E2DB1" w:rsidR="00986FA7" w:rsidRDefault="00986FA7" w:rsidP="00986FA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It is crucial to understand that Tier 1 data may be… [bullet points]</w:t>
      </w:r>
    </w:p>
    <w:p w14:paraId="01623E1E" w14:textId="4A07E1FB" w:rsidR="00986FA7" w:rsidRDefault="00986FA7" w:rsidP="00986FA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CBM is useful in making tier decisions for… [bullet points]</w:t>
      </w:r>
    </w:p>
    <w:p w14:paraId="4A3CDD25" w14:textId="46170898" w:rsidR="00986FA7" w:rsidRDefault="00986FA7" w:rsidP="00986FA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421793CB" w14:textId="1EDE6600" w:rsidR="00986FA7" w:rsidRDefault="00986FA7" w:rsidP="00986FA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Progress Monitoring: Reading [IRIS Module]</w:t>
      </w:r>
    </w:p>
    <w:p w14:paraId="5E111F40" w14:textId="252BEEB4" w:rsidR="00986FA7" w:rsidRDefault="00986FA7" w:rsidP="00986FA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Selecting a Measure</w:t>
      </w:r>
    </w:p>
    <w:p w14:paraId="0EF9D1CD" w14:textId="79CE124E" w:rsidR="00986FA7" w:rsidRDefault="00986FA7" w:rsidP="00986FA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view a list of available</w:t>
      </w:r>
      <w:r w:rsidR="0080799D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 page]</w:t>
      </w:r>
    </w:p>
    <w:p w14:paraId="7B889E4F" w14:textId="2B14EFE2" w:rsidR="00986FA7" w:rsidRDefault="00986FA7" w:rsidP="00986FA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View the video below for a demonstration…</w:t>
      </w:r>
    </w:p>
    <w:p w14:paraId="00FF9CB3" w14:textId="6DAE2E4C" w:rsidR="00986FA7" w:rsidRDefault="00986FA7" w:rsidP="00986FA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Leonard Baca discusses the…</w:t>
      </w:r>
    </w:p>
    <w:p w14:paraId="183020CC" w14:textId="025B441D" w:rsidR="00986FA7" w:rsidRDefault="00986FA7" w:rsidP="00986FA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Listen to Alfredo </w:t>
      </w:r>
      <w:proofErr w:type="spellStart"/>
      <w:r>
        <w:rPr>
          <w:rFonts w:eastAsia="FuturaStd-Book"/>
          <w:lang w:bidi="en-US"/>
        </w:rPr>
        <w:t>Artiles</w:t>
      </w:r>
      <w:proofErr w:type="spellEnd"/>
      <w:r>
        <w:rPr>
          <w:rFonts w:eastAsia="FuturaStd-Book"/>
          <w:lang w:bidi="en-US"/>
        </w:rPr>
        <w:t xml:space="preserve"> discuss concerns…</w:t>
      </w:r>
    </w:p>
    <w:p w14:paraId="6F058336" w14:textId="499126B6" w:rsidR="00986FA7" w:rsidRDefault="00986FA7" w:rsidP="00986FA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see a sample CBM</w:t>
      </w:r>
      <w:r w:rsidR="0080799D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[drop-down menu]</w:t>
      </w:r>
    </w:p>
    <w:p w14:paraId="0C4D29DD" w14:textId="165C46D5" w:rsidR="00986FA7" w:rsidRDefault="00986FA7" w:rsidP="00986FA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for a blank graph [PDF]</w:t>
      </w:r>
    </w:p>
    <w:p w14:paraId="05C39386" w14:textId="592449CA" w:rsidR="00986FA7" w:rsidRDefault="00986FA7" w:rsidP="00986FA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1E6B7401" w14:textId="77777777" w:rsidR="00986FA7" w:rsidRPr="00127253" w:rsidRDefault="00986FA7" w:rsidP="00986FA7">
      <w:pPr>
        <w:pStyle w:val="IRISBullet"/>
        <w:numPr>
          <w:ilvl w:val="0"/>
          <w:numId w:val="0"/>
        </w:numPr>
        <w:ind w:left="360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B20E4" w14:textId="77777777" w:rsidR="0065694F" w:rsidRPr="006A7CE4" w:rsidRDefault="0065694F" w:rsidP="00025734">
      <w:pPr>
        <w:pStyle w:val="IRISPageHeading"/>
        <w:numPr>
          <w:ilvl w:val="0"/>
          <w:numId w:val="0"/>
        </w:numPr>
        <w:ind w:left="792"/>
      </w:pPr>
    </w:p>
    <w:p w14:paraId="16701CE5" w14:textId="149C7A84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E52F62">
        <w:t>The Tier 1 Decision-Making Process</w:t>
      </w:r>
    </w:p>
    <w:p w14:paraId="1992E25A" w14:textId="76D4EBD8" w:rsidR="00023F95" w:rsidRDefault="00DF0549" w:rsidP="00E52F6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On the previous page, we discussed how to implement…</w:t>
      </w:r>
    </w:p>
    <w:p w14:paraId="0A4CC0B8" w14:textId="0F6A5838" w:rsidR="00DF0549" w:rsidRDefault="00DF0549" w:rsidP="00E52F6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rate of growth [definition]</w:t>
      </w:r>
    </w:p>
    <w:p w14:paraId="5843C222" w14:textId="4F29C275" w:rsidR="00DF0549" w:rsidRDefault="00DF0549" w:rsidP="00E52F6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performance level [definition]</w:t>
      </w:r>
    </w:p>
    <w:p w14:paraId="350B871A" w14:textId="483C3821" w:rsidR="00DF0549" w:rsidRDefault="00DF0549" w:rsidP="00E52F6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Rate of Growth</w:t>
      </w:r>
    </w:p>
    <w:p w14:paraId="0AA17F77" w14:textId="2E53E541" w:rsidR="00DF0549" w:rsidRDefault="00DF0549" w:rsidP="00DF054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Determine the Slope</w:t>
      </w:r>
    </w:p>
    <w:p w14:paraId="76202DA8" w14:textId="234F424A" w:rsidR="00DF0549" w:rsidRDefault="00DF0549" w:rsidP="00DF054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You will need the following pieces of… [bullet points]</w:t>
      </w:r>
    </w:p>
    <w:p w14:paraId="778FD97E" w14:textId="0B76A08D" w:rsidR="00DF0549" w:rsidRDefault="00DF0549" w:rsidP="00DF054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Link: Click to access the </w:t>
      </w:r>
      <w:r w:rsidR="0080799D">
        <w:rPr>
          <w:rFonts w:eastAsia="FuturaStd-Book"/>
          <w:lang w:bidi="en-US"/>
        </w:rPr>
        <w:t xml:space="preserve">Slope Calculator… </w:t>
      </w:r>
      <w:r>
        <w:rPr>
          <w:rFonts w:eastAsia="FuturaStd-Book"/>
          <w:lang w:bidi="en-US"/>
        </w:rPr>
        <w:t>[pop-up tool]</w:t>
      </w:r>
    </w:p>
    <w:p w14:paraId="1E5F1A28" w14:textId="52FC72D6" w:rsidR="00DF0549" w:rsidRDefault="00DF0549" w:rsidP="00DF054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Evaluate Student Rate of Growth</w:t>
      </w:r>
    </w:p>
    <w:p w14:paraId="3CE3D939" w14:textId="1BC728F4" w:rsidR="00DF0549" w:rsidRDefault="00DF0549" w:rsidP="00DF054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Next, the teacher should compare each… [bullet points]</w:t>
      </w:r>
    </w:p>
    <w:p w14:paraId="7C9C2511" w14:textId="31F0E30E" w:rsidR="00DF0549" w:rsidRDefault="00DF0549" w:rsidP="00DF054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Activity</w:t>
      </w:r>
    </w:p>
    <w:p w14:paraId="0F0A7FE4" w14:textId="4B539D92" w:rsidR="00DF0549" w:rsidRDefault="00DF0549" w:rsidP="00DF0549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begin [web page]</w:t>
      </w:r>
    </w:p>
    <w:p w14:paraId="240AFCFA" w14:textId="28F5719E" w:rsidR="00DF0549" w:rsidRDefault="00DF0549" w:rsidP="00DF054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Performance Level</w:t>
      </w:r>
    </w:p>
    <w:p w14:paraId="0E9A9481" w14:textId="62114D2B" w:rsidR="00DF0549" w:rsidRDefault="00DF0549" w:rsidP="00DF054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Identify Expected Performance Level</w:t>
      </w:r>
    </w:p>
    <w:p w14:paraId="0BB61ABC" w14:textId="46D5ECAF" w:rsidR="00DF0549" w:rsidRDefault="00DF0549" w:rsidP="00DF054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To learn more, click here [drop-down menu]</w:t>
      </w:r>
    </w:p>
    <w:p w14:paraId="66950434" w14:textId="4C6E651A" w:rsidR="00DF0549" w:rsidRDefault="00DF0549" w:rsidP="00DF054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Teacher’s Materials Center</w:t>
      </w:r>
    </w:p>
    <w:p w14:paraId="4DDBEEA0" w14:textId="25026B09" w:rsidR="00DF0549" w:rsidRDefault="00DF0549" w:rsidP="00DF054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Short-Term Goal Calculator [pop-up tool]</w:t>
      </w:r>
    </w:p>
    <w:p w14:paraId="68B2E9F9" w14:textId="16899612" w:rsidR="00DF0549" w:rsidRDefault="00DF0549" w:rsidP="00DF054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Slope Calculator</w:t>
      </w:r>
      <w:r w:rsidR="009A2FDD">
        <w:rPr>
          <w:rFonts w:eastAsia="FuturaStd-Book"/>
          <w:lang w:bidi="en-US"/>
        </w:rPr>
        <w:t xml:space="preserve"> [pop-up tool]</w:t>
      </w:r>
    </w:p>
    <w:p w14:paraId="1F83C3D6" w14:textId="774C536A" w:rsidR="00DF0549" w:rsidRDefault="00DF0549" w:rsidP="00DF054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Progress Monitoring Resources</w:t>
      </w:r>
      <w:r w:rsidR="009A2FDD">
        <w:rPr>
          <w:rFonts w:eastAsia="FuturaStd-Book"/>
          <w:lang w:bidi="en-US"/>
        </w:rPr>
        <w:t xml:space="preserve"> [web page]</w:t>
      </w:r>
    </w:p>
    <w:p w14:paraId="43FFEED1" w14:textId="452825F3" w:rsidR="00DF0549" w:rsidRDefault="00DF0549" w:rsidP="00DF0549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Graph Paper</w:t>
      </w:r>
      <w:r w:rsidR="009A2FDD">
        <w:rPr>
          <w:rFonts w:eastAsia="FuturaStd-Book"/>
          <w:lang w:bidi="en-US"/>
        </w:rPr>
        <w:t xml:space="preserve"> [PDF]</w:t>
      </w:r>
    </w:p>
    <w:p w14:paraId="55DF7D57" w14:textId="77777777" w:rsidR="009A2FDD" w:rsidRPr="00FD2D1A" w:rsidRDefault="009A2FDD" w:rsidP="009A2FDD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F60942C" w14:textId="77777777" w:rsidR="00023F95" w:rsidRDefault="00023F95" w:rsidP="00023F95">
      <w:pPr>
        <w:pStyle w:val="IRISPageHeading"/>
        <w:numPr>
          <w:ilvl w:val="0"/>
          <w:numId w:val="0"/>
        </w:numPr>
        <w:ind w:left="1483"/>
      </w:pPr>
    </w:p>
    <w:p w14:paraId="5B3B5393" w14:textId="19C6FD5F" w:rsidR="001F03FC" w:rsidRDefault="001F03FC" w:rsidP="00AF2F63">
      <w:pPr>
        <w:pStyle w:val="IRISPageHeading"/>
      </w:pPr>
      <w:r>
        <w:t>Page 6: Identifying Students Who Do Not Show Adequate Progress in Tier 1</w:t>
      </w:r>
    </w:p>
    <w:p w14:paraId="5F1BD551" w14:textId="51013C73" w:rsidR="001F03FC" w:rsidRDefault="001F03FC" w:rsidP="001F03FC">
      <w:pPr>
        <w:pStyle w:val="IRISBullet"/>
      </w:pPr>
      <w:r>
        <w:t>Video: Click on the movie to see how Mrs. Hernandez evaluates…</w:t>
      </w:r>
    </w:p>
    <w:p w14:paraId="33ECF6A4" w14:textId="5422C775" w:rsidR="001F03FC" w:rsidRDefault="001F03FC" w:rsidP="001F03FC">
      <w:pPr>
        <w:pStyle w:val="IRISBullet"/>
      </w:pPr>
      <w:r>
        <w:t>Rate of Growth</w:t>
      </w:r>
    </w:p>
    <w:p w14:paraId="2F66FDEE" w14:textId="58F8E604" w:rsidR="001F03FC" w:rsidRDefault="001F03FC" w:rsidP="001F03FC">
      <w:pPr>
        <w:pStyle w:val="IRISBullet"/>
        <w:numPr>
          <w:ilvl w:val="1"/>
          <w:numId w:val="2"/>
        </w:numPr>
      </w:pPr>
      <w:r>
        <w:t>Determine DeJuan’s Slope</w:t>
      </w:r>
    </w:p>
    <w:p w14:paraId="2447976E" w14:textId="34D6D907" w:rsidR="001F03FC" w:rsidRDefault="001F03FC" w:rsidP="001F03FC">
      <w:pPr>
        <w:pStyle w:val="IRISBullet"/>
        <w:numPr>
          <w:ilvl w:val="2"/>
          <w:numId w:val="2"/>
        </w:numPr>
      </w:pPr>
      <w:r>
        <w:t>Link: Click to calculate DeJuan’s slope [pop-up tool]</w:t>
      </w:r>
    </w:p>
    <w:p w14:paraId="7D3D9DCB" w14:textId="6B613D22" w:rsidR="001F03FC" w:rsidRDefault="001F03FC" w:rsidP="001F03FC">
      <w:pPr>
        <w:pStyle w:val="IRISBullet"/>
        <w:numPr>
          <w:ilvl w:val="1"/>
          <w:numId w:val="2"/>
        </w:numPr>
      </w:pPr>
      <w:r>
        <w:t>Evaluate DeJuan’s Rate of Growth</w:t>
      </w:r>
    </w:p>
    <w:p w14:paraId="3AFD4979" w14:textId="792608F3" w:rsidR="001F03FC" w:rsidRDefault="001F03FC" w:rsidP="001F03FC">
      <w:pPr>
        <w:pStyle w:val="IRISBullet"/>
        <w:numPr>
          <w:ilvl w:val="2"/>
          <w:numId w:val="2"/>
        </w:numPr>
      </w:pPr>
      <w:r>
        <w:t>Link: Click if you would like to see the</w:t>
      </w:r>
      <w:r w:rsidR="0080799D">
        <w:t xml:space="preserve">… </w:t>
      </w:r>
      <w:r>
        <w:t>[drop-down menu]</w:t>
      </w:r>
    </w:p>
    <w:p w14:paraId="431871D9" w14:textId="5CF150B4" w:rsidR="001F03FC" w:rsidRDefault="001F03FC" w:rsidP="001F03FC">
      <w:pPr>
        <w:pStyle w:val="IRISBullet"/>
      </w:pPr>
      <w:r>
        <w:t>Performance Level</w:t>
      </w:r>
    </w:p>
    <w:p w14:paraId="35022D9D" w14:textId="7B339F31" w:rsidR="001F03FC" w:rsidRDefault="001F03FC" w:rsidP="001F03FC">
      <w:pPr>
        <w:pStyle w:val="IRISBullet"/>
        <w:numPr>
          <w:ilvl w:val="1"/>
          <w:numId w:val="2"/>
        </w:numPr>
      </w:pPr>
      <w:r>
        <w:t>Identify DeJuan’s Expected Performance Level</w:t>
      </w:r>
    </w:p>
    <w:p w14:paraId="6F26CA36" w14:textId="2B96B9BE" w:rsidR="001F03FC" w:rsidRDefault="00C72AE0" w:rsidP="001F03FC">
      <w:pPr>
        <w:pStyle w:val="IRISBullet"/>
        <w:numPr>
          <w:ilvl w:val="2"/>
          <w:numId w:val="2"/>
        </w:numPr>
      </w:pPr>
      <w:r>
        <w:t>Link: If you would like to see the… [drop-down menu]</w:t>
      </w:r>
    </w:p>
    <w:p w14:paraId="66EAF903" w14:textId="4A13841C" w:rsidR="00C72AE0" w:rsidRDefault="00C72AE0" w:rsidP="00C72AE0">
      <w:pPr>
        <w:pStyle w:val="IRISBullet"/>
        <w:numPr>
          <w:ilvl w:val="1"/>
          <w:numId w:val="2"/>
        </w:numPr>
      </w:pPr>
      <w:r>
        <w:t>Evaluate DeJuan’s Performance Level</w:t>
      </w:r>
    </w:p>
    <w:p w14:paraId="088AA536" w14:textId="77BCE36F" w:rsidR="00C72AE0" w:rsidRDefault="00C72AE0" w:rsidP="00C72AE0">
      <w:pPr>
        <w:pStyle w:val="IRISBullet"/>
      </w:pPr>
      <w:r>
        <w:t>Let’s Review DeJuan’s Tier 1 Performance</w:t>
      </w:r>
    </w:p>
    <w:p w14:paraId="2B9A470A" w14:textId="43567BD4" w:rsidR="00C72AE0" w:rsidRDefault="00C72AE0" w:rsidP="00C72AE0">
      <w:pPr>
        <w:pStyle w:val="IRISBullet"/>
      </w:pPr>
      <w:r>
        <w:lastRenderedPageBreak/>
        <w:t>Performance Results for the Other Students</w:t>
      </w:r>
    </w:p>
    <w:p w14:paraId="4CACC440" w14:textId="74048DEE" w:rsidR="00C72AE0" w:rsidRDefault="00C72AE0" w:rsidP="00C72AE0">
      <w:pPr>
        <w:pStyle w:val="IRISBullet"/>
        <w:numPr>
          <w:ilvl w:val="1"/>
          <w:numId w:val="2"/>
        </w:numPr>
      </w:pPr>
      <w:r>
        <w:t>Link: Click to see Megan and Jack’s data… [drop-down table]</w:t>
      </w:r>
    </w:p>
    <w:p w14:paraId="58FC8144" w14:textId="59D13467" w:rsidR="00C72AE0" w:rsidRDefault="00C72AE0" w:rsidP="00C72AE0">
      <w:pPr>
        <w:pStyle w:val="IRISBullet"/>
        <w:numPr>
          <w:ilvl w:val="1"/>
          <w:numId w:val="2"/>
        </w:numPr>
      </w:pPr>
      <w:r>
        <w:t>DeJuan/Megan/Jack [table]</w:t>
      </w:r>
    </w:p>
    <w:p w14:paraId="6D461E39" w14:textId="14FAEE27" w:rsidR="00C72AE0" w:rsidRDefault="00C72AE0" w:rsidP="00C72AE0">
      <w:pPr>
        <w:pStyle w:val="IRISBullet"/>
        <w:numPr>
          <w:ilvl w:val="1"/>
          <w:numId w:val="2"/>
        </w:numPr>
      </w:pPr>
      <w:r>
        <w:t>Activity</w:t>
      </w:r>
    </w:p>
    <w:p w14:paraId="00C88B64" w14:textId="4FA556FE" w:rsidR="00C72AE0" w:rsidRDefault="00C72AE0" w:rsidP="00C72AE0">
      <w:pPr>
        <w:pStyle w:val="IRISBullet"/>
        <w:numPr>
          <w:ilvl w:val="2"/>
          <w:numId w:val="2"/>
        </w:numPr>
      </w:pPr>
      <w:r>
        <w:t>Link: LaToya’s Data [IRIS Activity]</w:t>
      </w:r>
    </w:p>
    <w:p w14:paraId="50F3772D" w14:textId="4EBF1EB7" w:rsidR="00C72AE0" w:rsidRDefault="00C72AE0" w:rsidP="00C72AE0">
      <w:pPr>
        <w:pStyle w:val="IRISBullet"/>
        <w:numPr>
          <w:ilvl w:val="2"/>
          <w:numId w:val="2"/>
        </w:numPr>
      </w:pPr>
      <w:r>
        <w:t>Link: Ryan’s Data [IRIS Activity]</w:t>
      </w:r>
    </w:p>
    <w:p w14:paraId="40F1875E" w14:textId="77777777" w:rsidR="00C72AE0" w:rsidRDefault="00C72AE0" w:rsidP="00C72AE0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75A942" w14:textId="77777777" w:rsidR="00C72AE0" w:rsidRDefault="00C72AE0" w:rsidP="00025734">
      <w:pPr>
        <w:pStyle w:val="IRISPageHeading"/>
        <w:numPr>
          <w:ilvl w:val="0"/>
          <w:numId w:val="0"/>
        </w:numPr>
        <w:ind w:left="792"/>
      </w:pPr>
    </w:p>
    <w:p w14:paraId="6B3A1C85" w14:textId="37AE0349" w:rsidR="00A21F3C" w:rsidRDefault="00A21F3C" w:rsidP="00AF2F63">
      <w:pPr>
        <w:pStyle w:val="IRISPageHeading"/>
      </w:pPr>
      <w:r>
        <w:t>Page 7: Tier 2 Components</w:t>
      </w:r>
    </w:p>
    <w:p w14:paraId="6545129B" w14:textId="32FB4EB5" w:rsidR="00A21F3C" w:rsidRDefault="00CC04BD" w:rsidP="00A21F3C">
      <w:pPr>
        <w:pStyle w:val="IRISBullet"/>
      </w:pPr>
      <w:r>
        <w:t>Students who require Tier 2 intervention are those who did not respond…</w:t>
      </w:r>
    </w:p>
    <w:p w14:paraId="2965AD51" w14:textId="0D96B325" w:rsidR="00CC04BD" w:rsidRDefault="00CC04BD" w:rsidP="00A21F3C">
      <w:pPr>
        <w:pStyle w:val="IRISBullet"/>
      </w:pPr>
      <w:r>
        <w:t>Targeted Intervention</w:t>
      </w:r>
    </w:p>
    <w:p w14:paraId="1ED78D0E" w14:textId="77632407" w:rsidR="00CC04BD" w:rsidRDefault="00CC04BD" w:rsidP="00CC04BD">
      <w:pPr>
        <w:pStyle w:val="IRISBullet"/>
        <w:numPr>
          <w:ilvl w:val="1"/>
          <w:numId w:val="2"/>
        </w:numPr>
      </w:pPr>
      <w:r>
        <w:t>Link: RTI (Part 3): Reading Instruction [IRIS Module]</w:t>
      </w:r>
    </w:p>
    <w:p w14:paraId="506E4603" w14:textId="30CEBB3D" w:rsidR="00CC04BD" w:rsidRDefault="00CC04BD" w:rsidP="00CC04BD">
      <w:pPr>
        <w:pStyle w:val="IRISBullet"/>
      </w:pPr>
      <w:r>
        <w:t>Frequent Monitoring</w:t>
      </w:r>
    </w:p>
    <w:p w14:paraId="2DAAC456" w14:textId="495ACCF9" w:rsidR="00CC04BD" w:rsidRDefault="00CC04BD" w:rsidP="00CC04BD">
      <w:pPr>
        <w:pStyle w:val="IRISBullet"/>
        <w:numPr>
          <w:ilvl w:val="1"/>
          <w:numId w:val="2"/>
        </w:numPr>
      </w:pPr>
      <w:r>
        <w:t>Link: Click to see an example [drop-down menu]</w:t>
      </w:r>
    </w:p>
    <w:p w14:paraId="45DDA77A" w14:textId="0126734F" w:rsidR="00CC04BD" w:rsidRDefault="00CC04BD" w:rsidP="00CC04BD">
      <w:pPr>
        <w:pStyle w:val="IRISBullet"/>
      </w:pPr>
      <w:r>
        <w:t>RTI Tier Decision Process</w:t>
      </w:r>
    </w:p>
    <w:p w14:paraId="2E3AC0E7" w14:textId="2E993B6D" w:rsidR="00CC04BD" w:rsidRDefault="00CC04BD" w:rsidP="00CC04BD">
      <w:pPr>
        <w:pStyle w:val="IRISBullet"/>
        <w:numPr>
          <w:ilvl w:val="1"/>
          <w:numId w:val="2"/>
        </w:numPr>
      </w:pPr>
      <w:r>
        <w:t xml:space="preserve">Link: </w:t>
      </w:r>
      <w:r w:rsidR="00C0773D">
        <w:t>dual-discrepancy approach [definition]</w:t>
      </w:r>
    </w:p>
    <w:p w14:paraId="05BDFE4B" w14:textId="3BDCD7C9" w:rsidR="00C0773D" w:rsidRDefault="00C0773D" w:rsidP="00CC04BD">
      <w:pPr>
        <w:pStyle w:val="IRISBullet"/>
        <w:numPr>
          <w:ilvl w:val="1"/>
          <w:numId w:val="2"/>
        </w:numPr>
      </w:pPr>
      <w:r>
        <w:t>Research Shows</w:t>
      </w:r>
    </w:p>
    <w:p w14:paraId="4D947DC9" w14:textId="4F60E91E" w:rsidR="00C0773D" w:rsidRDefault="00C0773D" w:rsidP="00CC04BD">
      <w:pPr>
        <w:pStyle w:val="IRISBullet"/>
        <w:numPr>
          <w:ilvl w:val="1"/>
          <w:numId w:val="2"/>
        </w:numPr>
      </w:pPr>
      <w:r>
        <w:t>Teachers will examine both performance level and… [bullet points]</w:t>
      </w:r>
    </w:p>
    <w:p w14:paraId="3B4E5A10" w14:textId="194A21D4" w:rsidR="00C0773D" w:rsidRDefault="00C0773D" w:rsidP="00CC04BD">
      <w:pPr>
        <w:pStyle w:val="IRISBullet"/>
        <w:numPr>
          <w:ilvl w:val="1"/>
          <w:numId w:val="2"/>
        </w:numPr>
      </w:pPr>
      <w:r>
        <w:t>Performance Level/Rate of Growth/Outcome [table]</w:t>
      </w:r>
    </w:p>
    <w:p w14:paraId="4C45CACD" w14:textId="2716EB76" w:rsidR="00C0773D" w:rsidRDefault="00C0773D" w:rsidP="00CC04BD">
      <w:pPr>
        <w:pStyle w:val="IRISBullet"/>
        <w:numPr>
          <w:ilvl w:val="1"/>
          <w:numId w:val="2"/>
        </w:numPr>
      </w:pPr>
      <w:r>
        <w:t>In effect, evaluating performance level may first… [bullet points]</w:t>
      </w:r>
    </w:p>
    <w:p w14:paraId="6A7A8FA3" w14:textId="799715DC" w:rsidR="00C0773D" w:rsidRDefault="00C0773D" w:rsidP="00C0773D">
      <w:pPr>
        <w:pStyle w:val="IRISBullet"/>
      </w:pPr>
      <w:r>
        <w:t>In Summary</w:t>
      </w:r>
    </w:p>
    <w:p w14:paraId="782B8F99" w14:textId="1A478DB9" w:rsidR="00C0773D" w:rsidRDefault="00C0773D" w:rsidP="00C0773D">
      <w:pPr>
        <w:pStyle w:val="IRISBullet"/>
        <w:numPr>
          <w:ilvl w:val="1"/>
          <w:numId w:val="2"/>
        </w:numPr>
      </w:pPr>
      <w:r>
        <w:t>For Your Information</w:t>
      </w:r>
    </w:p>
    <w:p w14:paraId="2084037E" w14:textId="77777777" w:rsidR="00C0773D" w:rsidRDefault="00C0773D" w:rsidP="00C0773D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5D65DAF" w14:textId="77777777" w:rsidR="00C0773D" w:rsidRDefault="00C0773D" w:rsidP="00025734">
      <w:pPr>
        <w:pStyle w:val="IRISPageHeading"/>
        <w:numPr>
          <w:ilvl w:val="0"/>
          <w:numId w:val="0"/>
        </w:numPr>
        <w:ind w:left="792"/>
      </w:pPr>
    </w:p>
    <w:p w14:paraId="69E472C4" w14:textId="0F1EB0E9" w:rsidR="00C0773D" w:rsidRDefault="00C0773D" w:rsidP="00AF2F63">
      <w:pPr>
        <w:pStyle w:val="IRISPageHeading"/>
      </w:pPr>
      <w:r>
        <w:t>Page 8: Identifying Students Who Do Not Show Adequate Progress in Tier 2</w:t>
      </w:r>
    </w:p>
    <w:p w14:paraId="625BBE22" w14:textId="20B813A6" w:rsidR="00C0773D" w:rsidRDefault="00B30707" w:rsidP="00C0773D">
      <w:pPr>
        <w:pStyle w:val="IRISBullet"/>
      </w:pPr>
      <w:r>
        <w:t>Video: Click on the movie to discover how Mrs. Hernandez collaborates…</w:t>
      </w:r>
    </w:p>
    <w:p w14:paraId="5227FA2F" w14:textId="086B5821" w:rsidR="00B30707" w:rsidRDefault="00B30707" w:rsidP="00C0773D">
      <w:pPr>
        <w:pStyle w:val="IRISBullet"/>
      </w:pPr>
      <w:r>
        <w:t>Interpreting Data</w:t>
      </w:r>
    </w:p>
    <w:p w14:paraId="123D3BCE" w14:textId="6988A1A3" w:rsidR="00B30707" w:rsidRDefault="00B30707" w:rsidP="00B30707">
      <w:pPr>
        <w:pStyle w:val="IRISBullet"/>
        <w:numPr>
          <w:ilvl w:val="1"/>
          <w:numId w:val="2"/>
        </w:numPr>
      </w:pPr>
      <w:r>
        <w:t>Student/Data/Activity [table]</w:t>
      </w:r>
    </w:p>
    <w:p w14:paraId="5C639D72" w14:textId="478A24DA" w:rsidR="00B30707" w:rsidRDefault="00B30707" w:rsidP="00B30707">
      <w:pPr>
        <w:pStyle w:val="IRISBullet"/>
        <w:numPr>
          <w:ilvl w:val="2"/>
          <w:numId w:val="2"/>
        </w:numPr>
      </w:pPr>
      <w:r>
        <w:t>Click to begin [IRIS Activity]</w:t>
      </w:r>
    </w:p>
    <w:p w14:paraId="6220867D" w14:textId="77777777" w:rsidR="00B30707" w:rsidRDefault="00B30707" w:rsidP="00B30707">
      <w:pPr>
        <w:pStyle w:val="IRISBullet"/>
        <w:numPr>
          <w:ilvl w:val="2"/>
          <w:numId w:val="2"/>
        </w:numPr>
      </w:pPr>
      <w:r>
        <w:t>Click to begin [IRIS Activity]</w:t>
      </w:r>
    </w:p>
    <w:p w14:paraId="14D458AE" w14:textId="77777777" w:rsidR="00B30707" w:rsidRDefault="00B30707" w:rsidP="00B30707">
      <w:pPr>
        <w:pStyle w:val="IRISBullet"/>
        <w:numPr>
          <w:ilvl w:val="2"/>
          <w:numId w:val="2"/>
        </w:numPr>
      </w:pPr>
      <w:r>
        <w:t>Click to begin [IRIS Activity]</w:t>
      </w:r>
    </w:p>
    <w:p w14:paraId="315ADAF0" w14:textId="77777777" w:rsidR="00B30707" w:rsidRDefault="00B30707" w:rsidP="00B30707">
      <w:pPr>
        <w:pStyle w:val="IRISBullet"/>
        <w:numPr>
          <w:ilvl w:val="2"/>
          <w:numId w:val="2"/>
        </w:numPr>
      </w:pPr>
      <w:r>
        <w:t>Click to begin [IRIS Activity]</w:t>
      </w:r>
    </w:p>
    <w:p w14:paraId="537C499A" w14:textId="77777777" w:rsidR="00B30707" w:rsidRDefault="00B30707" w:rsidP="00B30707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30707" w:rsidRPr="00511763" w14:paraId="04FF9AE6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9DA1AA" w14:textId="77777777" w:rsidR="00B30707" w:rsidRPr="00511763" w:rsidRDefault="00B30707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94FC9DA" w14:textId="77777777" w:rsidR="00B30707" w:rsidRPr="00511763" w:rsidRDefault="00B30707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CA045AC" w14:textId="77777777" w:rsidR="00B30707" w:rsidRDefault="00B30707" w:rsidP="00025734">
      <w:pPr>
        <w:pStyle w:val="IRISPageHeading"/>
        <w:numPr>
          <w:ilvl w:val="0"/>
          <w:numId w:val="0"/>
        </w:numPr>
        <w:ind w:left="792"/>
      </w:pPr>
    </w:p>
    <w:p w14:paraId="49CB4017" w14:textId="0BAD7CB2" w:rsidR="00514102" w:rsidRDefault="00514102" w:rsidP="00AF2F63">
      <w:pPr>
        <w:pStyle w:val="IRISPageHeading"/>
      </w:pPr>
      <w:r>
        <w:t>Page 9: Tier 3 Components</w:t>
      </w:r>
    </w:p>
    <w:p w14:paraId="153FC8CB" w14:textId="227CFBE5" w:rsidR="00514102" w:rsidRDefault="00514102" w:rsidP="00514102">
      <w:pPr>
        <w:pStyle w:val="IRISBullet"/>
      </w:pPr>
      <w:r>
        <w:t>Students who fail to demonstrate adequate reading progress during…</w:t>
      </w:r>
    </w:p>
    <w:p w14:paraId="17C0F093" w14:textId="27CE478F" w:rsidR="00514102" w:rsidRDefault="00514102" w:rsidP="00514102">
      <w:pPr>
        <w:pStyle w:val="IRISBullet"/>
      </w:pPr>
      <w:r>
        <w:t>Intensive Individualized Intervention</w:t>
      </w:r>
    </w:p>
    <w:p w14:paraId="1116A63B" w14:textId="46325DB6" w:rsidR="00514102" w:rsidRDefault="001106C1" w:rsidP="00514102">
      <w:pPr>
        <w:pStyle w:val="IRISBullet"/>
        <w:numPr>
          <w:ilvl w:val="1"/>
          <w:numId w:val="2"/>
        </w:numPr>
      </w:pPr>
      <w:r>
        <w:t>Depending on the school’s RTI plan, Tier 3 may… [bullet points]</w:t>
      </w:r>
    </w:p>
    <w:p w14:paraId="1C426B4D" w14:textId="490F72C4" w:rsidR="001106C1" w:rsidRDefault="001106C1" w:rsidP="001106C1">
      <w:pPr>
        <w:pStyle w:val="IRISBullet"/>
        <w:numPr>
          <w:ilvl w:val="2"/>
          <w:numId w:val="2"/>
        </w:numPr>
      </w:pPr>
      <w:r>
        <w:t>Link: Click to learn what must occur for… [drop-down menu]</w:t>
      </w:r>
    </w:p>
    <w:p w14:paraId="1216F84C" w14:textId="6E110DD7" w:rsidR="001106C1" w:rsidRDefault="001106C1" w:rsidP="001106C1">
      <w:pPr>
        <w:pStyle w:val="IRISBullet"/>
      </w:pPr>
      <w:r>
        <w:t>Frequent Monitoring</w:t>
      </w:r>
    </w:p>
    <w:p w14:paraId="64A18327" w14:textId="16601BEB" w:rsidR="001106C1" w:rsidRDefault="001106C1" w:rsidP="001106C1">
      <w:pPr>
        <w:pStyle w:val="IRISBullet"/>
        <w:numPr>
          <w:ilvl w:val="1"/>
          <w:numId w:val="2"/>
        </w:numPr>
      </w:pPr>
      <w:r>
        <w:t>Guiding Instruction</w:t>
      </w:r>
    </w:p>
    <w:p w14:paraId="43032803" w14:textId="438DA6AB" w:rsidR="001106C1" w:rsidRDefault="001106C1" w:rsidP="001106C1">
      <w:pPr>
        <w:pStyle w:val="IRISBullet"/>
        <w:numPr>
          <w:ilvl w:val="1"/>
          <w:numId w:val="2"/>
        </w:numPr>
      </w:pPr>
      <w:r>
        <w:t>Decision Rules</w:t>
      </w:r>
    </w:p>
    <w:p w14:paraId="2503E442" w14:textId="0F1324AD" w:rsidR="001106C1" w:rsidRDefault="001106C1" w:rsidP="001106C1">
      <w:pPr>
        <w:pStyle w:val="IRISBullet"/>
        <w:numPr>
          <w:ilvl w:val="2"/>
          <w:numId w:val="2"/>
        </w:numPr>
      </w:pPr>
      <w:r>
        <w:t>Position of the 4 Most Recent Data Points</w:t>
      </w:r>
      <w:r w:rsidR="0080799D">
        <w:t xml:space="preserve">… </w:t>
      </w:r>
      <w:r>
        <w:t>[table]</w:t>
      </w:r>
    </w:p>
    <w:p w14:paraId="1BB52A0A" w14:textId="14D0317E" w:rsidR="001106C1" w:rsidRDefault="001106C1" w:rsidP="001106C1">
      <w:pPr>
        <w:pStyle w:val="IRISBullet"/>
        <w:numPr>
          <w:ilvl w:val="2"/>
          <w:numId w:val="2"/>
        </w:numPr>
      </w:pPr>
      <w:r>
        <w:t>Link: Progress Monitoring: Reading [IRIS Module]</w:t>
      </w:r>
    </w:p>
    <w:p w14:paraId="3FE0E7F7" w14:textId="77777777" w:rsidR="001106C1" w:rsidRDefault="001106C1" w:rsidP="001106C1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106C1" w:rsidRPr="00511763" w14:paraId="10532763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C79A4A9" w14:textId="77777777" w:rsidR="001106C1" w:rsidRPr="00511763" w:rsidRDefault="001106C1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1AE8C8F" w14:textId="77777777" w:rsidR="001106C1" w:rsidRPr="00511763" w:rsidRDefault="001106C1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B71A33A" w14:textId="77777777" w:rsidR="001106C1" w:rsidRDefault="001106C1" w:rsidP="00025734">
      <w:pPr>
        <w:pStyle w:val="IRISPageHeading"/>
        <w:numPr>
          <w:ilvl w:val="0"/>
          <w:numId w:val="0"/>
        </w:numPr>
        <w:ind w:left="792"/>
      </w:pPr>
    </w:p>
    <w:p w14:paraId="782BA4FD" w14:textId="76D6F485" w:rsidR="005508AA" w:rsidRDefault="005508AA" w:rsidP="00AF2F63">
      <w:pPr>
        <w:pStyle w:val="IRISPageHeading"/>
      </w:pPr>
      <w:r>
        <w:t>Page 10: Assessment in Tier 3</w:t>
      </w:r>
    </w:p>
    <w:p w14:paraId="67577E6C" w14:textId="4DCEF31F" w:rsidR="005508AA" w:rsidRDefault="005508AA" w:rsidP="005508AA">
      <w:pPr>
        <w:pStyle w:val="IRISBullet"/>
      </w:pPr>
      <w:r>
        <w:t>Video: Click on the movie below to find out what happens in Tier 3…</w:t>
      </w:r>
    </w:p>
    <w:p w14:paraId="36CAC963" w14:textId="5186DDC6" w:rsidR="005508AA" w:rsidRDefault="005508AA" w:rsidP="005508AA">
      <w:pPr>
        <w:pStyle w:val="IRISBullet"/>
      </w:pPr>
      <w:r>
        <w:t>Epilogue</w:t>
      </w:r>
    </w:p>
    <w:p w14:paraId="442A21EA" w14:textId="77777777" w:rsidR="005508AA" w:rsidRDefault="005508AA" w:rsidP="005508AA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5508AA" w:rsidRPr="00511763" w14:paraId="3A3DD621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20137CE" w14:textId="77777777" w:rsidR="005508AA" w:rsidRPr="00511763" w:rsidRDefault="005508AA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3C6BC97" w14:textId="77777777" w:rsidR="005508AA" w:rsidRPr="00511763" w:rsidRDefault="005508AA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17D195F" w14:textId="77777777" w:rsidR="0080799D" w:rsidRDefault="0080799D" w:rsidP="00025734">
      <w:pPr>
        <w:pStyle w:val="IRISBullet"/>
        <w:numPr>
          <w:ilvl w:val="0"/>
          <w:numId w:val="0"/>
        </w:numPr>
        <w:spacing w:before="0" w:after="0"/>
        <w:sectPr w:rsidR="0080799D" w:rsidSect="00060A5D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0246798" w14:textId="52E1BE8C" w:rsidR="009C492A" w:rsidRPr="00DB5990" w:rsidRDefault="00EE4E28" w:rsidP="00AF2F63">
      <w:pPr>
        <w:pStyle w:val="IRISPageHeading"/>
      </w:pPr>
      <w:r>
        <w:t xml:space="preserve">Page </w:t>
      </w:r>
      <w:r w:rsidR="00D807E2">
        <w:t>11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3FB24C11" w14:textId="7DE88A59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 Resources</w:t>
      </w:r>
    </w:p>
    <w:p w14:paraId="07F40116" w14:textId="77777777" w:rsidR="0080799D" w:rsidRDefault="0080799D" w:rsidP="0080799D">
      <w:pPr>
        <w:pStyle w:val="IRISPageHeading"/>
        <w:numPr>
          <w:ilvl w:val="0"/>
          <w:numId w:val="0"/>
        </w:numPr>
        <w:ind w:left="1483"/>
      </w:pPr>
    </w:p>
    <w:p w14:paraId="4F5FFED9" w14:textId="77777777" w:rsidR="00025734" w:rsidRDefault="00025734" w:rsidP="0080799D">
      <w:pPr>
        <w:pStyle w:val="IRISPageHeading"/>
        <w:numPr>
          <w:ilvl w:val="0"/>
          <w:numId w:val="0"/>
        </w:numPr>
        <w:ind w:left="1483"/>
      </w:pPr>
    </w:p>
    <w:p w14:paraId="6B48F755" w14:textId="77777777" w:rsidR="00025734" w:rsidRDefault="00025734" w:rsidP="0080799D">
      <w:pPr>
        <w:pStyle w:val="IRISPageHeading"/>
        <w:numPr>
          <w:ilvl w:val="0"/>
          <w:numId w:val="0"/>
        </w:numPr>
        <w:ind w:left="1483"/>
      </w:pPr>
    </w:p>
    <w:p w14:paraId="1022B94E" w14:textId="17433279" w:rsidR="009C492A" w:rsidRPr="00B06360" w:rsidRDefault="009C492A" w:rsidP="00B06360">
      <w:pPr>
        <w:pStyle w:val="IRISPageHeading"/>
      </w:pPr>
      <w:r w:rsidRPr="00A513BE">
        <w:lastRenderedPageBreak/>
        <w:t>Page</w:t>
      </w:r>
      <w:r w:rsidRPr="00511763">
        <w:t xml:space="preserve"> </w:t>
      </w:r>
      <w:r w:rsidR="00D807E2">
        <w:t>12</w:t>
      </w:r>
      <w:r w:rsidRPr="00511763">
        <w:t xml:space="preserve">: </w:t>
      </w:r>
      <w:r>
        <w:t>Credits</w:t>
      </w:r>
    </w:p>
    <w:p w14:paraId="06CB5595" w14:textId="50A372FB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023F95">
        <w:rPr>
          <w:rFonts w:eastAsia="FuturaStd-Book"/>
        </w:rPr>
        <w:t>Experts</w:t>
      </w:r>
    </w:p>
    <w:p w14:paraId="05BE0BC8" w14:textId="297EED63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023F95">
        <w:rPr>
          <w:rFonts w:eastAsia="FuturaStd-Book"/>
        </w:rPr>
        <w:t>s</w:t>
      </w:r>
    </w:p>
    <w:p w14:paraId="4E2598EB" w14:textId="12080BF7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Production Team</w:t>
      </w:r>
    </w:p>
    <w:p w14:paraId="6A9E749A" w14:textId="1758DBC0" w:rsidR="00B24CC7" w:rsidRDefault="00280234" w:rsidP="00B24CC7">
      <w:pPr>
        <w:pStyle w:val="IRISBullet"/>
        <w:rPr>
          <w:lang w:bidi="en-US"/>
        </w:rPr>
      </w:pPr>
      <w:r w:rsidRPr="00B24CC7">
        <w:rPr>
          <w:rFonts w:eastAsia="FuturaStd-Book"/>
        </w:rPr>
        <w:t>Media</w:t>
      </w:r>
    </w:p>
    <w:p w14:paraId="770B56CB" w14:textId="31A38E7F" w:rsidR="005B0C89" w:rsidRPr="00B24CC7" w:rsidRDefault="005B0C89" w:rsidP="00B24CC7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4F35BEFC" w14:textId="24A17C39" w:rsidR="006F71A0" w:rsidRDefault="00D807E2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Listen as Candy </w:t>
      </w:r>
      <w:proofErr w:type="spellStart"/>
      <w:r>
        <w:rPr>
          <w:rFonts w:eastAsia="FuturaStd-Book"/>
          <w:lang w:bidi="en-US"/>
        </w:rPr>
        <w:t>Justa</w:t>
      </w:r>
      <w:proofErr w:type="spellEnd"/>
      <w:r>
        <w:rPr>
          <w:rFonts w:eastAsia="FuturaStd-Book"/>
          <w:lang w:bidi="en-US"/>
        </w:rPr>
        <w:t>, a kindergarten teacher, describes…</w:t>
      </w:r>
    </w:p>
    <w:p w14:paraId="31113189" w14:textId="1FFE2C8D" w:rsidR="00B1292A" w:rsidRPr="00B24CC7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Pr="00B1292A">
        <w:rPr>
          <w:rFonts w:eastAsia="FuturaStd-Book"/>
          <w:lang w:bidi="en-US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0617EA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5F05C862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685B6A7C" w14:textId="31F0A381" w:rsidR="0090350A" w:rsidRPr="0080799D" w:rsidRDefault="009C492A" w:rsidP="000617EA">
      <w:pPr>
        <w:pStyle w:val="IRISBullet"/>
        <w:rPr>
          <w:rFonts w:eastAsia="FuturaStd-Book"/>
          <w:szCs w:val="22"/>
          <w:lang w:bidi="en-US"/>
        </w:rPr>
      </w:pPr>
      <w:r w:rsidRPr="000617EA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sectPr w:rsidR="0090350A" w:rsidRPr="0080799D" w:rsidSect="00060A5D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6585" w14:textId="77777777" w:rsidR="00060A5D" w:rsidRDefault="00060A5D" w:rsidP="00B00A09">
      <w:r>
        <w:separator/>
      </w:r>
    </w:p>
  </w:endnote>
  <w:endnote w:type="continuationSeparator" w:id="0">
    <w:p w14:paraId="4BC0C756" w14:textId="77777777" w:rsidR="00060A5D" w:rsidRDefault="00060A5D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DE24" w14:textId="77777777" w:rsidR="00427113" w:rsidRPr="00D511B4" w:rsidRDefault="00427113" w:rsidP="00427113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160156082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8F53DA5" w14:textId="77777777" w:rsidR="00331D93" w:rsidRPr="00B00A09" w:rsidRDefault="00331D93" w:rsidP="00331D93">
        <w:pPr>
          <w:pStyle w:val="Footer"/>
          <w:framePr w:wrap="none" w:vAnchor="text" w:hAnchor="page" w:x="12019" w:y="77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A9517EC" w14:textId="7A4F1B81" w:rsidR="00B24CC7" w:rsidRDefault="00B24CC7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72049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47F3447" w14:textId="77777777" w:rsidR="00023F95" w:rsidRPr="00B00A09" w:rsidRDefault="00023F95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F0558A4" w14:textId="53BBC918" w:rsidR="00023F95" w:rsidRDefault="00416168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35287" wp14:editId="2C116008">
              <wp:simplePos x="0" y="0"/>
              <wp:positionH relativeFrom="column">
                <wp:posOffset>-93980</wp:posOffset>
              </wp:positionH>
              <wp:positionV relativeFrom="paragraph">
                <wp:posOffset>-466090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356E9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7pt" to="549.7pt,-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cCto1u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D6921" wp14:editId="1C5C4237">
              <wp:simplePos x="0" y="0"/>
              <wp:positionH relativeFrom="column">
                <wp:posOffset>-17145</wp:posOffset>
              </wp:positionH>
              <wp:positionV relativeFrom="paragraph">
                <wp:posOffset>-376567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79EC2F" id="Group 8" o:spid="_x0000_s1026" style="position:absolute;margin-left:-1.35pt;margin-top:-29.6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Mx1JO3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36BD" w14:textId="77777777" w:rsidR="00060A5D" w:rsidRDefault="00060A5D" w:rsidP="00B00A09">
      <w:r>
        <w:separator/>
      </w:r>
    </w:p>
  </w:footnote>
  <w:footnote w:type="continuationSeparator" w:id="0">
    <w:p w14:paraId="0196BD56" w14:textId="77777777" w:rsidR="00060A5D" w:rsidRDefault="00060A5D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3641"/>
    <w:rsid w:val="000140DD"/>
    <w:rsid w:val="000154A8"/>
    <w:rsid w:val="00020C6E"/>
    <w:rsid w:val="00023F95"/>
    <w:rsid w:val="00025734"/>
    <w:rsid w:val="00030DEE"/>
    <w:rsid w:val="000325E8"/>
    <w:rsid w:val="0003561F"/>
    <w:rsid w:val="000356C1"/>
    <w:rsid w:val="00041041"/>
    <w:rsid w:val="00041AC1"/>
    <w:rsid w:val="0005341C"/>
    <w:rsid w:val="000538C0"/>
    <w:rsid w:val="00060A5D"/>
    <w:rsid w:val="000617EA"/>
    <w:rsid w:val="000667D2"/>
    <w:rsid w:val="00074A30"/>
    <w:rsid w:val="00082017"/>
    <w:rsid w:val="00084030"/>
    <w:rsid w:val="000851A6"/>
    <w:rsid w:val="00087A66"/>
    <w:rsid w:val="00091B50"/>
    <w:rsid w:val="000B09C4"/>
    <w:rsid w:val="000B1282"/>
    <w:rsid w:val="000C295F"/>
    <w:rsid w:val="000C2DFD"/>
    <w:rsid w:val="000C3399"/>
    <w:rsid w:val="000C5CCC"/>
    <w:rsid w:val="000E2767"/>
    <w:rsid w:val="000E4B7D"/>
    <w:rsid w:val="000F1B58"/>
    <w:rsid w:val="000F2E1C"/>
    <w:rsid w:val="000F3034"/>
    <w:rsid w:val="000F30FF"/>
    <w:rsid w:val="000F6BDE"/>
    <w:rsid w:val="00101A87"/>
    <w:rsid w:val="00101C48"/>
    <w:rsid w:val="00104C6A"/>
    <w:rsid w:val="001106C1"/>
    <w:rsid w:val="00110D8F"/>
    <w:rsid w:val="00112678"/>
    <w:rsid w:val="00115155"/>
    <w:rsid w:val="00116136"/>
    <w:rsid w:val="00121534"/>
    <w:rsid w:val="00121B89"/>
    <w:rsid w:val="00127253"/>
    <w:rsid w:val="00132B81"/>
    <w:rsid w:val="001358A4"/>
    <w:rsid w:val="00136527"/>
    <w:rsid w:val="00140D58"/>
    <w:rsid w:val="00145A0A"/>
    <w:rsid w:val="001514C8"/>
    <w:rsid w:val="00161479"/>
    <w:rsid w:val="00163DBA"/>
    <w:rsid w:val="00191F96"/>
    <w:rsid w:val="00192208"/>
    <w:rsid w:val="001A3B4B"/>
    <w:rsid w:val="001A7657"/>
    <w:rsid w:val="001B16BE"/>
    <w:rsid w:val="001B1DD9"/>
    <w:rsid w:val="001B334D"/>
    <w:rsid w:val="001B37CE"/>
    <w:rsid w:val="001B3A65"/>
    <w:rsid w:val="001B452B"/>
    <w:rsid w:val="001C08B2"/>
    <w:rsid w:val="001C582B"/>
    <w:rsid w:val="001D1CB1"/>
    <w:rsid w:val="001D2BE8"/>
    <w:rsid w:val="001E1D3A"/>
    <w:rsid w:val="001F03FC"/>
    <w:rsid w:val="00201477"/>
    <w:rsid w:val="00203C9D"/>
    <w:rsid w:val="00222DB4"/>
    <w:rsid w:val="00223505"/>
    <w:rsid w:val="00223C23"/>
    <w:rsid w:val="002400A9"/>
    <w:rsid w:val="00242C77"/>
    <w:rsid w:val="00246245"/>
    <w:rsid w:val="00252CBD"/>
    <w:rsid w:val="00255909"/>
    <w:rsid w:val="00255CCD"/>
    <w:rsid w:val="00257F70"/>
    <w:rsid w:val="00263369"/>
    <w:rsid w:val="00266361"/>
    <w:rsid w:val="002668A7"/>
    <w:rsid w:val="00267EAF"/>
    <w:rsid w:val="00272086"/>
    <w:rsid w:val="00274FAB"/>
    <w:rsid w:val="00280234"/>
    <w:rsid w:val="00280EC1"/>
    <w:rsid w:val="00291A80"/>
    <w:rsid w:val="0029355B"/>
    <w:rsid w:val="002A3976"/>
    <w:rsid w:val="002A55F4"/>
    <w:rsid w:val="002B1E7D"/>
    <w:rsid w:val="002B70F0"/>
    <w:rsid w:val="002C3869"/>
    <w:rsid w:val="002D4750"/>
    <w:rsid w:val="002E4692"/>
    <w:rsid w:val="002E4F99"/>
    <w:rsid w:val="002F12FC"/>
    <w:rsid w:val="002F1BC4"/>
    <w:rsid w:val="002F3802"/>
    <w:rsid w:val="002F7498"/>
    <w:rsid w:val="002F7B2C"/>
    <w:rsid w:val="00300FD6"/>
    <w:rsid w:val="003018A7"/>
    <w:rsid w:val="00302383"/>
    <w:rsid w:val="00303072"/>
    <w:rsid w:val="00307273"/>
    <w:rsid w:val="003158E8"/>
    <w:rsid w:val="003238E0"/>
    <w:rsid w:val="003251CF"/>
    <w:rsid w:val="00330BA2"/>
    <w:rsid w:val="00331D93"/>
    <w:rsid w:val="003324B8"/>
    <w:rsid w:val="003359B2"/>
    <w:rsid w:val="00336B85"/>
    <w:rsid w:val="00337AAC"/>
    <w:rsid w:val="00347FFA"/>
    <w:rsid w:val="00353930"/>
    <w:rsid w:val="00361CC1"/>
    <w:rsid w:val="00367FB2"/>
    <w:rsid w:val="0037616A"/>
    <w:rsid w:val="00395F23"/>
    <w:rsid w:val="003A480B"/>
    <w:rsid w:val="003B6830"/>
    <w:rsid w:val="003C3381"/>
    <w:rsid w:val="003C5439"/>
    <w:rsid w:val="003D5AD8"/>
    <w:rsid w:val="003F647A"/>
    <w:rsid w:val="003F65F9"/>
    <w:rsid w:val="003F7126"/>
    <w:rsid w:val="003F7635"/>
    <w:rsid w:val="00403875"/>
    <w:rsid w:val="00413376"/>
    <w:rsid w:val="00416168"/>
    <w:rsid w:val="00421C5A"/>
    <w:rsid w:val="0042657E"/>
    <w:rsid w:val="00426ECA"/>
    <w:rsid w:val="00427113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5691"/>
    <w:rsid w:val="00486E47"/>
    <w:rsid w:val="00492F03"/>
    <w:rsid w:val="00495970"/>
    <w:rsid w:val="004A1F69"/>
    <w:rsid w:val="004B1CE6"/>
    <w:rsid w:val="004B2C01"/>
    <w:rsid w:val="004B7F20"/>
    <w:rsid w:val="004C28E1"/>
    <w:rsid w:val="004C5294"/>
    <w:rsid w:val="004D113A"/>
    <w:rsid w:val="004D1E63"/>
    <w:rsid w:val="004D5327"/>
    <w:rsid w:val="004D6A69"/>
    <w:rsid w:val="004D73AA"/>
    <w:rsid w:val="004D7AB9"/>
    <w:rsid w:val="004E0B54"/>
    <w:rsid w:val="004E4ADD"/>
    <w:rsid w:val="004E689F"/>
    <w:rsid w:val="005063A6"/>
    <w:rsid w:val="0051371D"/>
    <w:rsid w:val="00513BF1"/>
    <w:rsid w:val="00514102"/>
    <w:rsid w:val="00515A1E"/>
    <w:rsid w:val="00536E97"/>
    <w:rsid w:val="005508AA"/>
    <w:rsid w:val="00554BA2"/>
    <w:rsid w:val="00556286"/>
    <w:rsid w:val="00562666"/>
    <w:rsid w:val="00563208"/>
    <w:rsid w:val="00564635"/>
    <w:rsid w:val="00566E4E"/>
    <w:rsid w:val="005761AE"/>
    <w:rsid w:val="00586387"/>
    <w:rsid w:val="0058789F"/>
    <w:rsid w:val="005A40EC"/>
    <w:rsid w:val="005A44A9"/>
    <w:rsid w:val="005A7534"/>
    <w:rsid w:val="005B0C89"/>
    <w:rsid w:val="005B7694"/>
    <w:rsid w:val="005C5CB6"/>
    <w:rsid w:val="005D13D5"/>
    <w:rsid w:val="005D3466"/>
    <w:rsid w:val="005E2A8B"/>
    <w:rsid w:val="005E4134"/>
    <w:rsid w:val="005E4FEF"/>
    <w:rsid w:val="005E5EE1"/>
    <w:rsid w:val="005E71A1"/>
    <w:rsid w:val="005F1EC7"/>
    <w:rsid w:val="00601AC3"/>
    <w:rsid w:val="0060614F"/>
    <w:rsid w:val="00606B3F"/>
    <w:rsid w:val="006104C9"/>
    <w:rsid w:val="00613141"/>
    <w:rsid w:val="00617344"/>
    <w:rsid w:val="006204AB"/>
    <w:rsid w:val="006226A3"/>
    <w:rsid w:val="006243D7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95514"/>
    <w:rsid w:val="006A6077"/>
    <w:rsid w:val="006B0051"/>
    <w:rsid w:val="006B02FC"/>
    <w:rsid w:val="006B571A"/>
    <w:rsid w:val="006B66CB"/>
    <w:rsid w:val="006C11DE"/>
    <w:rsid w:val="006C4F4D"/>
    <w:rsid w:val="006C657E"/>
    <w:rsid w:val="006D457D"/>
    <w:rsid w:val="006E2973"/>
    <w:rsid w:val="006E4A0D"/>
    <w:rsid w:val="006E535B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5B35"/>
    <w:rsid w:val="0072791B"/>
    <w:rsid w:val="00733C16"/>
    <w:rsid w:val="007345F0"/>
    <w:rsid w:val="00741179"/>
    <w:rsid w:val="00743A23"/>
    <w:rsid w:val="00745AC9"/>
    <w:rsid w:val="007462AF"/>
    <w:rsid w:val="00751D30"/>
    <w:rsid w:val="00751DAB"/>
    <w:rsid w:val="007707D6"/>
    <w:rsid w:val="00780E09"/>
    <w:rsid w:val="0078325E"/>
    <w:rsid w:val="00783F24"/>
    <w:rsid w:val="0078542A"/>
    <w:rsid w:val="007A1F51"/>
    <w:rsid w:val="007B65E5"/>
    <w:rsid w:val="007C1BC9"/>
    <w:rsid w:val="007C2AFC"/>
    <w:rsid w:val="007C2D5F"/>
    <w:rsid w:val="007C7047"/>
    <w:rsid w:val="007D50A3"/>
    <w:rsid w:val="007E624C"/>
    <w:rsid w:val="007E6C59"/>
    <w:rsid w:val="007F5382"/>
    <w:rsid w:val="00801C11"/>
    <w:rsid w:val="00805982"/>
    <w:rsid w:val="0080799D"/>
    <w:rsid w:val="00813DA5"/>
    <w:rsid w:val="008226D7"/>
    <w:rsid w:val="0082577A"/>
    <w:rsid w:val="00833AED"/>
    <w:rsid w:val="00842D97"/>
    <w:rsid w:val="00851618"/>
    <w:rsid w:val="0085226B"/>
    <w:rsid w:val="00852301"/>
    <w:rsid w:val="0085451E"/>
    <w:rsid w:val="008671E0"/>
    <w:rsid w:val="00870FC2"/>
    <w:rsid w:val="00884DFF"/>
    <w:rsid w:val="0088705E"/>
    <w:rsid w:val="008874E2"/>
    <w:rsid w:val="00890728"/>
    <w:rsid w:val="00890952"/>
    <w:rsid w:val="008B317A"/>
    <w:rsid w:val="008E3351"/>
    <w:rsid w:val="008F148B"/>
    <w:rsid w:val="008F2FEC"/>
    <w:rsid w:val="008F359D"/>
    <w:rsid w:val="0090350A"/>
    <w:rsid w:val="00903F85"/>
    <w:rsid w:val="00920E5E"/>
    <w:rsid w:val="00921B5F"/>
    <w:rsid w:val="00923A67"/>
    <w:rsid w:val="00933501"/>
    <w:rsid w:val="009343EA"/>
    <w:rsid w:val="009650AD"/>
    <w:rsid w:val="009679BF"/>
    <w:rsid w:val="00986FA7"/>
    <w:rsid w:val="009872A8"/>
    <w:rsid w:val="009874AF"/>
    <w:rsid w:val="00994A50"/>
    <w:rsid w:val="009A2FDD"/>
    <w:rsid w:val="009B0397"/>
    <w:rsid w:val="009B1188"/>
    <w:rsid w:val="009C3958"/>
    <w:rsid w:val="009C492A"/>
    <w:rsid w:val="009C6066"/>
    <w:rsid w:val="009D7320"/>
    <w:rsid w:val="009E5FBB"/>
    <w:rsid w:val="009F2F0C"/>
    <w:rsid w:val="00A02DBE"/>
    <w:rsid w:val="00A053C3"/>
    <w:rsid w:val="00A076B9"/>
    <w:rsid w:val="00A07C0F"/>
    <w:rsid w:val="00A2038E"/>
    <w:rsid w:val="00A21044"/>
    <w:rsid w:val="00A21F3C"/>
    <w:rsid w:val="00A24A1D"/>
    <w:rsid w:val="00A33CBA"/>
    <w:rsid w:val="00A3740B"/>
    <w:rsid w:val="00A47AA8"/>
    <w:rsid w:val="00A513BE"/>
    <w:rsid w:val="00A719C1"/>
    <w:rsid w:val="00A75142"/>
    <w:rsid w:val="00AA1EA3"/>
    <w:rsid w:val="00AA699A"/>
    <w:rsid w:val="00AB38B9"/>
    <w:rsid w:val="00AB67AD"/>
    <w:rsid w:val="00AC1603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6360"/>
    <w:rsid w:val="00B1292A"/>
    <w:rsid w:val="00B1582E"/>
    <w:rsid w:val="00B15BE9"/>
    <w:rsid w:val="00B171EB"/>
    <w:rsid w:val="00B175D8"/>
    <w:rsid w:val="00B24CC7"/>
    <w:rsid w:val="00B256DA"/>
    <w:rsid w:val="00B3061F"/>
    <w:rsid w:val="00B30707"/>
    <w:rsid w:val="00B30732"/>
    <w:rsid w:val="00B35F26"/>
    <w:rsid w:val="00B4122B"/>
    <w:rsid w:val="00B46BC1"/>
    <w:rsid w:val="00B52D45"/>
    <w:rsid w:val="00B54183"/>
    <w:rsid w:val="00B54417"/>
    <w:rsid w:val="00B548C4"/>
    <w:rsid w:val="00B55903"/>
    <w:rsid w:val="00B6454F"/>
    <w:rsid w:val="00B65361"/>
    <w:rsid w:val="00B654B1"/>
    <w:rsid w:val="00B733E0"/>
    <w:rsid w:val="00B7667D"/>
    <w:rsid w:val="00B81E84"/>
    <w:rsid w:val="00BA5388"/>
    <w:rsid w:val="00BB3560"/>
    <w:rsid w:val="00BC4F70"/>
    <w:rsid w:val="00BD02CB"/>
    <w:rsid w:val="00BD1A55"/>
    <w:rsid w:val="00BD1D14"/>
    <w:rsid w:val="00BE28C7"/>
    <w:rsid w:val="00BF5805"/>
    <w:rsid w:val="00C0773D"/>
    <w:rsid w:val="00C2473B"/>
    <w:rsid w:val="00C25E53"/>
    <w:rsid w:val="00C27B77"/>
    <w:rsid w:val="00C33346"/>
    <w:rsid w:val="00C53335"/>
    <w:rsid w:val="00C72542"/>
    <w:rsid w:val="00C72AE0"/>
    <w:rsid w:val="00C72AF7"/>
    <w:rsid w:val="00C760A9"/>
    <w:rsid w:val="00C85A5A"/>
    <w:rsid w:val="00C87ACE"/>
    <w:rsid w:val="00C954F5"/>
    <w:rsid w:val="00C97F93"/>
    <w:rsid w:val="00CA0AA1"/>
    <w:rsid w:val="00CA0B0E"/>
    <w:rsid w:val="00CB23F5"/>
    <w:rsid w:val="00CB3C54"/>
    <w:rsid w:val="00CB4632"/>
    <w:rsid w:val="00CC04BD"/>
    <w:rsid w:val="00CC30AE"/>
    <w:rsid w:val="00CD069D"/>
    <w:rsid w:val="00CD0EBA"/>
    <w:rsid w:val="00CD732B"/>
    <w:rsid w:val="00CE02FB"/>
    <w:rsid w:val="00CE0AA8"/>
    <w:rsid w:val="00CE0DEA"/>
    <w:rsid w:val="00D141C2"/>
    <w:rsid w:val="00D15D83"/>
    <w:rsid w:val="00D35F87"/>
    <w:rsid w:val="00D43F3F"/>
    <w:rsid w:val="00D46437"/>
    <w:rsid w:val="00D50C97"/>
    <w:rsid w:val="00D511B4"/>
    <w:rsid w:val="00D527B3"/>
    <w:rsid w:val="00D708DE"/>
    <w:rsid w:val="00D807E2"/>
    <w:rsid w:val="00D81C7B"/>
    <w:rsid w:val="00D95C48"/>
    <w:rsid w:val="00DB20EC"/>
    <w:rsid w:val="00DC0E40"/>
    <w:rsid w:val="00DC1806"/>
    <w:rsid w:val="00DC70C0"/>
    <w:rsid w:val="00DD645A"/>
    <w:rsid w:val="00DF0237"/>
    <w:rsid w:val="00DF0549"/>
    <w:rsid w:val="00DF18F9"/>
    <w:rsid w:val="00DF2081"/>
    <w:rsid w:val="00DF252C"/>
    <w:rsid w:val="00E007C3"/>
    <w:rsid w:val="00E03645"/>
    <w:rsid w:val="00E0517E"/>
    <w:rsid w:val="00E06EEE"/>
    <w:rsid w:val="00E07932"/>
    <w:rsid w:val="00E114DE"/>
    <w:rsid w:val="00E15954"/>
    <w:rsid w:val="00E24902"/>
    <w:rsid w:val="00E27287"/>
    <w:rsid w:val="00E355EE"/>
    <w:rsid w:val="00E404A5"/>
    <w:rsid w:val="00E52F62"/>
    <w:rsid w:val="00E8036A"/>
    <w:rsid w:val="00E861F1"/>
    <w:rsid w:val="00E90556"/>
    <w:rsid w:val="00E9146C"/>
    <w:rsid w:val="00E914AE"/>
    <w:rsid w:val="00E91E73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F89"/>
    <w:rsid w:val="00EC2D81"/>
    <w:rsid w:val="00EC302B"/>
    <w:rsid w:val="00EC50ED"/>
    <w:rsid w:val="00ED18C4"/>
    <w:rsid w:val="00EE366F"/>
    <w:rsid w:val="00EE4E28"/>
    <w:rsid w:val="00EF493F"/>
    <w:rsid w:val="00F04375"/>
    <w:rsid w:val="00F10D53"/>
    <w:rsid w:val="00F11AC3"/>
    <w:rsid w:val="00F16951"/>
    <w:rsid w:val="00F21F68"/>
    <w:rsid w:val="00F24FD5"/>
    <w:rsid w:val="00F2596D"/>
    <w:rsid w:val="00F27640"/>
    <w:rsid w:val="00F31DDD"/>
    <w:rsid w:val="00F4062A"/>
    <w:rsid w:val="00F537F5"/>
    <w:rsid w:val="00F5572C"/>
    <w:rsid w:val="00F557D8"/>
    <w:rsid w:val="00F65981"/>
    <w:rsid w:val="00F71572"/>
    <w:rsid w:val="00F715C3"/>
    <w:rsid w:val="00F719BC"/>
    <w:rsid w:val="00F810E8"/>
    <w:rsid w:val="00F81852"/>
    <w:rsid w:val="00F8221E"/>
    <w:rsid w:val="00F828D5"/>
    <w:rsid w:val="00F8298E"/>
    <w:rsid w:val="00F82EDB"/>
    <w:rsid w:val="00F95671"/>
    <w:rsid w:val="00FA71C5"/>
    <w:rsid w:val="00FB61D1"/>
    <w:rsid w:val="00FC5CCE"/>
    <w:rsid w:val="00FC63E2"/>
    <w:rsid w:val="00FD2D1A"/>
    <w:rsid w:val="00FD6635"/>
    <w:rsid w:val="00FE1378"/>
    <w:rsid w:val="00FE225C"/>
    <w:rsid w:val="00FF66C4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EA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617EA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7E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7E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7E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7E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7E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7E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7E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7E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617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617EA"/>
  </w:style>
  <w:style w:type="character" w:customStyle="1" w:styleId="Heading1Char">
    <w:name w:val="Heading 1 Char"/>
    <w:basedOn w:val="DefaultParagraphFont"/>
    <w:link w:val="Heading1"/>
    <w:uiPriority w:val="9"/>
    <w:rsid w:val="000617EA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7E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7E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7E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7EA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7E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7EA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7EA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7EA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0617EA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0617EA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0617EA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0617EA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617EA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0617EA"/>
  </w:style>
  <w:style w:type="paragraph" w:customStyle="1" w:styleId="int-thought1">
    <w:name w:val="int-thought1"/>
    <w:basedOn w:val="Normal"/>
    <w:rsid w:val="000617E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617EA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E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1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EA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617EA"/>
  </w:style>
  <w:style w:type="paragraph" w:customStyle="1" w:styleId="IRISPageHeading">
    <w:name w:val="IRIS Page Heading"/>
    <w:basedOn w:val="ListParagraph"/>
    <w:qFormat/>
    <w:rsid w:val="000617EA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0617EA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617EA"/>
  </w:style>
  <w:style w:type="character" w:customStyle="1" w:styleId="BodyTextChar">
    <w:name w:val="Body Text Char"/>
    <w:basedOn w:val="DefaultParagraphFont"/>
    <w:link w:val="BodyText"/>
    <w:uiPriority w:val="1"/>
    <w:rsid w:val="000617EA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61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7E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617EA"/>
    <w:rPr>
      <w:i/>
      <w:iCs/>
    </w:rPr>
  </w:style>
  <w:style w:type="paragraph" w:customStyle="1" w:styleId="IRISBodyBullets">
    <w:name w:val="IRIS Body Bullets"/>
    <w:basedOn w:val="Normal"/>
    <w:uiPriority w:val="99"/>
    <w:rsid w:val="000617EA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0617EA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0617EA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7E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0617EA"/>
    <w:rPr>
      <w:b/>
      <w:bCs/>
    </w:rPr>
  </w:style>
  <w:style w:type="numbering" w:customStyle="1" w:styleId="CurrentList1">
    <w:name w:val="Current List1"/>
    <w:uiPriority w:val="99"/>
    <w:rsid w:val="000617EA"/>
    <w:pPr>
      <w:numPr>
        <w:numId w:val="55"/>
      </w:numPr>
    </w:pPr>
  </w:style>
  <w:style w:type="numbering" w:customStyle="1" w:styleId="CurrentList2">
    <w:name w:val="Current List2"/>
    <w:uiPriority w:val="99"/>
    <w:rsid w:val="000617EA"/>
    <w:pPr>
      <w:numPr>
        <w:numId w:val="56"/>
      </w:numPr>
    </w:pPr>
  </w:style>
  <w:style w:type="numbering" w:customStyle="1" w:styleId="CurrentList3">
    <w:name w:val="Current List3"/>
    <w:uiPriority w:val="99"/>
    <w:rsid w:val="000617EA"/>
    <w:pPr>
      <w:numPr>
        <w:numId w:val="57"/>
      </w:numPr>
    </w:pPr>
  </w:style>
  <w:style w:type="numbering" w:customStyle="1" w:styleId="CurrentList4">
    <w:name w:val="Current List4"/>
    <w:uiPriority w:val="99"/>
    <w:rsid w:val="000617EA"/>
    <w:pPr>
      <w:numPr>
        <w:numId w:val="58"/>
      </w:numPr>
    </w:pPr>
  </w:style>
  <w:style w:type="numbering" w:customStyle="1" w:styleId="CurrentList5">
    <w:name w:val="Current List5"/>
    <w:uiPriority w:val="99"/>
    <w:rsid w:val="000617EA"/>
    <w:pPr>
      <w:numPr>
        <w:numId w:val="59"/>
      </w:numPr>
    </w:pPr>
  </w:style>
  <w:style w:type="numbering" w:customStyle="1" w:styleId="CurrentList6">
    <w:name w:val="Current List6"/>
    <w:uiPriority w:val="99"/>
    <w:rsid w:val="000617EA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4</TotalTime>
  <Pages>7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6</cp:revision>
  <dcterms:created xsi:type="dcterms:W3CDTF">2024-03-04T17:11:00Z</dcterms:created>
  <dcterms:modified xsi:type="dcterms:W3CDTF">2024-03-05T21:44:00Z</dcterms:modified>
</cp:coreProperties>
</file>