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85" w:type="dxa"/>
        <w:tblLook w:val="04A0" w:firstRow="1" w:lastRow="0" w:firstColumn="1" w:lastColumn="0" w:noHBand="0" w:noVBand="1"/>
      </w:tblPr>
      <w:tblGrid>
        <w:gridCol w:w="4675"/>
        <w:gridCol w:w="6210"/>
      </w:tblGrid>
      <w:tr w:rsidR="005A69F1" w14:paraId="692A7FE0" w14:textId="77777777" w:rsidTr="00537E51">
        <w:tc>
          <w:tcPr>
            <w:tcW w:w="4675" w:type="dxa"/>
            <w:tcBorders>
              <w:top w:val="nil"/>
              <w:left w:val="nil"/>
              <w:bottom w:val="nil"/>
              <w:right w:val="nil"/>
            </w:tcBorders>
            <w:vAlign w:val="center"/>
          </w:tcPr>
          <w:p w14:paraId="24224740" w14:textId="77777777" w:rsidR="005A69F1" w:rsidRDefault="005A69F1" w:rsidP="00537E51">
            <w:r>
              <w:rPr>
                <w:noProof/>
                <w14:ligatures w14:val="standardContextual"/>
              </w:rPr>
              <mc:AlternateContent>
                <mc:Choice Requires="wps">
                  <w:drawing>
                    <wp:anchor distT="0" distB="0" distL="114300" distR="114300" simplePos="0" relativeHeight="251661312" behindDoc="0" locked="0" layoutInCell="1" allowOverlap="1" wp14:anchorId="410DC6EA" wp14:editId="4894DD58">
                      <wp:simplePos x="0" y="0"/>
                      <wp:positionH relativeFrom="column">
                        <wp:posOffset>524510</wp:posOffset>
                      </wp:positionH>
                      <wp:positionV relativeFrom="paragraph">
                        <wp:posOffset>534670</wp:posOffset>
                      </wp:positionV>
                      <wp:extent cx="6254750" cy="0"/>
                      <wp:effectExtent l="0" t="0" r="6350" b="12700"/>
                      <wp:wrapNone/>
                      <wp:docPr id="174901269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25475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6DD862" id="Line 7"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pt,42.1pt" to="533.8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8er4qwEAADwDAAAOAAAAZHJzL2Uyb0RvYy54bWysUk1vEzEQvSPxHyzfyW5SWqpVNpVoCZcC&#13;&#10;kQrcHX9kLWyP5XGym3/P2E1ToLeKizUzb/Q8780sbybv2EEntBB6Pp+1nOkgQdmw6/mP7+t315xh&#13;&#10;FkEJB0H3/KiR36zevlmOsdMLGMApnRiRBOzG2PMh59g1DcpBe4EziDoQaCB5kSlNu0YlMRK7d82i&#13;&#10;ba+aEZKKCaRGpOrdI8hXld8YLfM3Y1Bn5npOs+X6pvpuy9uslqLbJREHK09jiFdM4YUN9OmZ6k5k&#13;&#10;wfbJvqDyViZAMHkmwTdgjJW6aiA18/YfNQ+DiLpqIXMwnm3C/0crvx5uwyaV0eUUHuI9yF9IpjRj&#13;&#10;xO4MlgTjJrHt+AUUrVHsM1S9k0meGWfjT9p+rZAmNlWDj2eD9ZSZpOLV4vL9h0vag3zCGtEVivJ/&#13;&#10;TJg/a/CsBD13NhTtohOHe8xlpOeWUg6wts7V/bnARiK/IOaCIDirCliTtNveusQOgi5gPf/YXlyX&#13;&#10;pRPZX20J9kFVskEL9ekUZ2HdY0z9LpxsKU6UA8NuC+q4SYWuZLSiSnw6p3IDf+a16/noV78BAAD/&#13;&#10;/wMAUEsDBBQABgAIAAAAIQDv4Raz3gAAAA4BAAAPAAAAZHJzL2Rvd25yZXYueG1sTE/BTsMwDL0j&#13;&#10;8Q+RkbixlAiV0TWdpgESVzYQHLPGtGWNUyVZV/h6PHGAiy2/Zz+/Vy4n14sRQ+w8abieZSCQam87&#13;&#10;ajS8bB+v5iBiMmRN7wk1fGGEZXV+VprC+iM947hJjWARioXR0KY0FFLGukVn4swPSMx9+OBM4jE0&#13;&#10;0gZzZHHXS5VluXSmI/7QmgHXLdb7zcFpCA/rKN33+Pr27qd9fPpUd3altL68mO4XXFYLEAmn9HcB&#13;&#10;pwzsHyo2tvMHslH0GuYq503uNwrEic/yW0Z2v4isSvk/RvUDAAD//wMAUEsBAi0AFAAGAAgAAAAh&#13;&#10;ALaDOJL+AAAA4QEAABMAAAAAAAAAAAAAAAAAAAAAAFtDb250ZW50X1R5cGVzXS54bWxQSwECLQAU&#13;&#10;AAYACAAAACEAOP0h/9YAAACUAQAACwAAAAAAAAAAAAAAAAAvAQAAX3JlbHMvLnJlbHNQSwECLQAU&#13;&#10;AAYACAAAACEA+/Hq+KsBAAA8AwAADgAAAAAAAAAAAAAAAAAuAgAAZHJzL2Uyb0RvYy54bWxQSwEC&#13;&#10;LQAUAAYACAAAACEA7+EWs94AAAAOAQAADwAAAAAAAAAAAAAAAAAFBAAAZHJzL2Rvd25yZXYueG1s&#13;&#10;UEsFBgAAAAAEAAQA8wAAABAFAAAAAA==&#13;&#10;" strokecolor="#f1b038" strokeweight=".5pt">
                      <o:lock v:ext="edit" shapetype="f"/>
                    </v:line>
                  </w:pict>
                </mc:Fallback>
              </mc:AlternateContent>
            </w:r>
            <w:r>
              <w:rPr>
                <w:noProof/>
                <w14:ligatures w14:val="standardContextual"/>
              </w:rPr>
              <w:drawing>
                <wp:inline distT="0" distB="0" distL="0" distR="0" wp14:anchorId="11FC46BF" wp14:editId="1632D5B2">
                  <wp:extent cx="2358996" cy="545465"/>
                  <wp:effectExtent l="0" t="0" r="3810" b="635"/>
                  <wp:docPr id="242835465" name="Picture 6" descr="IRIS Cent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835465" name="Picture 6" descr="IRIS Center logo."/>
                          <pic:cNvPicPr>
                            <a:picLocks/>
                          </pic:cNvPicPr>
                        </pic:nvPicPr>
                        <pic:blipFill>
                          <a:blip r:embed="rId8" cstate="print">
                            <a:extLst>
                              <a:ext uri="{28A0092B-C50C-407E-A947-70E740481C1C}">
                                <a14:useLocalDpi xmlns:a14="http://schemas.microsoft.com/office/drawing/2010/main" val="0"/>
                              </a:ext>
                            </a:extLst>
                          </a:blip>
                          <a:srcRect/>
                          <a:stretch/>
                        </pic:blipFill>
                        <pic:spPr bwMode="auto">
                          <a:xfrm>
                            <a:off x="0" y="0"/>
                            <a:ext cx="2358996" cy="545465"/>
                          </a:xfrm>
                          <a:prstGeom prst="rect">
                            <a:avLst/>
                          </a:prstGeom>
                          <a:noFill/>
                        </pic:spPr>
                      </pic:pic>
                    </a:graphicData>
                  </a:graphic>
                </wp:inline>
              </w:drawing>
            </w:r>
          </w:p>
        </w:tc>
        <w:tc>
          <w:tcPr>
            <w:tcW w:w="6210" w:type="dxa"/>
            <w:tcBorders>
              <w:top w:val="nil"/>
              <w:left w:val="nil"/>
              <w:bottom w:val="nil"/>
              <w:right w:val="nil"/>
            </w:tcBorders>
            <w:vAlign w:val="center"/>
          </w:tcPr>
          <w:p w14:paraId="5214205D" w14:textId="77777777" w:rsidR="005A69F1" w:rsidRPr="00700A63" w:rsidRDefault="005A69F1" w:rsidP="00537E51">
            <w:pPr>
              <w:spacing w:line="731" w:lineRule="exact"/>
              <w:jc w:val="right"/>
              <w:rPr>
                <w:rFonts w:ascii="Arial Narrow" w:hAnsi="Arial Narrow" w:cs="Futura Condensed Medium"/>
                <w:b/>
                <w:bCs/>
                <w:sz w:val="60"/>
              </w:rPr>
            </w:pPr>
            <w:r w:rsidRPr="00692CCF">
              <w:rPr>
                <w:rFonts w:ascii="Arial Narrow" w:hAnsi="Arial Narrow" w:cs="Futura Condensed Medium"/>
                <w:b/>
                <w:bCs/>
                <w:color w:val="500D8C"/>
                <w:sz w:val="60"/>
              </w:rPr>
              <w:t>Outline</w:t>
            </w:r>
          </w:p>
        </w:tc>
      </w:tr>
      <w:tr w:rsidR="005A69F1" w14:paraId="68EF57F2" w14:textId="77777777" w:rsidTr="00537E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85" w:type="dxa"/>
            <w:gridSpan w:val="2"/>
            <w:vAlign w:val="center"/>
          </w:tcPr>
          <w:p w14:paraId="1E78AA64" w14:textId="478E1765" w:rsidR="005A69F1" w:rsidRPr="00B75715" w:rsidRDefault="005A69F1" w:rsidP="00537E51">
            <w:pPr>
              <w:ind w:right="119"/>
              <w:jc w:val="right"/>
              <w:rPr>
                <w:rFonts w:ascii="Futura Std Book" w:hAnsi="Futura Std Book" w:cs="Arial"/>
                <w:sz w:val="36"/>
                <w:szCs w:val="36"/>
              </w:rPr>
            </w:pPr>
            <w:r>
              <w:rPr>
                <w:rFonts w:ascii="Arial" w:hAnsi="Arial" w:cs="Arial"/>
                <w:b/>
                <w:bCs/>
                <w:sz w:val="36"/>
                <w:szCs w:val="36"/>
              </w:rPr>
              <w:t>Progress Monitoring</w:t>
            </w:r>
            <w:r w:rsidRPr="00B75715">
              <w:rPr>
                <w:rFonts w:ascii="Futura Std Book" w:hAnsi="Futura Std Book" w:cs="Arial"/>
                <w:sz w:val="36"/>
                <w:szCs w:val="36"/>
              </w:rPr>
              <w:t>:</w:t>
            </w:r>
          </w:p>
          <w:p w14:paraId="162D7507" w14:textId="77777777" w:rsidR="005A69F1" w:rsidRPr="008B06C9" w:rsidRDefault="005A69F1" w:rsidP="00537E51">
            <w:pPr>
              <w:ind w:right="119"/>
              <w:jc w:val="right"/>
              <w:rPr>
                <w:rFonts w:ascii="Arial" w:hAnsi="Arial" w:cs="Arial"/>
                <w:sz w:val="28"/>
                <w:szCs w:val="28"/>
              </w:rPr>
            </w:pPr>
            <w:r>
              <w:rPr>
                <w:rFonts w:ascii="Arial" w:hAnsi="Arial" w:cs="Arial"/>
                <w:sz w:val="28"/>
                <w:szCs w:val="28"/>
              </w:rPr>
              <w:t>Mathematics</w:t>
            </w:r>
          </w:p>
        </w:tc>
      </w:tr>
    </w:tbl>
    <w:p w14:paraId="24D41E37" w14:textId="59759721" w:rsidR="00652C92" w:rsidRPr="00511763" w:rsidRDefault="009C492A" w:rsidP="00652C92">
      <w:pPr>
        <w:pStyle w:val="IRISSectionHeading"/>
      </w:pPr>
      <w:r w:rsidRPr="00511763">
        <w:t>M</w:t>
      </w:r>
      <w:r w:rsidR="00652C92">
        <w:t>odule Home</w:t>
      </w:r>
    </w:p>
    <w:p w14:paraId="7897E9BC" w14:textId="77777777" w:rsidR="00652C92" w:rsidRPr="00652C92" w:rsidRDefault="00652C92" w:rsidP="00652C92">
      <w:pPr>
        <w:pStyle w:val="IRISBullet"/>
      </w:pPr>
      <w:r w:rsidRPr="00652C92">
        <w:t>Module Description: This resource introduces users to progress monitoring in mathematics, a type of formative assessment in which student learning is evaluated to provide useful feedback about performance to both learners and educators (est. completion time: 2 hours).</w:t>
      </w:r>
    </w:p>
    <w:p w14:paraId="76EED59E" w14:textId="77777777" w:rsidR="00652C92" w:rsidRPr="00652C92" w:rsidRDefault="00652C92" w:rsidP="00652C92">
      <w:pPr>
        <w:pStyle w:val="IRISBullet"/>
      </w:pPr>
      <w:r w:rsidRPr="00652C92">
        <w:t>Link: IRIS PD Certificate for this module</w:t>
      </w:r>
    </w:p>
    <w:p w14:paraId="4386060F" w14:textId="77777777" w:rsidR="00652C92" w:rsidRPr="00652C92" w:rsidRDefault="00652C92" w:rsidP="00652C92">
      <w:pPr>
        <w:pStyle w:val="IRISBullet"/>
      </w:pPr>
      <w:r w:rsidRPr="00652C92">
        <w:t>Link: Play the Kahoot!</w:t>
      </w:r>
    </w:p>
    <w:p w14:paraId="07A34A70" w14:textId="77777777" w:rsidR="00652C92" w:rsidRPr="00652C92" w:rsidRDefault="00652C92" w:rsidP="00652C92">
      <w:pPr>
        <w:pStyle w:val="IRISBullet"/>
      </w:pPr>
      <w:r w:rsidRPr="00652C92">
        <w:t>Star Legacy Cycle</w:t>
      </w:r>
    </w:p>
    <w:p w14:paraId="1E6B6E20" w14:textId="77777777" w:rsidR="00652C92" w:rsidRPr="00652C92" w:rsidRDefault="00652C92" w:rsidP="00652C92">
      <w:pPr>
        <w:pStyle w:val="IRISBullet"/>
        <w:rPr>
          <w:rFonts w:eastAsia="FuturaStd-Book"/>
        </w:rPr>
      </w:pPr>
      <w:r w:rsidRPr="00652C92">
        <w:rPr>
          <w:rFonts w:eastAsia="FuturaStd-Book"/>
        </w:rPr>
        <w:t>Related to This module</w:t>
      </w:r>
    </w:p>
    <w:p w14:paraId="1A6C8763" w14:textId="77777777" w:rsidR="00652C92" w:rsidRPr="00511763" w:rsidRDefault="00652C92" w:rsidP="00652C92">
      <w:pPr>
        <w:pStyle w:val="IRISBullet"/>
        <w:numPr>
          <w:ilvl w:val="1"/>
          <w:numId w:val="2"/>
        </w:numPr>
        <w:rPr>
          <w:rFonts w:eastAsia="FuturaStd-Book"/>
          <w:lang w:bidi="en-US"/>
        </w:rPr>
      </w:pPr>
      <w:r w:rsidRPr="00511763">
        <w:rPr>
          <w:rFonts w:eastAsia="FuturaStd-Book"/>
          <w:lang w:bidi="en-US"/>
        </w:rPr>
        <w:t>Link: Module Outline</w:t>
      </w:r>
    </w:p>
    <w:p w14:paraId="50929890" w14:textId="77777777" w:rsidR="00652C92" w:rsidRPr="00511763" w:rsidRDefault="00652C92" w:rsidP="00652C92">
      <w:pPr>
        <w:pStyle w:val="IRISBullet"/>
        <w:numPr>
          <w:ilvl w:val="1"/>
          <w:numId w:val="2"/>
        </w:numPr>
        <w:rPr>
          <w:rFonts w:eastAsia="FuturaStd-Book"/>
          <w:lang w:bidi="en-US"/>
        </w:rPr>
      </w:pPr>
      <w:r>
        <w:rPr>
          <w:rFonts w:eastAsia="FuturaStd-Book"/>
          <w:lang w:bidi="en-US"/>
        </w:rPr>
        <w:t>Link</w:t>
      </w:r>
      <w:r w:rsidRPr="00511763">
        <w:rPr>
          <w:rFonts w:eastAsia="FuturaStd-Book"/>
          <w:lang w:bidi="en-US"/>
        </w:rPr>
        <w:t xml:space="preserve">: Navigating an IRIS </w:t>
      </w:r>
      <w:r w:rsidRPr="00912B18">
        <w:rPr>
          <w:rFonts w:eastAsia="FuturaStd-Book"/>
          <w:i/>
          <w:iCs/>
          <w:lang w:bidi="en-US"/>
        </w:rPr>
        <w:t>STAR Legacy</w:t>
      </w:r>
      <w:r w:rsidRPr="00511763">
        <w:rPr>
          <w:rFonts w:eastAsia="FuturaStd-Book"/>
          <w:lang w:bidi="en-US"/>
        </w:rPr>
        <w:t xml:space="preserve"> Module</w:t>
      </w:r>
    </w:p>
    <w:p w14:paraId="22F39D9D" w14:textId="77777777" w:rsidR="00652C92" w:rsidRPr="00511763" w:rsidRDefault="00652C92" w:rsidP="00652C92">
      <w:pPr>
        <w:pStyle w:val="IRISBullet"/>
        <w:numPr>
          <w:ilvl w:val="1"/>
          <w:numId w:val="2"/>
        </w:numPr>
        <w:rPr>
          <w:rFonts w:eastAsia="FuturaStd-Book"/>
          <w:lang w:bidi="en-US"/>
        </w:rPr>
      </w:pPr>
      <w:r w:rsidRPr="00511763">
        <w:rPr>
          <w:rFonts w:eastAsia="FuturaStd-Book"/>
          <w:lang w:bidi="en-US"/>
        </w:rPr>
        <w:t xml:space="preserve">Link: IRIS </w:t>
      </w:r>
      <w:r>
        <w:rPr>
          <w:rFonts w:eastAsia="FuturaStd-Book"/>
          <w:lang w:bidi="en-US"/>
        </w:rPr>
        <w:t>&amp;</w:t>
      </w:r>
      <w:r w:rsidRPr="00511763">
        <w:rPr>
          <w:rFonts w:eastAsia="FuturaStd-Book"/>
          <w:lang w:bidi="en-US"/>
        </w:rPr>
        <w:t xml:space="preserve"> Adult Learning Theory</w:t>
      </w:r>
    </w:p>
    <w:p w14:paraId="76F24694" w14:textId="77777777" w:rsidR="00652C92" w:rsidRPr="001B28E8" w:rsidRDefault="00652C92" w:rsidP="00652C92">
      <w:pPr>
        <w:pStyle w:val="IRISBullet"/>
        <w:numPr>
          <w:ilvl w:val="1"/>
          <w:numId w:val="2"/>
        </w:numPr>
        <w:rPr>
          <w:rFonts w:eastAsia="FuturaStd-Book"/>
          <w:lang w:bidi="en-US"/>
        </w:rPr>
      </w:pPr>
      <w:r>
        <w:rPr>
          <w:rFonts w:eastAsia="FuturaStd-Book"/>
          <w:lang w:bidi="en-US"/>
        </w:rPr>
        <w:t xml:space="preserve">Link: </w:t>
      </w:r>
      <w:r w:rsidRPr="00511763">
        <w:rPr>
          <w:rFonts w:eastAsia="FuturaStd-Book"/>
          <w:lang w:bidi="en-US"/>
        </w:rPr>
        <w:t>Wrap</w:t>
      </w:r>
      <w:r>
        <w:rPr>
          <w:rFonts w:eastAsia="FuturaStd-Book"/>
          <w:lang w:bidi="en-US"/>
        </w:rPr>
        <w:t>a</w:t>
      </w:r>
      <w:r w:rsidRPr="00511763">
        <w:rPr>
          <w:rFonts w:eastAsia="FuturaStd-Book"/>
          <w:lang w:bidi="en-US"/>
        </w:rPr>
        <w:t xml:space="preserve">round </w:t>
      </w:r>
      <w:r>
        <w:rPr>
          <w:rFonts w:eastAsia="FuturaStd-Book"/>
          <w:lang w:bidi="en-US"/>
        </w:rPr>
        <w:t>Content</w:t>
      </w:r>
      <w:r w:rsidRPr="00511763">
        <w:rPr>
          <w:rFonts w:eastAsia="FuturaStd-Book"/>
          <w:lang w:bidi="en-US"/>
        </w:rPr>
        <w:t xml:space="preserve"> Map</w:t>
      </w:r>
    </w:p>
    <w:p w14:paraId="478AA4F6" w14:textId="77777777" w:rsidR="00652C92" w:rsidRPr="00511763" w:rsidRDefault="00652C92" w:rsidP="00652C92">
      <w:pPr>
        <w:pStyle w:val="IRISSectionHeading"/>
      </w:pPr>
      <w:r w:rsidRPr="00652C92">
        <w:t>Challenge</w:t>
      </w:r>
    </w:p>
    <w:p w14:paraId="2CE73B53" w14:textId="2DDE6E03" w:rsidR="00652C92" w:rsidRPr="001D217C" w:rsidRDefault="00652C92" w:rsidP="00652C92">
      <w:pPr>
        <w:pStyle w:val="IRISBullet"/>
      </w:pPr>
      <w:r w:rsidRPr="00511763">
        <w:rPr>
          <w:rFonts w:eastAsia="FuturaStd-Book"/>
          <w:szCs w:val="22"/>
          <w:lang w:bidi="en-US"/>
        </w:rPr>
        <w:t xml:space="preserve">Video: </w:t>
      </w:r>
      <w:r w:rsidRPr="00652C92">
        <w:t>Ms</w:t>
      </w:r>
      <w:r>
        <w:t xml:space="preserve">. Wu has a problem, a </w:t>
      </w:r>
      <w:r w:rsidRPr="000F1562">
        <w:rPr>
          <w:i/>
          <w:iCs/>
        </w:rPr>
        <w:t>mathematics</w:t>
      </w:r>
      <w:r>
        <w:t xml:space="preserve"> problem</w:t>
      </w:r>
      <w:r w:rsidR="00EC1754">
        <w:t>.</w:t>
      </w:r>
    </w:p>
    <w:p w14:paraId="3DDB9D58" w14:textId="77777777" w:rsidR="00652C92" w:rsidRPr="00511763" w:rsidRDefault="00652C92" w:rsidP="00652C92">
      <w:pPr>
        <w:ind w:right="460"/>
        <w:rPr>
          <w:rFonts w:ascii="Arial" w:eastAsia="FuturaStd-Book" w:hAnsi="Arial" w:cs="Arial"/>
          <w:szCs w:val="22"/>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652C92" w:rsidRPr="00511763" w14:paraId="5458ADBD" w14:textId="77777777" w:rsidTr="007C707B">
        <w:trPr>
          <w:cantSplit/>
          <w:trHeight w:val="1771"/>
        </w:trPr>
        <w:tc>
          <w:tcPr>
            <w:tcW w:w="498" w:type="dxa"/>
            <w:tcBorders>
              <w:right w:val="single" w:sz="4" w:space="0" w:color="7F7F7F" w:themeColor="text1" w:themeTint="80"/>
            </w:tcBorders>
            <w:textDirection w:val="btLr"/>
          </w:tcPr>
          <w:p w14:paraId="2D3009AB" w14:textId="77777777" w:rsidR="00652C92" w:rsidRPr="00511763" w:rsidRDefault="00652C92" w:rsidP="007C707B">
            <w:pPr>
              <w:ind w:right="460"/>
              <w:contextualSpacing/>
              <w:jc w:val="center"/>
              <w:rPr>
                <w:rFonts w:ascii="Arial" w:hAnsi="Arial" w:cs="Arial"/>
              </w:rPr>
            </w:pPr>
            <w:r w:rsidRPr="005A69F1">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26EFB0A7" w14:textId="77777777" w:rsidR="00652C92" w:rsidRPr="00511763" w:rsidRDefault="00652C92" w:rsidP="007C707B">
            <w:pPr>
              <w:ind w:right="460"/>
              <w:rPr>
                <w:rFonts w:ascii="Arial" w:hAnsi="Arial" w:cs="Arial"/>
              </w:rPr>
            </w:pPr>
          </w:p>
        </w:tc>
      </w:tr>
    </w:tbl>
    <w:p w14:paraId="690E18E7" w14:textId="77777777" w:rsidR="00652C92" w:rsidRPr="00511763" w:rsidRDefault="00652C92" w:rsidP="00652C92">
      <w:pPr>
        <w:pStyle w:val="IRISSectionHeading"/>
      </w:pPr>
      <w:r w:rsidRPr="00511763">
        <w:t xml:space="preserve">Initial </w:t>
      </w:r>
      <w:r w:rsidRPr="00652C92">
        <w:t>Thoughts</w:t>
      </w:r>
    </w:p>
    <w:p w14:paraId="5CDE4FAD" w14:textId="77777777" w:rsidR="00652C92" w:rsidRPr="00652C92" w:rsidRDefault="00652C92" w:rsidP="00652C92">
      <w:pPr>
        <w:pStyle w:val="IRISBullet"/>
      </w:pPr>
      <w:r w:rsidRPr="00652C92">
        <w:t>How can educators use assessment to guide instruction?</w:t>
      </w:r>
    </w:p>
    <w:p w14:paraId="57A3800E" w14:textId="77777777" w:rsidR="00652C92" w:rsidRPr="00652C92" w:rsidRDefault="00652C92" w:rsidP="00652C92">
      <w:pPr>
        <w:pStyle w:val="IRISBullet"/>
      </w:pPr>
      <w:r w:rsidRPr="00652C92">
        <w:t>How can educators determine whether students are making appropriate progress?</w:t>
      </w:r>
    </w:p>
    <w:p w14:paraId="36747B9E" w14:textId="77777777" w:rsidR="00652C92" w:rsidRPr="008F3687" w:rsidRDefault="00652C92" w:rsidP="00652C92">
      <w:pPr>
        <w:pStyle w:val="ListParagraph"/>
        <w:ind w:left="1079"/>
        <w:rPr>
          <w:rFonts w:ascii="Arial" w:hAnsi="Arial"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9569"/>
      </w:tblGrid>
      <w:tr w:rsidR="00652C92" w:rsidRPr="00511763" w14:paraId="3427F9C0" w14:textId="77777777" w:rsidTr="007C707B">
        <w:trPr>
          <w:cantSplit/>
          <w:trHeight w:val="1771"/>
        </w:trPr>
        <w:tc>
          <w:tcPr>
            <w:tcW w:w="511" w:type="dxa"/>
            <w:tcBorders>
              <w:right w:val="single" w:sz="4" w:space="0" w:color="7F7F7F" w:themeColor="text1" w:themeTint="80"/>
            </w:tcBorders>
            <w:textDirection w:val="btLr"/>
          </w:tcPr>
          <w:p w14:paraId="2DB730C5" w14:textId="77777777" w:rsidR="00652C92" w:rsidRPr="00511763" w:rsidRDefault="00652C92" w:rsidP="007C707B">
            <w:pPr>
              <w:ind w:right="460"/>
              <w:contextualSpacing/>
              <w:jc w:val="center"/>
              <w:rPr>
                <w:rFonts w:ascii="Arial" w:hAnsi="Arial" w:cs="Arial"/>
              </w:rPr>
            </w:pPr>
            <w:r w:rsidRPr="005A69F1">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67D6BD45" w14:textId="77777777" w:rsidR="00652C92" w:rsidRPr="0090735B" w:rsidRDefault="00652C92" w:rsidP="007C707B">
            <w:pPr>
              <w:rPr>
                <w:rFonts w:ascii="Arial" w:hAnsi="Arial" w:cs="Arial"/>
              </w:rPr>
            </w:pPr>
          </w:p>
        </w:tc>
      </w:tr>
    </w:tbl>
    <w:p w14:paraId="7CA513FC" w14:textId="1D2F1844" w:rsidR="00652C92" w:rsidRPr="00652C92" w:rsidRDefault="00652C92" w:rsidP="00652C92">
      <w:pPr>
        <w:pStyle w:val="IRISSectionHeading"/>
      </w:pPr>
      <w:r w:rsidRPr="00652C92">
        <w:t>Perspectives &amp; Resources</w:t>
      </w:r>
    </w:p>
    <w:p w14:paraId="63FCB78F" w14:textId="77777777" w:rsidR="00652C92" w:rsidRPr="00652C92" w:rsidRDefault="00652C92" w:rsidP="00652C92">
      <w:pPr>
        <w:pStyle w:val="IRISPageHeading"/>
      </w:pPr>
      <w:r w:rsidRPr="00652C92">
        <w:t>Module Objectives</w:t>
      </w:r>
    </w:p>
    <w:p w14:paraId="711AE34E" w14:textId="77777777" w:rsidR="00652C92" w:rsidRPr="00652C92" w:rsidRDefault="00652C92" w:rsidP="00652C92">
      <w:pPr>
        <w:pStyle w:val="IRISBullet"/>
      </w:pPr>
      <w:r w:rsidRPr="00652C92">
        <w:t>Identify the different types of classroom assessments</w:t>
      </w:r>
    </w:p>
    <w:p w14:paraId="2F8F18EE" w14:textId="77777777" w:rsidR="00652C92" w:rsidRPr="00652C92" w:rsidRDefault="00652C92" w:rsidP="00652C92">
      <w:pPr>
        <w:pStyle w:val="IRISBullet"/>
      </w:pPr>
      <w:r w:rsidRPr="00652C92">
        <w:lastRenderedPageBreak/>
        <w:t>Understand how progress monitoring, in particular general outcome measurement (GOM), can inform instruction</w:t>
      </w:r>
    </w:p>
    <w:p w14:paraId="1FBC2407" w14:textId="77777777" w:rsidR="00652C92" w:rsidRPr="00652C92" w:rsidRDefault="00652C92" w:rsidP="00652C92">
      <w:pPr>
        <w:pStyle w:val="IRISBullet"/>
      </w:pPr>
      <w:r w:rsidRPr="00652C92">
        <w:t>Administer, score, and graph GOM measures</w:t>
      </w:r>
    </w:p>
    <w:p w14:paraId="0FBED18D" w14:textId="77777777" w:rsidR="00652C92" w:rsidRPr="00652C92" w:rsidRDefault="00652C92" w:rsidP="00652C92">
      <w:pPr>
        <w:pStyle w:val="IRISBullet"/>
      </w:pPr>
      <w:r w:rsidRPr="00652C92">
        <w:t>Evaluate student data to make informed instructional decisions</w:t>
      </w:r>
    </w:p>
    <w:p w14:paraId="2679B9C2" w14:textId="77777777" w:rsidR="00652C92" w:rsidRPr="00652C92" w:rsidRDefault="00652C92" w:rsidP="00652C92">
      <w:pPr>
        <w:pStyle w:val="IRISBullet"/>
        <w:rPr>
          <w:rFonts w:eastAsia="FuturaStd-Book"/>
        </w:rPr>
      </w:pPr>
      <w:r w:rsidRPr="00652C92">
        <w:t>Use graphs to facilitate communication with students, parents, and other educators</w:t>
      </w:r>
    </w:p>
    <w:p w14:paraId="26D80F69" w14:textId="77777777" w:rsidR="00652C92" w:rsidRPr="005F3A32" w:rsidRDefault="00652C92" w:rsidP="00652C92">
      <w:pPr>
        <w:pStyle w:val="ListParagraph"/>
        <w:tabs>
          <w:tab w:val="left" w:pos="920"/>
        </w:tabs>
        <w:spacing w:before="16"/>
        <w:ind w:left="1440" w:right="460"/>
        <w:rPr>
          <w:rFonts w:ascii="Arial" w:eastAsia="FuturaStd-Book" w:hAnsi="Arial"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652C92" w:rsidRPr="00511763" w14:paraId="1FF149B9" w14:textId="77777777" w:rsidTr="007C707B">
        <w:trPr>
          <w:cantSplit/>
          <w:trHeight w:val="1771"/>
        </w:trPr>
        <w:tc>
          <w:tcPr>
            <w:tcW w:w="498" w:type="dxa"/>
            <w:tcBorders>
              <w:right w:val="single" w:sz="4" w:space="0" w:color="7F7F7F" w:themeColor="text1" w:themeTint="80"/>
            </w:tcBorders>
            <w:textDirection w:val="btLr"/>
          </w:tcPr>
          <w:p w14:paraId="49D3F102" w14:textId="77777777" w:rsidR="00652C92" w:rsidRPr="00511763" w:rsidRDefault="00652C92" w:rsidP="007C707B">
            <w:pPr>
              <w:ind w:right="460"/>
              <w:contextualSpacing/>
              <w:jc w:val="center"/>
              <w:rPr>
                <w:rFonts w:ascii="Arial" w:hAnsi="Arial" w:cs="Arial"/>
              </w:rPr>
            </w:pPr>
            <w:r w:rsidRPr="005A69F1">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62D1A69A" w14:textId="77777777" w:rsidR="00652C92" w:rsidRPr="00511763" w:rsidRDefault="00652C92" w:rsidP="007C707B">
            <w:pPr>
              <w:ind w:right="460"/>
              <w:rPr>
                <w:rFonts w:ascii="Arial" w:hAnsi="Arial" w:cs="Arial"/>
              </w:rPr>
            </w:pPr>
          </w:p>
        </w:tc>
      </w:tr>
    </w:tbl>
    <w:p w14:paraId="06A607A4" w14:textId="77777777" w:rsidR="00652C92" w:rsidRPr="00511763" w:rsidRDefault="00652C92" w:rsidP="0070653B">
      <w:pPr>
        <w:pStyle w:val="IRISPageHeading"/>
        <w:numPr>
          <w:ilvl w:val="0"/>
          <w:numId w:val="0"/>
        </w:numPr>
        <w:ind w:left="792"/>
      </w:pPr>
    </w:p>
    <w:p w14:paraId="2A7FD25B" w14:textId="77777777" w:rsidR="00652C92" w:rsidRPr="00652C92" w:rsidRDefault="00652C92" w:rsidP="00652C92">
      <w:pPr>
        <w:pStyle w:val="IRISPageHeading"/>
      </w:pPr>
      <w:r w:rsidRPr="00652C92">
        <w:t>Page 1: Formative Assessment</w:t>
      </w:r>
    </w:p>
    <w:p w14:paraId="49D0776E" w14:textId="778EBD5E" w:rsidR="00652C92" w:rsidRPr="00EC1754" w:rsidRDefault="00652C92" w:rsidP="00EC1754">
      <w:pPr>
        <w:pStyle w:val="IRISBullet"/>
        <w:rPr>
          <w:rFonts w:eastAsia="FuturaStd-Book"/>
        </w:rPr>
      </w:pPr>
      <w:r>
        <w:t>Whether we are conscious of it or not</w:t>
      </w:r>
      <w:r w:rsidR="00EC1754">
        <w:t>, mathematics is key to many of our most common daily activities and routines.</w:t>
      </w:r>
    </w:p>
    <w:p w14:paraId="5D8286AF" w14:textId="77777777" w:rsidR="00652C92" w:rsidRPr="00652C92" w:rsidRDefault="00652C92" w:rsidP="00EC1754">
      <w:pPr>
        <w:pStyle w:val="IRISBullet"/>
      </w:pPr>
      <w:r w:rsidRPr="00652C92">
        <w:t>Link: high-quality mathematics instruction [definition]</w:t>
      </w:r>
    </w:p>
    <w:p w14:paraId="7375CB9A" w14:textId="77777777" w:rsidR="00652C92" w:rsidRPr="00652C92" w:rsidRDefault="00652C92" w:rsidP="00EC1754">
      <w:pPr>
        <w:pStyle w:val="IRISBullet"/>
      </w:pPr>
      <w:r w:rsidRPr="00652C92">
        <w:t>Type/Purpose/Definition/Examples [table]</w:t>
      </w:r>
    </w:p>
    <w:p w14:paraId="0910BF98" w14:textId="77777777" w:rsidR="00652C92" w:rsidRPr="005F3A32" w:rsidRDefault="00652C92" w:rsidP="00EC1754">
      <w:pPr>
        <w:pStyle w:val="IRISBullet"/>
        <w:numPr>
          <w:ilvl w:val="1"/>
          <w:numId w:val="2"/>
        </w:numPr>
      </w:pPr>
      <w:r w:rsidRPr="005F3A32">
        <w:t>Link: exit ticket [definition]</w:t>
      </w:r>
    </w:p>
    <w:p w14:paraId="397D6E3F" w14:textId="77777777" w:rsidR="00652C92" w:rsidRPr="00652C92" w:rsidRDefault="00652C92" w:rsidP="00652C92">
      <w:pPr>
        <w:pStyle w:val="IRISBullet"/>
        <w:rPr>
          <w:rFonts w:eastAsia="FuturaStd-Book"/>
        </w:rPr>
      </w:pPr>
      <w:r w:rsidRPr="00652C92">
        <w:t>Did You Know?</w:t>
      </w:r>
    </w:p>
    <w:p w14:paraId="1BFB466C" w14:textId="77777777" w:rsidR="00652C92" w:rsidRPr="00652C92" w:rsidRDefault="00652C92" w:rsidP="00652C92">
      <w:pPr>
        <w:pStyle w:val="IRISBullet"/>
        <w:numPr>
          <w:ilvl w:val="1"/>
          <w:numId w:val="2"/>
        </w:numPr>
      </w:pPr>
      <w:r w:rsidRPr="00652C92">
        <w:t>Link: Every Student Succeeds Act (ESSA) [definition]</w:t>
      </w:r>
    </w:p>
    <w:p w14:paraId="11C9676B" w14:textId="77777777" w:rsidR="00652C92" w:rsidRDefault="00652C92" w:rsidP="00652C92">
      <w:pPr>
        <w:pStyle w:val="IRISBullet"/>
        <w:numPr>
          <w:ilvl w:val="1"/>
          <w:numId w:val="2"/>
        </w:numPr>
      </w:pPr>
      <w:r w:rsidRPr="00652C92">
        <w:t>Link: Individuals with Disabilities Education Act (IDEA) [definition]</w:t>
      </w:r>
    </w:p>
    <w:p w14:paraId="493054D7" w14:textId="1681712E" w:rsidR="000C5606" w:rsidRDefault="000C5606" w:rsidP="000C5606">
      <w:pPr>
        <w:pStyle w:val="IRISBullet"/>
      </w:pPr>
      <w:r>
        <w:t>More specifically, formative assessments… [bullet points]</w:t>
      </w:r>
    </w:p>
    <w:p w14:paraId="54F7337D" w14:textId="3FCA55D4" w:rsidR="00E30923" w:rsidRPr="00652C92" w:rsidRDefault="00E30923" w:rsidP="000C5606">
      <w:pPr>
        <w:pStyle w:val="IRISBullet"/>
      </w:pPr>
      <w:r>
        <w:t>Research Shows</w:t>
      </w:r>
    </w:p>
    <w:p w14:paraId="1E2D38E6" w14:textId="77777777" w:rsidR="00652C92" w:rsidRDefault="00652C92" w:rsidP="00652C92">
      <w:pPr>
        <w:tabs>
          <w:tab w:val="left" w:pos="920"/>
        </w:tabs>
        <w:spacing w:before="16"/>
        <w:ind w:right="460"/>
        <w:rPr>
          <w:rFonts w:ascii="Arial" w:eastAsia="FuturaStd-Book" w:hAnsi="Arial" w:cs="Arial"/>
          <w:szCs w:val="22"/>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652C92" w:rsidRPr="00511763" w14:paraId="4E628BAF" w14:textId="77777777" w:rsidTr="007C707B">
        <w:trPr>
          <w:cantSplit/>
          <w:trHeight w:val="1771"/>
        </w:trPr>
        <w:tc>
          <w:tcPr>
            <w:tcW w:w="498" w:type="dxa"/>
            <w:tcBorders>
              <w:right w:val="single" w:sz="4" w:space="0" w:color="7F7F7F" w:themeColor="text1" w:themeTint="80"/>
            </w:tcBorders>
            <w:textDirection w:val="btLr"/>
          </w:tcPr>
          <w:p w14:paraId="47EC81FB" w14:textId="77777777" w:rsidR="00652C92" w:rsidRPr="00511763" w:rsidRDefault="00652C92" w:rsidP="007C707B">
            <w:pPr>
              <w:ind w:right="460"/>
              <w:contextualSpacing/>
              <w:jc w:val="center"/>
              <w:rPr>
                <w:rFonts w:ascii="Arial" w:hAnsi="Arial" w:cs="Arial"/>
              </w:rPr>
            </w:pPr>
            <w:r w:rsidRPr="005A69F1">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57435D63" w14:textId="77777777" w:rsidR="00652C92" w:rsidRPr="00511763" w:rsidRDefault="00652C92" w:rsidP="007C707B">
            <w:pPr>
              <w:ind w:right="460"/>
              <w:rPr>
                <w:rFonts w:ascii="Arial" w:hAnsi="Arial" w:cs="Arial"/>
              </w:rPr>
            </w:pPr>
          </w:p>
        </w:tc>
      </w:tr>
    </w:tbl>
    <w:p w14:paraId="3595A7EB" w14:textId="77777777" w:rsidR="00652C92" w:rsidRPr="00FE5E2E" w:rsidRDefault="00652C92" w:rsidP="0070653B">
      <w:pPr>
        <w:pStyle w:val="IRISPageHeading"/>
        <w:numPr>
          <w:ilvl w:val="0"/>
          <w:numId w:val="0"/>
        </w:numPr>
        <w:ind w:left="792"/>
        <w:rPr>
          <w:rFonts w:eastAsia="FuturaStd-Book"/>
          <w:lang w:bidi="en-US"/>
        </w:rPr>
      </w:pPr>
    </w:p>
    <w:p w14:paraId="4957B910" w14:textId="77777777" w:rsidR="00652C92" w:rsidRPr="00652C92" w:rsidRDefault="00652C92" w:rsidP="00652C92">
      <w:pPr>
        <w:pStyle w:val="IRISPageHeading"/>
        <w:rPr>
          <w:rFonts w:eastAsia="FuturaStd-Book"/>
        </w:rPr>
      </w:pPr>
      <w:r w:rsidRPr="00652C92">
        <w:t>Page 2: Progress Monitoring</w:t>
      </w:r>
    </w:p>
    <w:p w14:paraId="45637AB9" w14:textId="2479BF1D" w:rsidR="00652C92" w:rsidRPr="00400011" w:rsidRDefault="00652C92" w:rsidP="00652C92">
      <w:pPr>
        <w:pStyle w:val="IRISBullet"/>
      </w:pPr>
      <w:r w:rsidRPr="00400011">
        <w:t>Progress monitoring is a type of formative assessment that</w:t>
      </w:r>
      <w:r w:rsidR="00215A43">
        <w:t xml:space="preserve"> elementary, middle, and high school educators can use to</w:t>
      </w:r>
      <w:r w:rsidRPr="00400011">
        <w:t>... [bullet points]</w:t>
      </w:r>
    </w:p>
    <w:p w14:paraId="1467D1DE" w14:textId="77777777" w:rsidR="00652C92" w:rsidRDefault="00652C92" w:rsidP="00652C92">
      <w:pPr>
        <w:pStyle w:val="IRISBullet"/>
      </w:pPr>
      <w:r w:rsidRPr="00400011">
        <w:t>For Your Information</w:t>
      </w:r>
    </w:p>
    <w:p w14:paraId="6DEAF023" w14:textId="2EE16569" w:rsidR="00652C92" w:rsidRDefault="00652C92" w:rsidP="00652C92">
      <w:pPr>
        <w:pStyle w:val="IRISBullet"/>
        <w:numPr>
          <w:ilvl w:val="1"/>
          <w:numId w:val="2"/>
        </w:numPr>
      </w:pPr>
      <w:r w:rsidRPr="00652C92">
        <w:t xml:space="preserve">Link: Progress Monitoring: </w:t>
      </w:r>
      <w:r w:rsidR="00A309CC">
        <w:t>Mastery Measurement vs. General Outcome Measurement</w:t>
      </w:r>
      <w:r w:rsidRPr="00652C92">
        <w:t xml:space="preserve"> [IRIS Module]</w:t>
      </w:r>
    </w:p>
    <w:p w14:paraId="3DD0BB4F" w14:textId="77777777" w:rsidR="00A309CC" w:rsidRPr="00652C92" w:rsidRDefault="00A309CC" w:rsidP="00A309CC">
      <w:pPr>
        <w:pStyle w:val="IRISBullet"/>
      </w:pPr>
      <w:r>
        <w:t>For Your Information</w:t>
      </w:r>
    </w:p>
    <w:p w14:paraId="78A06F0A" w14:textId="5398BF54" w:rsidR="00A309CC" w:rsidRPr="00652C92" w:rsidRDefault="00A309CC" w:rsidP="00A309CC">
      <w:pPr>
        <w:pStyle w:val="IRISBullet"/>
        <w:numPr>
          <w:ilvl w:val="1"/>
          <w:numId w:val="2"/>
        </w:numPr>
      </w:pPr>
      <w:r w:rsidRPr="00652C92">
        <w:t xml:space="preserve">Link: </w:t>
      </w:r>
      <w:r>
        <w:t>Progress Monitoring: Reading</w:t>
      </w:r>
      <w:r w:rsidRPr="00652C92">
        <w:t xml:space="preserve"> [IRIS Module]</w:t>
      </w:r>
    </w:p>
    <w:p w14:paraId="690B5B49" w14:textId="77777777" w:rsidR="00652C92" w:rsidRDefault="00652C92" w:rsidP="00652C92">
      <w:pPr>
        <w:pStyle w:val="IRISBullet"/>
      </w:pPr>
      <w:r>
        <w:t>In addition to those already mentioned, educators can use GOM data to… [bullet points]</w:t>
      </w:r>
    </w:p>
    <w:p w14:paraId="73B9E100" w14:textId="77777777" w:rsidR="00652C92" w:rsidRDefault="00652C92" w:rsidP="00652C92">
      <w:pPr>
        <w:pStyle w:val="IRISBullet"/>
        <w:numPr>
          <w:ilvl w:val="1"/>
          <w:numId w:val="2"/>
        </w:numPr>
      </w:pPr>
      <w:r w:rsidRPr="00652C92">
        <w:t>Link: maintenance [definition]</w:t>
      </w:r>
    </w:p>
    <w:p w14:paraId="23356C03" w14:textId="09EB36FA" w:rsidR="00E83EB6" w:rsidRDefault="00E83EB6" w:rsidP="00E83EB6">
      <w:pPr>
        <w:pStyle w:val="IRISBullet"/>
      </w:pPr>
      <w:r>
        <w:t>Did You Know?</w:t>
      </w:r>
    </w:p>
    <w:p w14:paraId="2A15DD67" w14:textId="59444157" w:rsidR="00E83EB6" w:rsidRPr="00652C92" w:rsidRDefault="00E83EB6" w:rsidP="00E83EB6">
      <w:pPr>
        <w:pStyle w:val="IRISBullet"/>
        <w:numPr>
          <w:ilvl w:val="1"/>
          <w:numId w:val="2"/>
        </w:numPr>
      </w:pPr>
      <w:r>
        <w:t>Link: High-Quality Mathematics Instruction: What Teachers Should Know [IRIS Module]</w:t>
      </w:r>
    </w:p>
    <w:p w14:paraId="11DA4F15" w14:textId="348C0116" w:rsidR="00652C92" w:rsidRPr="00652C92" w:rsidRDefault="00652C92" w:rsidP="00652C92">
      <w:pPr>
        <w:pStyle w:val="IRISBullet"/>
      </w:pPr>
      <w:r w:rsidRPr="00652C92">
        <w:lastRenderedPageBreak/>
        <w:t>Audio: Lynn Fuchs talks more about the benefits of using progress monitoring probes</w:t>
      </w:r>
      <w:r w:rsidR="00E83EB6">
        <w:t xml:space="preserve"> that sample the entire year’s curriculum.</w:t>
      </w:r>
    </w:p>
    <w:p w14:paraId="7F189671" w14:textId="78617F8D" w:rsidR="00652C92" w:rsidRPr="00652C92" w:rsidRDefault="00652C92" w:rsidP="00652C92">
      <w:pPr>
        <w:pStyle w:val="IRISBullet"/>
      </w:pPr>
      <w:r w:rsidRPr="00652C92">
        <w:t>Audio: Jessica Sellers discusses how she used progress monitoring to evaluate</w:t>
      </w:r>
      <w:r w:rsidR="00E83EB6">
        <w:t xml:space="preserve"> student performance and adjust her instruction in an ongoing manner.</w:t>
      </w:r>
    </w:p>
    <w:p w14:paraId="6D5067A2" w14:textId="77777777" w:rsidR="00652C92" w:rsidRPr="00652C92" w:rsidRDefault="00652C92" w:rsidP="00652C92">
      <w:pPr>
        <w:pStyle w:val="IRISBullet"/>
      </w:pPr>
      <w:r w:rsidRPr="00652C92">
        <w:t>Research Shows</w:t>
      </w:r>
    </w:p>
    <w:p w14:paraId="40A491FC" w14:textId="77777777" w:rsidR="00652C92" w:rsidRPr="00652C92" w:rsidRDefault="00652C92" w:rsidP="00652C92">
      <w:pPr>
        <w:pStyle w:val="IRISBullet"/>
      </w:pPr>
      <w:r w:rsidRPr="00652C92">
        <w:t>Educators can use GOM data to… [bullet points]</w:t>
      </w:r>
    </w:p>
    <w:p w14:paraId="04814C30" w14:textId="77777777" w:rsidR="00652C92" w:rsidRPr="00652C92" w:rsidRDefault="00652C92" w:rsidP="00E83EB6">
      <w:pPr>
        <w:pStyle w:val="IRISBullet"/>
        <w:numPr>
          <w:ilvl w:val="1"/>
          <w:numId w:val="2"/>
        </w:numPr>
      </w:pPr>
      <w:r w:rsidRPr="00652C92">
        <w:t>Link: individualized education program (IEP) [definition]</w:t>
      </w:r>
    </w:p>
    <w:p w14:paraId="6F548688" w14:textId="085C6473" w:rsidR="00652C92" w:rsidRPr="00652C92" w:rsidRDefault="00652C92" w:rsidP="00E83EB6">
      <w:pPr>
        <w:pStyle w:val="IRISBullet"/>
      </w:pPr>
      <w:r w:rsidRPr="00652C92">
        <w:t>Audio: Lynn Fuchs describes the importance of using CBM with at-risk</w:t>
      </w:r>
      <w:r w:rsidR="00E83EB6">
        <w:t xml:space="preserve"> students and those with disabilities.</w:t>
      </w:r>
    </w:p>
    <w:p w14:paraId="18B9F8FC" w14:textId="77777777" w:rsidR="00652C92" w:rsidRPr="00652C92" w:rsidRDefault="00652C92" w:rsidP="00652C92">
      <w:pPr>
        <w:pStyle w:val="IRISBullet"/>
      </w:pPr>
      <w:r w:rsidRPr="00652C92">
        <w:t>For Your Information</w:t>
      </w:r>
    </w:p>
    <w:p w14:paraId="31918C7A" w14:textId="77777777" w:rsidR="00652C92" w:rsidRDefault="00652C92" w:rsidP="00652C92">
      <w:pPr>
        <w:pStyle w:val="IRISBullet"/>
        <w:numPr>
          <w:ilvl w:val="1"/>
          <w:numId w:val="2"/>
        </w:numPr>
      </w:pPr>
      <w:r>
        <w:t>L</w:t>
      </w:r>
      <w:r w:rsidRPr="00BA53D5">
        <w:t xml:space="preserve">ink: </w:t>
      </w:r>
      <w:r>
        <w:t>MTSS/RTI: Mathematics [IRIS Module]</w:t>
      </w:r>
    </w:p>
    <w:p w14:paraId="37C6EF40" w14:textId="77777777" w:rsidR="00652C92" w:rsidRDefault="00652C92" w:rsidP="00652C92">
      <w:pPr>
        <w:pStyle w:val="IRISBullet"/>
        <w:numPr>
          <w:ilvl w:val="1"/>
          <w:numId w:val="2"/>
        </w:numPr>
      </w:pPr>
      <w:r>
        <w:t>Link: meta-analysis [definition]</w:t>
      </w:r>
    </w:p>
    <w:p w14:paraId="65D5364D" w14:textId="77777777" w:rsidR="00652C92" w:rsidRPr="00963F8D" w:rsidRDefault="00652C92" w:rsidP="00652C92">
      <w:pPr>
        <w:pStyle w:val="IRISBullet"/>
        <w:numPr>
          <w:ilvl w:val="1"/>
          <w:numId w:val="2"/>
        </w:numPr>
      </w:pPr>
      <w:r>
        <w:t>Link: Intensive Intervention (Part 2): Collecting and Analyzing Data for Data-Based Individualization [IRIS Module]</w:t>
      </w:r>
    </w:p>
    <w:p w14:paraId="3B18E20D" w14:textId="6796A4E4" w:rsidR="00652C92" w:rsidRDefault="00652C92" w:rsidP="0070653B">
      <w:pPr>
        <w:pStyle w:val="IRISBullet"/>
      </w:pPr>
      <w:r w:rsidRPr="00652C92">
        <w:t>Regardless of whether GOM is used to track</w:t>
      </w:r>
      <w:r w:rsidR="00E83EB6">
        <w:t xml:space="preserve"> the academic progress of typically achieving students, struggling students, or those with disabilities, the overall process of collecting and interpreting GOM data to monitor progress and guide instruction is the same</w:t>
      </w:r>
      <w:r w:rsidRPr="00652C92">
        <w:t>… [bullet points]</w:t>
      </w:r>
    </w:p>
    <w:p w14:paraId="39D13CE0" w14:textId="77777777" w:rsidR="0070653B" w:rsidRPr="0070653B" w:rsidRDefault="0070653B" w:rsidP="0070653B">
      <w:pPr>
        <w:pStyle w:val="IRISBullet"/>
        <w:numPr>
          <w:ilvl w:val="0"/>
          <w:numId w:val="0"/>
        </w:numPr>
        <w:ind w:left="1008"/>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
        <w:gridCol w:w="9577"/>
      </w:tblGrid>
      <w:tr w:rsidR="00652C92" w:rsidRPr="00511763" w14:paraId="56EECB83" w14:textId="77777777" w:rsidTr="007C707B">
        <w:trPr>
          <w:cantSplit/>
          <w:trHeight w:val="1772"/>
        </w:trPr>
        <w:tc>
          <w:tcPr>
            <w:tcW w:w="493" w:type="dxa"/>
            <w:tcBorders>
              <w:right w:val="single" w:sz="4" w:space="0" w:color="7F7F7F" w:themeColor="text1" w:themeTint="80"/>
            </w:tcBorders>
            <w:textDirection w:val="btLr"/>
          </w:tcPr>
          <w:p w14:paraId="44A4E2BE" w14:textId="77777777" w:rsidR="00652C92" w:rsidRPr="00511763" w:rsidRDefault="00652C92" w:rsidP="007C707B">
            <w:pPr>
              <w:ind w:right="460"/>
              <w:contextualSpacing/>
              <w:jc w:val="center"/>
              <w:rPr>
                <w:rFonts w:ascii="Arial" w:hAnsi="Arial" w:cs="Arial"/>
              </w:rPr>
            </w:pPr>
            <w:r w:rsidRPr="005A69F1">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049B5A95" w14:textId="77777777" w:rsidR="00652C92" w:rsidRPr="00511763" w:rsidRDefault="00652C92" w:rsidP="007C707B">
            <w:pPr>
              <w:ind w:right="460"/>
              <w:rPr>
                <w:rFonts w:ascii="Arial" w:hAnsi="Arial" w:cs="Arial"/>
              </w:rPr>
            </w:pPr>
          </w:p>
        </w:tc>
      </w:tr>
    </w:tbl>
    <w:p w14:paraId="22024213" w14:textId="77777777" w:rsidR="00652C92" w:rsidRDefault="00652C92" w:rsidP="0070653B">
      <w:pPr>
        <w:pStyle w:val="IRISPageHeading"/>
        <w:numPr>
          <w:ilvl w:val="0"/>
          <w:numId w:val="0"/>
        </w:numPr>
        <w:ind w:left="792"/>
      </w:pPr>
    </w:p>
    <w:p w14:paraId="4BAD9271" w14:textId="77777777" w:rsidR="00652C92" w:rsidRPr="007349D1" w:rsidRDefault="00652C92" w:rsidP="007349D1">
      <w:pPr>
        <w:pStyle w:val="IRISPageHeading"/>
      </w:pPr>
      <w:r w:rsidRPr="007349D1">
        <w:t>Page 3: Select a Measure</w:t>
      </w:r>
    </w:p>
    <w:p w14:paraId="5CD7D416" w14:textId="12CEBB12" w:rsidR="00652C92" w:rsidRPr="007349D1" w:rsidRDefault="00652C92" w:rsidP="007349D1">
      <w:pPr>
        <w:pStyle w:val="IRISBullet"/>
      </w:pPr>
      <w:r w:rsidRPr="007349D1">
        <w:t>The first step in the progress monitoring process is to select a measure</w:t>
      </w:r>
      <w:r w:rsidR="00E83EB6">
        <w:t>.</w:t>
      </w:r>
    </w:p>
    <w:p w14:paraId="427E1424" w14:textId="236536A1" w:rsidR="00652C92" w:rsidRPr="007349D1" w:rsidRDefault="00652C92" w:rsidP="000342AC">
      <w:pPr>
        <w:pStyle w:val="IRISBullet"/>
      </w:pPr>
      <w:r w:rsidRPr="007349D1">
        <w:t>Regardless of who is making the choice</w:t>
      </w:r>
      <w:r w:rsidR="00E83EB6">
        <w:t>, it’s important to keep several factors in mind when selecting a GOM measure</w:t>
      </w:r>
      <w:r w:rsidRPr="007349D1">
        <w:t>... [bullet points]</w:t>
      </w:r>
    </w:p>
    <w:p w14:paraId="79D77D4B" w14:textId="753BEB33" w:rsidR="00652C92" w:rsidRPr="007349D1" w:rsidRDefault="00652C92" w:rsidP="000342AC">
      <w:pPr>
        <w:pStyle w:val="IRISBullet"/>
      </w:pPr>
      <w:r w:rsidRPr="007349D1">
        <w:t xml:space="preserve">Link: </w:t>
      </w:r>
      <w:r w:rsidR="000342AC">
        <w:t>Click for a larger view and description of an Elementary Computation Probe</w:t>
      </w:r>
    </w:p>
    <w:p w14:paraId="5AEEACBE" w14:textId="4E64346C" w:rsidR="00652C92" w:rsidRPr="007349D1" w:rsidRDefault="00652C92" w:rsidP="000342AC">
      <w:pPr>
        <w:pStyle w:val="IRISBullet"/>
      </w:pPr>
      <w:r w:rsidRPr="007349D1">
        <w:t xml:space="preserve">Link: </w:t>
      </w:r>
      <w:r w:rsidR="003F3616">
        <w:t>Click for a larger view and description of a Secondary Algebra Probe</w:t>
      </w:r>
    </w:p>
    <w:p w14:paraId="1165D0AA" w14:textId="22B86C4B" w:rsidR="00652C92" w:rsidRPr="007349D1" w:rsidRDefault="00652C92" w:rsidP="000342AC">
      <w:pPr>
        <w:pStyle w:val="IRISBullet"/>
      </w:pPr>
      <w:r w:rsidRPr="007349D1">
        <w:t xml:space="preserve">Link: </w:t>
      </w:r>
      <w:r w:rsidR="003F3616">
        <w:t>Click for a larger view and description of an Elementary Concepts and Applications Probe</w:t>
      </w:r>
    </w:p>
    <w:p w14:paraId="0A02C2DB" w14:textId="77777777" w:rsidR="00652C92" w:rsidRPr="007349D1" w:rsidRDefault="00652C92" w:rsidP="007349D1">
      <w:pPr>
        <w:pStyle w:val="IRISBullet"/>
      </w:pPr>
      <w:r w:rsidRPr="007349D1">
        <w:t>For Your Information</w:t>
      </w:r>
    </w:p>
    <w:p w14:paraId="26FA0EC5" w14:textId="77777777" w:rsidR="00652C92" w:rsidRPr="007349D1" w:rsidRDefault="00652C92" w:rsidP="007349D1">
      <w:pPr>
        <w:pStyle w:val="IRISBullet"/>
        <w:numPr>
          <w:ilvl w:val="1"/>
          <w:numId w:val="2"/>
        </w:numPr>
        <w:rPr>
          <w:rFonts w:eastAsia="FuturaStd-Book"/>
        </w:rPr>
      </w:pPr>
      <w:r w:rsidRPr="007349D1">
        <w:t>Link: standardized measures [definition]</w:t>
      </w:r>
    </w:p>
    <w:p w14:paraId="621572C8" w14:textId="77777777" w:rsidR="00652C92" w:rsidRPr="007349D1" w:rsidRDefault="00652C92" w:rsidP="007349D1">
      <w:pPr>
        <w:pStyle w:val="IRISBullet"/>
        <w:numPr>
          <w:ilvl w:val="1"/>
          <w:numId w:val="2"/>
        </w:numPr>
        <w:rPr>
          <w:rFonts w:eastAsia="FuturaStd-Book"/>
        </w:rPr>
      </w:pPr>
      <w:r w:rsidRPr="007349D1">
        <w:t>Link: National Center on Intensive Intervention (NCII) tools chart [web page]</w:t>
      </w:r>
    </w:p>
    <w:p w14:paraId="6BE14CFA" w14:textId="77777777" w:rsidR="00652C92" w:rsidRPr="007349D1" w:rsidRDefault="00652C92" w:rsidP="007349D1">
      <w:pPr>
        <w:pStyle w:val="IRISBullet"/>
        <w:numPr>
          <w:ilvl w:val="1"/>
          <w:numId w:val="2"/>
        </w:numPr>
        <w:rPr>
          <w:rFonts w:eastAsia="FuturaStd-Book"/>
        </w:rPr>
      </w:pPr>
      <w:r w:rsidRPr="007349D1">
        <w:t>Link: Algebra Screening &amp; Progress Monitoring [website]</w:t>
      </w:r>
    </w:p>
    <w:p w14:paraId="3D53095B" w14:textId="3330923B" w:rsidR="00652C92" w:rsidRDefault="00652C92" w:rsidP="007349D1">
      <w:pPr>
        <w:pStyle w:val="IRISBullet"/>
        <w:rPr>
          <w:rFonts w:eastAsia="FuturaStd-Book"/>
        </w:rPr>
      </w:pPr>
      <w:r>
        <w:rPr>
          <w:rFonts w:eastAsia="FuturaStd-Book"/>
        </w:rPr>
        <w:t>Audio: David Allsopp discusses the benefit of using diagnostic interviews to assess</w:t>
      </w:r>
      <w:r w:rsidR="003F3616">
        <w:rPr>
          <w:rFonts w:eastAsia="FuturaStd-Book"/>
        </w:rPr>
        <w:t xml:space="preserve"> students’ conceptual understanding.</w:t>
      </w:r>
    </w:p>
    <w:p w14:paraId="359ACF89" w14:textId="2B037973" w:rsidR="00652C92" w:rsidRDefault="00652C92" w:rsidP="007349D1">
      <w:pPr>
        <w:pStyle w:val="IRISBullet"/>
        <w:rPr>
          <w:rFonts w:eastAsia="FuturaStd-Book"/>
        </w:rPr>
      </w:pPr>
      <w:r>
        <w:rPr>
          <w:rFonts w:eastAsia="FuturaStd-Book"/>
        </w:rPr>
        <w:t>If they do not, however, educators should… [</w:t>
      </w:r>
      <w:r w:rsidR="003F3616">
        <w:rPr>
          <w:rFonts w:eastAsia="FuturaStd-Book"/>
        </w:rPr>
        <w:t>bullet</w:t>
      </w:r>
      <w:r>
        <w:rPr>
          <w:rFonts w:eastAsia="FuturaStd-Book"/>
        </w:rPr>
        <w:t xml:space="preserve"> </w:t>
      </w:r>
      <w:r w:rsidR="003F3616">
        <w:rPr>
          <w:rFonts w:eastAsia="FuturaStd-Book"/>
        </w:rPr>
        <w:t>points</w:t>
      </w:r>
      <w:r>
        <w:rPr>
          <w:rFonts w:eastAsia="FuturaStd-Book"/>
        </w:rPr>
        <w:t>]</w:t>
      </w:r>
    </w:p>
    <w:p w14:paraId="0F188EB1" w14:textId="77777777" w:rsidR="00652C92" w:rsidRPr="007349D1" w:rsidRDefault="00652C92" w:rsidP="007349D1">
      <w:pPr>
        <w:pStyle w:val="IRISBullet"/>
        <w:numPr>
          <w:ilvl w:val="1"/>
          <w:numId w:val="2"/>
        </w:numPr>
        <w:rPr>
          <w:rFonts w:eastAsia="FuturaStd-Book"/>
        </w:rPr>
      </w:pPr>
      <w:r w:rsidRPr="007349D1">
        <w:t>Link: median [definition]</w:t>
      </w:r>
    </w:p>
    <w:p w14:paraId="3C26E090" w14:textId="77777777" w:rsidR="00652C92" w:rsidRPr="007349D1" w:rsidRDefault="00652C92" w:rsidP="007349D1">
      <w:pPr>
        <w:pStyle w:val="IRISBullet"/>
        <w:numPr>
          <w:ilvl w:val="1"/>
          <w:numId w:val="2"/>
        </w:numPr>
        <w:rPr>
          <w:rFonts w:eastAsia="FuturaStd-Book"/>
        </w:rPr>
      </w:pPr>
      <w:r w:rsidRPr="007349D1">
        <w:t>Digits/Blanks Correct/Rules for Selecting an Appropriate-Level Measure [table]</w:t>
      </w:r>
    </w:p>
    <w:p w14:paraId="3A81B9FF" w14:textId="5736FB94" w:rsidR="00652C92" w:rsidRPr="007349D1" w:rsidRDefault="00652C92" w:rsidP="007349D1">
      <w:pPr>
        <w:pStyle w:val="IRISBullet"/>
        <w:rPr>
          <w:rFonts w:eastAsia="FuturaStd-Book"/>
        </w:rPr>
      </w:pPr>
      <w:r w:rsidRPr="007349D1">
        <w:rPr>
          <w:rFonts w:eastAsia="FuturaStd-Book"/>
        </w:rPr>
        <w:t>Example</w:t>
      </w:r>
    </w:p>
    <w:p w14:paraId="1DC942A2" w14:textId="77777777" w:rsidR="00652C92" w:rsidRPr="00DC6C25" w:rsidRDefault="00652C92" w:rsidP="00652C92">
      <w:pPr>
        <w:tabs>
          <w:tab w:val="left" w:pos="920"/>
        </w:tabs>
        <w:spacing w:before="16"/>
        <w:ind w:right="460"/>
        <w:rPr>
          <w:rFonts w:ascii="Arial" w:eastAsia="FuturaStd-Book" w:hAnsi="Arial" w:cs="Arial"/>
          <w:szCs w:val="22"/>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652C92" w:rsidRPr="00511763" w14:paraId="4CFA2547" w14:textId="77777777" w:rsidTr="007C707B">
        <w:trPr>
          <w:cantSplit/>
          <w:trHeight w:val="1771"/>
        </w:trPr>
        <w:tc>
          <w:tcPr>
            <w:tcW w:w="498" w:type="dxa"/>
            <w:tcBorders>
              <w:right w:val="single" w:sz="4" w:space="0" w:color="7F7F7F" w:themeColor="text1" w:themeTint="80"/>
            </w:tcBorders>
            <w:textDirection w:val="btLr"/>
          </w:tcPr>
          <w:p w14:paraId="4D0DEFE8" w14:textId="77777777" w:rsidR="00652C92" w:rsidRPr="00511763" w:rsidRDefault="00652C92" w:rsidP="007C707B">
            <w:pPr>
              <w:ind w:right="460"/>
              <w:contextualSpacing/>
              <w:jc w:val="center"/>
              <w:rPr>
                <w:rFonts w:ascii="Arial" w:hAnsi="Arial" w:cs="Arial"/>
              </w:rPr>
            </w:pPr>
            <w:r w:rsidRPr="005A69F1">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279CFF48" w14:textId="77777777" w:rsidR="00652C92" w:rsidRPr="00511763" w:rsidRDefault="00652C92" w:rsidP="007C707B">
            <w:pPr>
              <w:ind w:right="460"/>
              <w:rPr>
                <w:rFonts w:ascii="Arial" w:hAnsi="Arial" w:cs="Arial"/>
              </w:rPr>
            </w:pPr>
          </w:p>
        </w:tc>
      </w:tr>
    </w:tbl>
    <w:p w14:paraId="3374F082" w14:textId="77777777" w:rsidR="00652C92" w:rsidRPr="00E16745" w:rsidRDefault="00652C92" w:rsidP="00652C92">
      <w:pPr>
        <w:tabs>
          <w:tab w:val="left" w:pos="660"/>
        </w:tabs>
        <w:ind w:right="461"/>
        <w:rPr>
          <w:rFonts w:ascii="Arial" w:hAnsi="Arial" w:cs="Arial"/>
          <w:color w:val="4B008C"/>
        </w:rPr>
      </w:pPr>
    </w:p>
    <w:p w14:paraId="283B6B4B" w14:textId="77777777" w:rsidR="00652C92" w:rsidRPr="00511763" w:rsidRDefault="00652C92" w:rsidP="007349D1">
      <w:pPr>
        <w:pStyle w:val="IRISPageHeading"/>
      </w:pPr>
      <w:r w:rsidRPr="00511763">
        <w:t xml:space="preserve">Page 4: </w:t>
      </w:r>
      <w:r>
        <w:t>Create a Graph</w:t>
      </w:r>
    </w:p>
    <w:p w14:paraId="0A8FDB57" w14:textId="55B572E3" w:rsidR="00652C92" w:rsidRPr="007349D1" w:rsidRDefault="00652C92" w:rsidP="007349D1">
      <w:pPr>
        <w:pStyle w:val="IRISBullet"/>
        <w:rPr>
          <w:rFonts w:eastAsia="FuturaStd-Book"/>
        </w:rPr>
      </w:pPr>
      <w:r w:rsidRPr="007349D1">
        <w:t>Having selected a measure, the educator should next prepare to</w:t>
      </w:r>
      <w:r w:rsidR="00065B2A">
        <w:t xml:space="preserve"> collect and document student data.</w:t>
      </w:r>
    </w:p>
    <w:p w14:paraId="4BDE49D5" w14:textId="77777777" w:rsidR="00652C92" w:rsidRPr="007349D1" w:rsidRDefault="00652C92" w:rsidP="007349D1">
      <w:pPr>
        <w:pStyle w:val="IRISBullet"/>
        <w:rPr>
          <w:rFonts w:eastAsia="FuturaStd-Book"/>
        </w:rPr>
      </w:pPr>
      <w:r w:rsidRPr="007349D1">
        <w:t>Benefits for Educators/Benefits for Students [table]</w:t>
      </w:r>
    </w:p>
    <w:p w14:paraId="45F461A4" w14:textId="2D055664" w:rsidR="00652C92" w:rsidRPr="0002163E" w:rsidRDefault="00652C92" w:rsidP="007349D1">
      <w:pPr>
        <w:pStyle w:val="IRISBullet"/>
        <w:rPr>
          <w:rFonts w:eastAsia="FuturaStd-Book"/>
          <w:szCs w:val="22"/>
          <w:lang w:bidi="en-US"/>
        </w:rPr>
      </w:pPr>
      <w:r w:rsidRPr="007349D1">
        <w:t>Educators can obtain blank GOM graphs in several ways</w:t>
      </w:r>
      <w:r w:rsidR="00065B2A">
        <w:t>.</w:t>
      </w:r>
      <w:r w:rsidRPr="007349D1">
        <w:t xml:space="preserve"> [bullet points]</w:t>
      </w:r>
    </w:p>
    <w:p w14:paraId="4B52B9ED" w14:textId="77777777" w:rsidR="00652C92" w:rsidRPr="007349D1" w:rsidRDefault="00652C92" w:rsidP="00065B2A">
      <w:pPr>
        <w:pStyle w:val="IRISBullet"/>
        <w:rPr>
          <w:rFonts w:eastAsia="FuturaStd-Book"/>
        </w:rPr>
      </w:pPr>
      <w:r w:rsidRPr="007349D1">
        <w:rPr>
          <w:rFonts w:eastAsia="FuturaStd-Book"/>
        </w:rPr>
        <w:t>For Your Information</w:t>
      </w:r>
    </w:p>
    <w:p w14:paraId="3FB3A1C6" w14:textId="69FFE6CF" w:rsidR="00652C92" w:rsidRPr="00106427" w:rsidRDefault="00652C92" w:rsidP="00065B2A">
      <w:pPr>
        <w:pStyle w:val="IRISBullet"/>
        <w:numPr>
          <w:ilvl w:val="1"/>
          <w:numId w:val="2"/>
        </w:numPr>
        <w:rPr>
          <w:rFonts w:eastAsia="FuturaStd-Book"/>
          <w:szCs w:val="22"/>
          <w:lang w:bidi="en-US"/>
        </w:rPr>
      </w:pPr>
      <w:r w:rsidRPr="0002163E">
        <w:t>Link: Student Progress Monitoring Tool for Data</w:t>
      </w:r>
      <w:r w:rsidR="00065B2A">
        <w:t xml:space="preserve"> Collection and Graphing </w:t>
      </w:r>
      <w:r w:rsidRPr="0002163E">
        <w:t>[Excel]</w:t>
      </w:r>
    </w:p>
    <w:p w14:paraId="6951F940" w14:textId="77777777" w:rsidR="00652C92" w:rsidRPr="00106427" w:rsidRDefault="00652C92" w:rsidP="007349D1">
      <w:pPr>
        <w:pStyle w:val="IRISBullet"/>
        <w:rPr>
          <w:rFonts w:eastAsia="FuturaStd-Book"/>
          <w:szCs w:val="22"/>
          <w:lang w:bidi="en-US"/>
        </w:rPr>
      </w:pPr>
      <w:r w:rsidRPr="00106427">
        <w:t>Audio: Lynn Fuchs describes the ways in which students can use CBM graphs.</w:t>
      </w:r>
    </w:p>
    <w:p w14:paraId="08D401AB" w14:textId="77777777" w:rsidR="00652C92" w:rsidRPr="00106427" w:rsidRDefault="00652C92" w:rsidP="00652C92">
      <w:pPr>
        <w:pStyle w:val="ListParagraph"/>
        <w:tabs>
          <w:tab w:val="left" w:pos="920"/>
        </w:tabs>
        <w:spacing w:before="16"/>
        <w:ind w:left="920" w:right="460"/>
        <w:rPr>
          <w:rFonts w:ascii="Arial" w:eastAsia="FuturaStd-Book" w:hAnsi="Arial" w:cs="Arial"/>
          <w:szCs w:val="22"/>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652C92" w:rsidRPr="00511763" w14:paraId="147C0045" w14:textId="77777777" w:rsidTr="007C707B">
        <w:trPr>
          <w:cantSplit/>
          <w:trHeight w:val="1771"/>
        </w:trPr>
        <w:tc>
          <w:tcPr>
            <w:tcW w:w="498" w:type="dxa"/>
            <w:tcBorders>
              <w:right w:val="single" w:sz="4" w:space="0" w:color="7F7F7F" w:themeColor="text1" w:themeTint="80"/>
            </w:tcBorders>
            <w:textDirection w:val="btLr"/>
          </w:tcPr>
          <w:p w14:paraId="4850A26F" w14:textId="77777777" w:rsidR="00652C92" w:rsidRPr="00511763" w:rsidRDefault="00652C92" w:rsidP="007C707B">
            <w:pPr>
              <w:ind w:right="460"/>
              <w:contextualSpacing/>
              <w:jc w:val="center"/>
              <w:rPr>
                <w:rFonts w:ascii="Arial" w:hAnsi="Arial" w:cs="Arial"/>
              </w:rPr>
            </w:pPr>
            <w:r w:rsidRPr="005A69F1">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04BAFCAC" w14:textId="77777777" w:rsidR="00652C92" w:rsidRPr="00511763" w:rsidRDefault="00652C92" w:rsidP="007C707B">
            <w:pPr>
              <w:ind w:right="460"/>
              <w:rPr>
                <w:rFonts w:ascii="Arial" w:hAnsi="Arial" w:cs="Arial"/>
              </w:rPr>
            </w:pPr>
          </w:p>
        </w:tc>
      </w:tr>
    </w:tbl>
    <w:p w14:paraId="742309DD" w14:textId="77777777" w:rsidR="00652C92" w:rsidRPr="006A7CE4" w:rsidRDefault="00652C92" w:rsidP="0070653B">
      <w:pPr>
        <w:pStyle w:val="IRISPageHeading"/>
        <w:numPr>
          <w:ilvl w:val="0"/>
          <w:numId w:val="0"/>
        </w:numPr>
        <w:ind w:left="792"/>
      </w:pPr>
    </w:p>
    <w:p w14:paraId="7F3E6954" w14:textId="77777777" w:rsidR="00652C92" w:rsidRPr="007349D1" w:rsidRDefault="00652C92" w:rsidP="007349D1">
      <w:pPr>
        <w:pStyle w:val="IRISPageHeading"/>
      </w:pPr>
      <w:r w:rsidRPr="007349D1">
        <w:t>Page 5: Create a Goal Line</w:t>
      </w:r>
    </w:p>
    <w:p w14:paraId="185BBA12" w14:textId="754E5449" w:rsidR="00652C92" w:rsidRPr="007349D1" w:rsidRDefault="00652C92" w:rsidP="007349D1">
      <w:pPr>
        <w:pStyle w:val="IRISBullet"/>
        <w:rPr>
          <w:rFonts w:eastAsia="FuturaStd-Book"/>
        </w:rPr>
      </w:pPr>
      <w:r w:rsidRPr="007349D1">
        <w:t>To more quickly evaluate a student’s performance over time</w:t>
      </w:r>
      <w:r w:rsidR="005B1CAA">
        <w:t xml:space="preserve">, the educator will find it helpful to add a </w:t>
      </w:r>
      <w:r w:rsidR="005B1CAA" w:rsidRPr="005B1CAA">
        <w:rPr>
          <w:i/>
          <w:iCs/>
        </w:rPr>
        <w:t>goal line</w:t>
      </w:r>
      <w:r w:rsidR="005B1CAA">
        <w:t xml:space="preserve"> to the student’s graph.</w:t>
      </w:r>
    </w:p>
    <w:p w14:paraId="11FE1670" w14:textId="77777777" w:rsidR="00652C92" w:rsidRPr="007349D1" w:rsidRDefault="00652C92" w:rsidP="007349D1">
      <w:pPr>
        <w:pStyle w:val="IRISBullet"/>
        <w:rPr>
          <w:rFonts w:eastAsia="FuturaStd-Book"/>
        </w:rPr>
      </w:pPr>
      <w:r w:rsidRPr="007349D1">
        <w:t>Establish a Baseline</w:t>
      </w:r>
    </w:p>
    <w:p w14:paraId="5BAF8E9E" w14:textId="77777777" w:rsidR="00652C92" w:rsidRPr="007349D1" w:rsidRDefault="00652C92" w:rsidP="007349D1">
      <w:pPr>
        <w:pStyle w:val="IRISBullet"/>
        <w:rPr>
          <w:rFonts w:eastAsia="FuturaStd-Book"/>
        </w:rPr>
      </w:pPr>
      <w:r w:rsidRPr="007349D1">
        <w:t>Determine the Expected Goal</w:t>
      </w:r>
    </w:p>
    <w:p w14:paraId="78FF2B9F" w14:textId="77777777" w:rsidR="00652C92" w:rsidRPr="007349D1" w:rsidRDefault="00652C92" w:rsidP="007349D1">
      <w:pPr>
        <w:pStyle w:val="IRISBullet"/>
        <w:numPr>
          <w:ilvl w:val="1"/>
          <w:numId w:val="2"/>
        </w:numPr>
        <w:rPr>
          <w:rFonts w:eastAsia="FuturaStd-Book"/>
        </w:rPr>
      </w:pPr>
      <w:r w:rsidRPr="007349D1">
        <w:t>Vanderbilt Progress Monitoring End-of-Year Performance Benchmarks [table]</w:t>
      </w:r>
    </w:p>
    <w:p w14:paraId="650AF5C6" w14:textId="74F72405" w:rsidR="00652C92" w:rsidRPr="00B933B8" w:rsidRDefault="00652C92" w:rsidP="00B933B8">
      <w:pPr>
        <w:pStyle w:val="IRISBullet"/>
        <w:rPr>
          <w:rFonts w:eastAsia="FuturaStd-Book"/>
        </w:rPr>
      </w:pPr>
      <w:r w:rsidRPr="007349D1">
        <w:t>Draw the Goal Line</w:t>
      </w:r>
    </w:p>
    <w:p w14:paraId="70839CCC" w14:textId="77777777" w:rsidR="00652C92" w:rsidRPr="007349D1" w:rsidRDefault="00652C92" w:rsidP="007349D1">
      <w:pPr>
        <w:pStyle w:val="IRISBullet"/>
        <w:numPr>
          <w:ilvl w:val="1"/>
          <w:numId w:val="2"/>
        </w:numPr>
        <w:rPr>
          <w:rFonts w:eastAsia="FuturaStd-Book"/>
        </w:rPr>
      </w:pPr>
      <w:r w:rsidRPr="007349D1">
        <w:t>Link: rate of improvement (ROI) [definition]</w:t>
      </w:r>
    </w:p>
    <w:p w14:paraId="04231F38" w14:textId="77777777" w:rsidR="00652C92" w:rsidRPr="007349D1" w:rsidRDefault="00652C92" w:rsidP="007349D1">
      <w:pPr>
        <w:pStyle w:val="IRISBullet"/>
        <w:rPr>
          <w:rFonts w:eastAsia="FuturaStd-Book"/>
        </w:rPr>
      </w:pPr>
      <w:r w:rsidRPr="007349D1">
        <w:rPr>
          <w:rFonts w:eastAsia="FuturaStd-Book"/>
        </w:rPr>
        <w:t>Example</w:t>
      </w:r>
    </w:p>
    <w:p w14:paraId="36C5EF04" w14:textId="0FC45C8B" w:rsidR="00652C92" w:rsidRPr="00B933B8" w:rsidRDefault="00652C92" w:rsidP="00B933B8">
      <w:pPr>
        <w:pStyle w:val="IRISBullet"/>
        <w:rPr>
          <w:rFonts w:eastAsia="FuturaStd-Book"/>
        </w:rPr>
      </w:pPr>
      <w:r w:rsidRPr="007349D1">
        <w:rPr>
          <w:rFonts w:eastAsia="FuturaStd-Book"/>
        </w:rPr>
        <w:t>For Your Information</w:t>
      </w:r>
    </w:p>
    <w:p w14:paraId="626F3BE0" w14:textId="740EB6DE" w:rsidR="00652C92" w:rsidRPr="00C02742" w:rsidRDefault="00652C92" w:rsidP="007349D1">
      <w:pPr>
        <w:pStyle w:val="IRISBullet"/>
        <w:rPr>
          <w:rFonts w:eastAsia="FuturaStd-Book"/>
          <w:szCs w:val="22"/>
          <w:lang w:bidi="en-US"/>
        </w:rPr>
      </w:pPr>
      <w:r w:rsidRPr="00C02742">
        <w:t>Activity</w:t>
      </w:r>
    </w:p>
    <w:p w14:paraId="6058EEE5" w14:textId="77777777" w:rsidR="00652C92" w:rsidRPr="00F41685" w:rsidRDefault="00652C92" w:rsidP="007349D1">
      <w:pPr>
        <w:pStyle w:val="IRISBullet"/>
        <w:rPr>
          <w:rFonts w:eastAsia="FuturaStd-Book"/>
          <w:szCs w:val="22"/>
          <w:lang w:bidi="en-US"/>
        </w:rPr>
      </w:pPr>
      <w:r w:rsidRPr="00C02742">
        <w:t>Determining Individualized Goals for Students</w:t>
      </w:r>
    </w:p>
    <w:p w14:paraId="4ED19DF5" w14:textId="251A0B45" w:rsidR="00652C92" w:rsidRDefault="00B933B8" w:rsidP="007349D1">
      <w:pPr>
        <w:pStyle w:val="IRISBullet"/>
        <w:numPr>
          <w:ilvl w:val="1"/>
          <w:numId w:val="2"/>
        </w:numPr>
        <w:rPr>
          <w:rFonts w:eastAsia="FuturaStd-Book"/>
          <w:lang w:bidi="en-US"/>
        </w:rPr>
      </w:pPr>
      <w:r>
        <w:rPr>
          <w:rFonts w:eastAsia="FuturaStd-Book"/>
          <w:lang w:bidi="en-US"/>
        </w:rPr>
        <w:t>Link: Step-by-step instructions for using the intra-individual framework. [drop-down menu]</w:t>
      </w:r>
    </w:p>
    <w:p w14:paraId="5AA5A6E1" w14:textId="77777777" w:rsidR="00652C92" w:rsidRDefault="00652C92" w:rsidP="007349D1">
      <w:pPr>
        <w:pStyle w:val="IRISBullet"/>
        <w:numPr>
          <w:ilvl w:val="1"/>
          <w:numId w:val="2"/>
        </w:numPr>
        <w:rPr>
          <w:rFonts w:eastAsia="FuturaStd-Book"/>
          <w:lang w:bidi="en-US"/>
        </w:rPr>
      </w:pPr>
      <w:r>
        <w:rPr>
          <w:rFonts w:eastAsia="FuturaStd-Book"/>
          <w:lang w:bidi="en-US"/>
        </w:rPr>
        <w:t>Keep in Mind</w:t>
      </w:r>
    </w:p>
    <w:p w14:paraId="1FFFEEA4" w14:textId="725F3F32" w:rsidR="00652C92" w:rsidRPr="007349D1" w:rsidRDefault="00652C92" w:rsidP="007349D1">
      <w:pPr>
        <w:pStyle w:val="IRISBullet"/>
        <w:numPr>
          <w:ilvl w:val="2"/>
          <w:numId w:val="2"/>
        </w:numPr>
        <w:rPr>
          <w:rFonts w:eastAsia="FuturaStd-Book"/>
        </w:rPr>
      </w:pPr>
      <w:r w:rsidRPr="007349D1">
        <w:rPr>
          <w:rFonts w:eastAsia="FuturaStd-Book"/>
        </w:rPr>
        <w:t xml:space="preserve">Link: Monitoring Student Progress </w:t>
      </w:r>
      <w:r w:rsidR="00B933B8">
        <w:rPr>
          <w:rFonts w:eastAsia="FuturaStd-Book"/>
        </w:rPr>
        <w:t>T</w:t>
      </w:r>
      <w:r w:rsidRPr="007349D1">
        <w:rPr>
          <w:rFonts w:eastAsia="FuturaStd-Book"/>
        </w:rPr>
        <w:t>oward Meeting IEP Goals [Info Brief]</w:t>
      </w:r>
    </w:p>
    <w:p w14:paraId="3872C872" w14:textId="6312EF81" w:rsidR="00652C92" w:rsidRPr="007349D1" w:rsidRDefault="00652C92" w:rsidP="007349D1">
      <w:pPr>
        <w:pStyle w:val="IRISBullet"/>
        <w:numPr>
          <w:ilvl w:val="1"/>
          <w:numId w:val="2"/>
        </w:numPr>
        <w:rPr>
          <w:rFonts w:eastAsia="FuturaStd-Book"/>
        </w:rPr>
      </w:pPr>
      <w:r w:rsidRPr="007349D1">
        <w:rPr>
          <w:rFonts w:eastAsia="FuturaStd-Book"/>
        </w:rPr>
        <w:t>Activity</w:t>
      </w:r>
    </w:p>
    <w:p w14:paraId="2680801A" w14:textId="77777777" w:rsidR="00652C92" w:rsidRPr="00B04317" w:rsidRDefault="00652C92" w:rsidP="00652C92">
      <w:pPr>
        <w:tabs>
          <w:tab w:val="left" w:pos="920"/>
        </w:tabs>
        <w:spacing w:before="16"/>
        <w:ind w:right="460"/>
        <w:rPr>
          <w:rFonts w:ascii="Arial" w:eastAsia="FuturaStd-Book" w:hAnsi="Arial" w:cs="Arial"/>
          <w:szCs w:val="22"/>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652C92" w:rsidRPr="00511763" w14:paraId="48512937" w14:textId="77777777" w:rsidTr="007C707B">
        <w:trPr>
          <w:cantSplit/>
          <w:trHeight w:val="1771"/>
        </w:trPr>
        <w:tc>
          <w:tcPr>
            <w:tcW w:w="498" w:type="dxa"/>
            <w:tcBorders>
              <w:right w:val="single" w:sz="4" w:space="0" w:color="7F7F7F" w:themeColor="text1" w:themeTint="80"/>
            </w:tcBorders>
            <w:textDirection w:val="btLr"/>
          </w:tcPr>
          <w:p w14:paraId="2ABF3240" w14:textId="77777777" w:rsidR="00652C92" w:rsidRPr="00511763" w:rsidRDefault="00652C92" w:rsidP="007C707B">
            <w:pPr>
              <w:ind w:right="460"/>
              <w:contextualSpacing/>
              <w:jc w:val="center"/>
              <w:rPr>
                <w:rFonts w:ascii="Arial" w:hAnsi="Arial" w:cs="Arial"/>
              </w:rPr>
            </w:pPr>
            <w:r w:rsidRPr="005A69F1">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03F77BB3" w14:textId="77777777" w:rsidR="00652C92" w:rsidRPr="00511763" w:rsidRDefault="00652C92" w:rsidP="007C707B">
            <w:pPr>
              <w:ind w:right="460"/>
              <w:rPr>
                <w:rFonts w:ascii="Arial" w:hAnsi="Arial" w:cs="Arial"/>
              </w:rPr>
            </w:pPr>
          </w:p>
        </w:tc>
      </w:tr>
    </w:tbl>
    <w:p w14:paraId="6CA6FCBE" w14:textId="77777777" w:rsidR="00652C92" w:rsidRPr="00E345FE" w:rsidRDefault="00652C92" w:rsidP="00652C92">
      <w:pPr>
        <w:tabs>
          <w:tab w:val="left" w:pos="660"/>
        </w:tabs>
        <w:ind w:right="460"/>
        <w:rPr>
          <w:rFonts w:ascii="Arial" w:hAnsi="Arial" w:cs="Arial"/>
        </w:rPr>
      </w:pPr>
    </w:p>
    <w:p w14:paraId="5D3AF617" w14:textId="77777777" w:rsidR="00652C92" w:rsidRPr="007349D1" w:rsidRDefault="00652C92" w:rsidP="007349D1">
      <w:pPr>
        <w:pStyle w:val="IRISPageHeading"/>
      </w:pPr>
      <w:r w:rsidRPr="007349D1">
        <w:t xml:space="preserve">Page 6: Administer, Score, and Graph </w:t>
      </w:r>
    </w:p>
    <w:p w14:paraId="39FFADF1" w14:textId="5D49F31E" w:rsidR="00652C92" w:rsidRPr="007349D1" w:rsidRDefault="00652C92" w:rsidP="007349D1">
      <w:pPr>
        <w:pStyle w:val="IRISBullet"/>
        <w:rPr>
          <w:rFonts w:eastAsia="FuturaStd-Book"/>
        </w:rPr>
      </w:pPr>
      <w:r w:rsidRPr="007349D1">
        <w:rPr>
          <w:rFonts w:eastAsiaTheme="minorHAnsi"/>
        </w:rPr>
        <w:t>After preparing a graph for each student, now the educator is ready to administer and</w:t>
      </w:r>
      <w:r w:rsidR="00A912B1">
        <w:rPr>
          <w:rFonts w:eastAsiaTheme="minorHAnsi"/>
        </w:rPr>
        <w:t xml:space="preserve"> score GOM reading measures.</w:t>
      </w:r>
    </w:p>
    <w:p w14:paraId="1F46C6AB" w14:textId="77777777" w:rsidR="00652C92" w:rsidRPr="00A912B1" w:rsidRDefault="00652C92" w:rsidP="007349D1">
      <w:pPr>
        <w:pStyle w:val="IRISBullet"/>
        <w:numPr>
          <w:ilvl w:val="1"/>
          <w:numId w:val="2"/>
        </w:numPr>
        <w:rPr>
          <w:rFonts w:eastAsia="FuturaStd-Book"/>
        </w:rPr>
      </w:pPr>
      <w:r w:rsidRPr="007349D1">
        <w:rPr>
          <w:rFonts w:eastAsiaTheme="minorHAnsi"/>
        </w:rPr>
        <w:t>Link: fidelity of implementation [definition]</w:t>
      </w:r>
    </w:p>
    <w:p w14:paraId="2B3BA1F5" w14:textId="038B3650" w:rsidR="00A912B1" w:rsidRPr="007349D1" w:rsidRDefault="00A912B1" w:rsidP="00A912B1">
      <w:pPr>
        <w:pStyle w:val="IRISBullet"/>
        <w:rPr>
          <w:rFonts w:eastAsia="FuturaStd-Book"/>
        </w:rPr>
      </w:pPr>
      <w:r>
        <w:rPr>
          <w:rFonts w:eastAsia="FuturaStd-Book"/>
        </w:rPr>
        <w:t>Administer Measures</w:t>
      </w:r>
    </w:p>
    <w:p w14:paraId="794048B6" w14:textId="530D7EC5" w:rsidR="00652C92" w:rsidRPr="007349D1" w:rsidRDefault="00A912B1" w:rsidP="007349D1">
      <w:pPr>
        <w:pStyle w:val="IRISBullet"/>
        <w:numPr>
          <w:ilvl w:val="1"/>
          <w:numId w:val="2"/>
        </w:numPr>
        <w:rPr>
          <w:rFonts w:eastAsia="FuturaStd-Book"/>
        </w:rPr>
      </w:pPr>
      <w:r>
        <w:rPr>
          <w:rFonts w:eastAsia="FuturaStd-Book"/>
        </w:rPr>
        <w:t>These include…</w:t>
      </w:r>
      <w:r w:rsidR="00652C92" w:rsidRPr="007349D1">
        <w:rPr>
          <w:rFonts w:eastAsia="FuturaStd-Book"/>
        </w:rPr>
        <w:t xml:space="preserve"> [bullet points]</w:t>
      </w:r>
    </w:p>
    <w:p w14:paraId="32326FF8" w14:textId="77777777" w:rsidR="00652C92" w:rsidRPr="007349D1" w:rsidRDefault="00652C92" w:rsidP="007349D1">
      <w:pPr>
        <w:pStyle w:val="IRISBullet"/>
        <w:numPr>
          <w:ilvl w:val="1"/>
          <w:numId w:val="2"/>
        </w:numPr>
        <w:rPr>
          <w:rFonts w:eastAsia="FuturaStd-Book"/>
        </w:rPr>
      </w:pPr>
      <w:r w:rsidRPr="007349D1">
        <w:rPr>
          <w:rFonts w:eastAsiaTheme="minorHAnsi"/>
        </w:rPr>
        <w:t>For Your Information</w:t>
      </w:r>
    </w:p>
    <w:p w14:paraId="53FE4EB1" w14:textId="77777777" w:rsidR="00652C92" w:rsidRPr="007349D1" w:rsidRDefault="00652C92" w:rsidP="007349D1">
      <w:pPr>
        <w:pStyle w:val="IRISBullet"/>
        <w:numPr>
          <w:ilvl w:val="1"/>
          <w:numId w:val="2"/>
        </w:numPr>
        <w:rPr>
          <w:rFonts w:eastAsia="FuturaStd-Book"/>
        </w:rPr>
      </w:pPr>
      <w:r w:rsidRPr="007349D1">
        <w:rPr>
          <w:rFonts w:eastAsiaTheme="minorHAnsi"/>
        </w:rPr>
        <w:t>Tips for Administering Probes</w:t>
      </w:r>
    </w:p>
    <w:p w14:paraId="5E1DAEB8" w14:textId="22426590" w:rsidR="00652C92" w:rsidRPr="007349D1" w:rsidRDefault="00652C92" w:rsidP="007349D1">
      <w:pPr>
        <w:pStyle w:val="IRISBullet"/>
        <w:numPr>
          <w:ilvl w:val="1"/>
          <w:numId w:val="2"/>
        </w:numPr>
        <w:rPr>
          <w:rFonts w:eastAsia="FuturaStd-Book"/>
        </w:rPr>
      </w:pPr>
      <w:r w:rsidRPr="007349D1">
        <w:rPr>
          <w:rFonts w:eastAsiaTheme="minorHAnsi"/>
        </w:rPr>
        <w:t>Video: In the video below, an educator individually administers a number</w:t>
      </w:r>
      <w:r w:rsidR="00A912B1">
        <w:rPr>
          <w:rFonts w:eastAsiaTheme="minorHAnsi"/>
        </w:rPr>
        <w:t xml:space="preserve"> identification measure.</w:t>
      </w:r>
    </w:p>
    <w:p w14:paraId="33C4C18E" w14:textId="77777777" w:rsidR="00652C92" w:rsidRPr="007349D1" w:rsidRDefault="00652C92" w:rsidP="007349D1">
      <w:pPr>
        <w:pStyle w:val="IRISBullet"/>
        <w:rPr>
          <w:rFonts w:eastAsia="FuturaStd-Book"/>
        </w:rPr>
      </w:pPr>
      <w:r w:rsidRPr="007349D1">
        <w:rPr>
          <w:rFonts w:eastAsiaTheme="minorHAnsi"/>
        </w:rPr>
        <w:t>Score Measures</w:t>
      </w:r>
    </w:p>
    <w:p w14:paraId="1E422FF7" w14:textId="77777777" w:rsidR="00652C92" w:rsidRPr="00026374" w:rsidRDefault="00652C92" w:rsidP="007349D1">
      <w:pPr>
        <w:pStyle w:val="IRISBullet"/>
        <w:numPr>
          <w:ilvl w:val="1"/>
          <w:numId w:val="2"/>
        </w:numPr>
        <w:rPr>
          <w:rFonts w:eastAsia="FuturaStd-Book"/>
          <w:szCs w:val="22"/>
          <w:lang w:bidi="en-US"/>
        </w:rPr>
      </w:pPr>
      <w:r>
        <w:rPr>
          <w:rFonts w:eastAsiaTheme="minorHAnsi"/>
        </w:rPr>
        <w:t>Elementary</w:t>
      </w:r>
    </w:p>
    <w:p w14:paraId="6C36E63A" w14:textId="474D10E2" w:rsidR="00652C92" w:rsidRPr="007349D1" w:rsidRDefault="00A912B1" w:rsidP="007349D1">
      <w:pPr>
        <w:pStyle w:val="IRISBullet"/>
        <w:numPr>
          <w:ilvl w:val="2"/>
          <w:numId w:val="2"/>
        </w:numPr>
        <w:rPr>
          <w:rFonts w:eastAsia="FuturaStd-Book"/>
        </w:rPr>
      </w:pPr>
      <w:r>
        <w:rPr>
          <w:rFonts w:eastAsiaTheme="minorHAnsi"/>
        </w:rPr>
        <w:t xml:space="preserve">Link: </w:t>
      </w:r>
      <w:r w:rsidR="00652C92" w:rsidRPr="007349D1">
        <w:rPr>
          <w:rFonts w:eastAsiaTheme="minorHAnsi"/>
        </w:rPr>
        <w:t>Elementary computation probe scored by number of</w:t>
      </w:r>
      <w:r>
        <w:rPr>
          <w:rFonts w:eastAsiaTheme="minorHAnsi"/>
        </w:rPr>
        <w:t xml:space="preserve"> digits correct and by number of problems correct</w:t>
      </w:r>
      <w:r w:rsidR="001C03B5">
        <w:rPr>
          <w:rFonts w:eastAsiaTheme="minorHAnsi"/>
        </w:rPr>
        <w:t xml:space="preserve"> </w:t>
      </w:r>
      <w:r w:rsidR="00652C92" w:rsidRPr="007349D1">
        <w:rPr>
          <w:rFonts w:eastAsiaTheme="minorHAnsi"/>
        </w:rPr>
        <w:t xml:space="preserve">[drop-down </w:t>
      </w:r>
      <w:r w:rsidR="001C03B5">
        <w:rPr>
          <w:rFonts w:eastAsiaTheme="minorHAnsi"/>
        </w:rPr>
        <w:t>menu</w:t>
      </w:r>
      <w:r w:rsidR="00652C92" w:rsidRPr="007349D1">
        <w:rPr>
          <w:rFonts w:eastAsiaTheme="minorHAnsi"/>
        </w:rPr>
        <w:t>]</w:t>
      </w:r>
    </w:p>
    <w:p w14:paraId="72FFD314" w14:textId="4430C8EB" w:rsidR="00652C92" w:rsidRPr="004A5AA2" w:rsidRDefault="00652C92" w:rsidP="007349D1">
      <w:pPr>
        <w:pStyle w:val="IRISBullet"/>
        <w:numPr>
          <w:ilvl w:val="2"/>
          <w:numId w:val="2"/>
        </w:numPr>
        <w:rPr>
          <w:rFonts w:eastAsia="FuturaStd-Book"/>
          <w:szCs w:val="22"/>
          <w:lang w:bidi="en-US"/>
        </w:rPr>
      </w:pPr>
      <w:r>
        <w:rPr>
          <w:rFonts w:eastAsiaTheme="minorHAnsi"/>
        </w:rPr>
        <w:t>Link: Secondary algebra probe scored by number of problems correct</w:t>
      </w:r>
      <w:r w:rsidR="0042695E">
        <w:rPr>
          <w:rFonts w:eastAsiaTheme="minorHAnsi"/>
        </w:rPr>
        <w:t xml:space="preserve"> [drop-down menu]</w:t>
      </w:r>
    </w:p>
    <w:p w14:paraId="5B519130" w14:textId="3411228D" w:rsidR="00652C92" w:rsidRPr="004A5AA2" w:rsidRDefault="00652C92" w:rsidP="007349D1">
      <w:pPr>
        <w:pStyle w:val="IRISBullet"/>
        <w:numPr>
          <w:ilvl w:val="2"/>
          <w:numId w:val="2"/>
        </w:numPr>
        <w:rPr>
          <w:rFonts w:eastAsia="FuturaStd-Book"/>
          <w:szCs w:val="22"/>
          <w:lang w:bidi="en-US"/>
        </w:rPr>
      </w:pPr>
      <w:r>
        <w:rPr>
          <w:rFonts w:eastAsiaTheme="minorHAnsi"/>
        </w:rPr>
        <w:t>Audio: Lynn Fuchs points out several issues that personnel should</w:t>
      </w:r>
      <w:r w:rsidR="0042695E">
        <w:rPr>
          <w:rFonts w:eastAsiaTheme="minorHAnsi"/>
        </w:rPr>
        <w:t xml:space="preserve"> consider as they decide whether to score probes by the number of digits correct or the number of problems correct.</w:t>
      </w:r>
    </w:p>
    <w:p w14:paraId="633BC011" w14:textId="3BB3682D" w:rsidR="00652C92" w:rsidRPr="004A5AA2" w:rsidRDefault="00652C92" w:rsidP="007349D1">
      <w:pPr>
        <w:pStyle w:val="IRISBullet"/>
        <w:numPr>
          <w:ilvl w:val="2"/>
          <w:numId w:val="2"/>
        </w:numPr>
        <w:rPr>
          <w:rFonts w:eastAsia="FuturaStd-Book"/>
          <w:szCs w:val="22"/>
          <w:lang w:bidi="en-US"/>
        </w:rPr>
      </w:pPr>
      <w:r>
        <w:rPr>
          <w:rFonts w:eastAsiaTheme="minorHAnsi"/>
        </w:rPr>
        <w:t>Audio: Brad Witzel discusses the reasoning behind giving partial credit</w:t>
      </w:r>
      <w:r w:rsidR="0042695E">
        <w:rPr>
          <w:rFonts w:eastAsiaTheme="minorHAnsi"/>
        </w:rPr>
        <w:t xml:space="preserve"> for correctly performed steps in multi-step problems.</w:t>
      </w:r>
    </w:p>
    <w:p w14:paraId="06444005" w14:textId="77777777" w:rsidR="00652C92" w:rsidRPr="007349D1" w:rsidRDefault="00652C92" w:rsidP="007349D1">
      <w:pPr>
        <w:pStyle w:val="IRISBullet"/>
        <w:rPr>
          <w:rFonts w:eastAsia="FuturaStd-Book"/>
        </w:rPr>
      </w:pPr>
      <w:r w:rsidRPr="007349D1">
        <w:rPr>
          <w:rFonts w:eastAsiaTheme="minorHAnsi"/>
        </w:rPr>
        <w:t>Graph Scores</w:t>
      </w:r>
    </w:p>
    <w:p w14:paraId="7BD4E212" w14:textId="4D59AA58" w:rsidR="00652C92" w:rsidRPr="007349D1" w:rsidRDefault="00652C92" w:rsidP="007349D1">
      <w:pPr>
        <w:pStyle w:val="IRISBullet"/>
        <w:numPr>
          <w:ilvl w:val="1"/>
          <w:numId w:val="2"/>
        </w:numPr>
        <w:rPr>
          <w:rFonts w:eastAsia="FuturaStd-Book"/>
        </w:rPr>
      </w:pPr>
      <w:r w:rsidRPr="007349D1">
        <w:rPr>
          <w:rFonts w:eastAsiaTheme="minorHAnsi"/>
        </w:rPr>
        <w:t>Activity</w:t>
      </w:r>
    </w:p>
    <w:p w14:paraId="30F1D00A" w14:textId="77777777" w:rsidR="00652C92" w:rsidRPr="00B04317" w:rsidRDefault="00652C92" w:rsidP="00652C92">
      <w:pPr>
        <w:pStyle w:val="ListParagraph"/>
        <w:tabs>
          <w:tab w:val="left" w:pos="920"/>
        </w:tabs>
        <w:spacing w:before="16"/>
        <w:ind w:left="920" w:right="460"/>
        <w:rPr>
          <w:rFonts w:ascii="Arial" w:eastAsia="FuturaStd-Book" w:hAnsi="Arial" w:cs="Arial"/>
          <w:szCs w:val="22"/>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652C92" w:rsidRPr="00511763" w14:paraId="108E282B" w14:textId="77777777" w:rsidTr="007C707B">
        <w:trPr>
          <w:cantSplit/>
          <w:trHeight w:val="1771"/>
        </w:trPr>
        <w:tc>
          <w:tcPr>
            <w:tcW w:w="498" w:type="dxa"/>
            <w:tcBorders>
              <w:right w:val="single" w:sz="4" w:space="0" w:color="7F7F7F" w:themeColor="text1" w:themeTint="80"/>
            </w:tcBorders>
            <w:textDirection w:val="btLr"/>
          </w:tcPr>
          <w:p w14:paraId="47C6E114" w14:textId="77777777" w:rsidR="00652C92" w:rsidRPr="00511763" w:rsidRDefault="00652C92" w:rsidP="007C707B">
            <w:pPr>
              <w:ind w:right="460"/>
              <w:contextualSpacing/>
              <w:jc w:val="center"/>
              <w:rPr>
                <w:rFonts w:ascii="Arial" w:hAnsi="Arial" w:cs="Arial"/>
              </w:rPr>
            </w:pPr>
            <w:r w:rsidRPr="005A69F1">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65F203F1" w14:textId="77777777" w:rsidR="00652C92" w:rsidRPr="00511763" w:rsidRDefault="00652C92" w:rsidP="007349D1">
            <w:pPr>
              <w:ind w:right="460"/>
              <w:rPr>
                <w:rFonts w:ascii="Arial" w:hAnsi="Arial" w:cs="Arial"/>
              </w:rPr>
            </w:pPr>
          </w:p>
        </w:tc>
      </w:tr>
    </w:tbl>
    <w:p w14:paraId="38A7B783" w14:textId="77777777" w:rsidR="00652C92" w:rsidRPr="00E345FE" w:rsidRDefault="00652C92" w:rsidP="00652C92">
      <w:pPr>
        <w:tabs>
          <w:tab w:val="left" w:pos="680"/>
        </w:tabs>
        <w:ind w:right="461"/>
        <w:rPr>
          <w:rFonts w:ascii="Arial" w:hAnsi="Arial" w:cs="Arial"/>
        </w:rPr>
      </w:pPr>
    </w:p>
    <w:p w14:paraId="1537F7C8" w14:textId="77777777" w:rsidR="00652C92" w:rsidRPr="007349D1" w:rsidRDefault="00652C92" w:rsidP="007349D1">
      <w:pPr>
        <w:pStyle w:val="IRISPageHeading"/>
      </w:pPr>
      <w:r w:rsidRPr="007349D1">
        <w:t>Page 7: Make Data-Based Instructional Decisions</w:t>
      </w:r>
    </w:p>
    <w:p w14:paraId="1F29694F" w14:textId="18727487" w:rsidR="00652C92" w:rsidRPr="007349D1" w:rsidRDefault="00652C92" w:rsidP="007349D1">
      <w:pPr>
        <w:pStyle w:val="IRISBullet"/>
        <w:rPr>
          <w:rFonts w:eastAsia="FuturaStd-Book"/>
        </w:rPr>
      </w:pPr>
      <w:r w:rsidRPr="007349D1">
        <w:rPr>
          <w:rFonts w:eastAsiaTheme="minorHAnsi"/>
        </w:rPr>
        <w:t>Once a student’s data have been plotted on the graph</w:t>
      </w:r>
      <w:r w:rsidR="00915D6B">
        <w:rPr>
          <w:rFonts w:eastAsiaTheme="minorHAnsi"/>
        </w:rPr>
        <w:t>, the educator can determine whether the student is on target to reach the identified goal within the established timeframe.</w:t>
      </w:r>
    </w:p>
    <w:p w14:paraId="12B9B147" w14:textId="157A446E" w:rsidR="00652C92" w:rsidRPr="007349D1" w:rsidRDefault="00915D6B" w:rsidP="007349D1">
      <w:pPr>
        <w:pStyle w:val="IRISBullet"/>
        <w:rPr>
          <w:rFonts w:eastAsia="FuturaStd-Book"/>
        </w:rPr>
      </w:pPr>
      <w:r>
        <w:rPr>
          <w:rFonts w:eastAsiaTheme="minorHAnsi"/>
        </w:rPr>
        <w:t>L</w:t>
      </w:r>
      <w:r w:rsidR="00652C92" w:rsidRPr="007349D1">
        <w:rPr>
          <w:rFonts w:eastAsiaTheme="minorHAnsi"/>
        </w:rPr>
        <w:t>earn more about the necessity of collecting enough</w:t>
      </w:r>
      <w:r>
        <w:rPr>
          <w:rFonts w:eastAsiaTheme="minorHAnsi"/>
        </w:rPr>
        <w:t xml:space="preserve"> data to establish a clear picture of a student’s performance.</w:t>
      </w:r>
      <w:r w:rsidR="00652C92" w:rsidRPr="007349D1">
        <w:rPr>
          <w:rFonts w:eastAsiaTheme="minorHAnsi"/>
        </w:rPr>
        <w:t xml:space="preserve"> [drop-down </w:t>
      </w:r>
      <w:r w:rsidR="001C03B5">
        <w:rPr>
          <w:rFonts w:eastAsiaTheme="minorHAnsi"/>
        </w:rPr>
        <w:t>menu</w:t>
      </w:r>
      <w:r w:rsidR="00652C92" w:rsidRPr="007349D1">
        <w:rPr>
          <w:rFonts w:eastAsiaTheme="minorHAnsi"/>
        </w:rPr>
        <w:t>]</w:t>
      </w:r>
    </w:p>
    <w:p w14:paraId="4339E525" w14:textId="77777777" w:rsidR="00652C92" w:rsidRPr="007349D1" w:rsidRDefault="00652C92" w:rsidP="007349D1">
      <w:pPr>
        <w:pStyle w:val="IRISBullet"/>
        <w:rPr>
          <w:rFonts w:eastAsia="FuturaStd-Book"/>
        </w:rPr>
      </w:pPr>
      <w:r w:rsidRPr="007349D1">
        <w:rPr>
          <w:rFonts w:eastAsiaTheme="minorHAnsi"/>
        </w:rPr>
        <w:t>Four-Point Method</w:t>
      </w:r>
    </w:p>
    <w:p w14:paraId="1F18953C" w14:textId="77777777" w:rsidR="00652C92" w:rsidRPr="00AC594D" w:rsidRDefault="00652C92" w:rsidP="007349D1">
      <w:pPr>
        <w:pStyle w:val="IRISBullet"/>
        <w:numPr>
          <w:ilvl w:val="1"/>
          <w:numId w:val="2"/>
        </w:numPr>
        <w:rPr>
          <w:rFonts w:eastAsia="FuturaStd-Book"/>
        </w:rPr>
      </w:pPr>
      <w:r w:rsidRPr="007349D1">
        <w:rPr>
          <w:rFonts w:eastAsiaTheme="minorHAnsi"/>
        </w:rPr>
        <w:t>Position of the Four Most Recent Data Points/Instructional Response [table]</w:t>
      </w:r>
    </w:p>
    <w:p w14:paraId="23F02F18" w14:textId="4688C238" w:rsidR="00AC594D" w:rsidRPr="00AC594D" w:rsidRDefault="00AC594D" w:rsidP="007349D1">
      <w:pPr>
        <w:pStyle w:val="IRISBullet"/>
        <w:numPr>
          <w:ilvl w:val="1"/>
          <w:numId w:val="2"/>
        </w:numPr>
        <w:rPr>
          <w:rFonts w:eastAsia="FuturaStd-Book"/>
        </w:rPr>
      </w:pPr>
      <w:r>
        <w:rPr>
          <w:rFonts w:eastAsiaTheme="minorHAnsi"/>
        </w:rPr>
        <w:t>Activity</w:t>
      </w:r>
    </w:p>
    <w:p w14:paraId="2CF91303" w14:textId="6D3948D4" w:rsidR="00AC594D" w:rsidRPr="00AC594D" w:rsidRDefault="00AC594D" w:rsidP="00AC594D">
      <w:pPr>
        <w:pStyle w:val="IRISBullet"/>
        <w:numPr>
          <w:ilvl w:val="2"/>
          <w:numId w:val="2"/>
        </w:numPr>
        <w:rPr>
          <w:rFonts w:eastAsia="FuturaStd-Book"/>
        </w:rPr>
      </w:pPr>
      <w:r>
        <w:rPr>
          <w:rFonts w:eastAsiaTheme="minorHAnsi"/>
        </w:rPr>
        <w:t>Link: Click here to view Lana’s graph.</w:t>
      </w:r>
      <w:r w:rsidR="00665F38">
        <w:rPr>
          <w:rFonts w:eastAsiaTheme="minorHAnsi"/>
        </w:rPr>
        <w:t xml:space="preserve"> [drop-down menu]</w:t>
      </w:r>
    </w:p>
    <w:p w14:paraId="18AB9E42" w14:textId="62204D21" w:rsidR="00AC594D" w:rsidRPr="007349D1" w:rsidRDefault="00AC594D" w:rsidP="00AC594D">
      <w:pPr>
        <w:pStyle w:val="IRISBullet"/>
        <w:numPr>
          <w:ilvl w:val="2"/>
          <w:numId w:val="2"/>
        </w:numPr>
        <w:rPr>
          <w:rFonts w:eastAsia="FuturaStd-Book"/>
        </w:rPr>
      </w:pPr>
      <w:r>
        <w:rPr>
          <w:rFonts w:eastAsiaTheme="minorHAnsi"/>
        </w:rPr>
        <w:lastRenderedPageBreak/>
        <w:t>Link: Click here to view Raymond’s graph.</w:t>
      </w:r>
      <w:r w:rsidR="00665F38">
        <w:rPr>
          <w:rFonts w:eastAsiaTheme="minorHAnsi"/>
        </w:rPr>
        <w:t xml:space="preserve"> [drop-down menu]</w:t>
      </w:r>
    </w:p>
    <w:p w14:paraId="0D21DBA4" w14:textId="77777777" w:rsidR="00652C92" w:rsidRPr="000B1717" w:rsidRDefault="00652C92" w:rsidP="007349D1">
      <w:pPr>
        <w:pStyle w:val="IRISBullet"/>
        <w:rPr>
          <w:rFonts w:eastAsia="FuturaStd-Book"/>
        </w:rPr>
      </w:pPr>
      <w:r w:rsidRPr="007349D1">
        <w:rPr>
          <w:rFonts w:eastAsiaTheme="minorHAnsi"/>
        </w:rPr>
        <w:t>Trend Line Analysis</w:t>
      </w:r>
    </w:p>
    <w:p w14:paraId="2946AA7A" w14:textId="3AA2D1CF" w:rsidR="000B1717" w:rsidRPr="000B1717" w:rsidRDefault="000B1717" w:rsidP="000B1717">
      <w:pPr>
        <w:pStyle w:val="IRISBullet"/>
        <w:numPr>
          <w:ilvl w:val="1"/>
          <w:numId w:val="2"/>
        </w:numPr>
        <w:rPr>
          <w:rFonts w:eastAsia="FuturaStd-Book"/>
        </w:rPr>
      </w:pPr>
      <w:r w:rsidRPr="000B1717">
        <w:rPr>
          <w:rFonts w:eastAsiaTheme="minorHAnsi"/>
        </w:rPr>
        <w:t xml:space="preserve">Video: </w:t>
      </w:r>
      <w:r w:rsidRPr="000B1717">
        <w:t>The video below illustrates step-by-step instructions for accurately and efficiently drawing a trend line as well as for comparing the trend line and goal line to evaluate the student’s performance.</w:t>
      </w:r>
    </w:p>
    <w:p w14:paraId="66F3E8EF" w14:textId="726ABD1D" w:rsidR="00652C92" w:rsidRPr="00A813CC" w:rsidRDefault="00652C92" w:rsidP="007349D1">
      <w:pPr>
        <w:pStyle w:val="IRISBullet"/>
        <w:numPr>
          <w:ilvl w:val="1"/>
          <w:numId w:val="2"/>
        </w:numPr>
        <w:rPr>
          <w:rFonts w:eastAsia="FuturaStd-Book"/>
        </w:rPr>
      </w:pPr>
      <w:r w:rsidRPr="007349D1">
        <w:rPr>
          <w:rFonts w:eastAsiaTheme="minorHAnsi"/>
        </w:rPr>
        <w:t>Evaluating Student Performance Using a Trend Line Analysis: The</w:t>
      </w:r>
      <w:r w:rsidR="00915D6B">
        <w:rPr>
          <w:rFonts w:eastAsiaTheme="minorHAnsi"/>
        </w:rPr>
        <w:t xml:space="preserve"> Tukey Method</w:t>
      </w:r>
      <w:r w:rsidRPr="007349D1">
        <w:rPr>
          <w:rFonts w:eastAsiaTheme="minorHAnsi"/>
        </w:rPr>
        <w:t xml:space="preserve"> [Info Brief]</w:t>
      </w:r>
    </w:p>
    <w:p w14:paraId="3D79DF81" w14:textId="2D0AFEFA" w:rsidR="00A813CC" w:rsidRPr="00A813CC" w:rsidRDefault="00A813CC" w:rsidP="00A813CC">
      <w:pPr>
        <w:pStyle w:val="IRISBullet"/>
        <w:numPr>
          <w:ilvl w:val="1"/>
          <w:numId w:val="2"/>
        </w:numPr>
        <w:rPr>
          <w:rFonts w:eastAsia="FuturaStd-Book"/>
        </w:rPr>
      </w:pPr>
      <w:r>
        <w:rPr>
          <w:rFonts w:eastAsiaTheme="minorHAnsi"/>
        </w:rPr>
        <w:t>Activity</w:t>
      </w:r>
    </w:p>
    <w:p w14:paraId="363C082B" w14:textId="77777777" w:rsidR="00652C92" w:rsidRPr="007349D1" w:rsidRDefault="00652C92" w:rsidP="00915D6B">
      <w:pPr>
        <w:pStyle w:val="IRISBullet"/>
        <w:numPr>
          <w:ilvl w:val="1"/>
          <w:numId w:val="2"/>
        </w:numPr>
        <w:rPr>
          <w:rFonts w:eastAsia="FuturaStd-Book"/>
        </w:rPr>
      </w:pPr>
      <w:r w:rsidRPr="007349D1">
        <w:rPr>
          <w:rFonts w:eastAsiaTheme="minorHAnsi"/>
        </w:rPr>
        <w:t>For Your Information</w:t>
      </w:r>
    </w:p>
    <w:p w14:paraId="38123050" w14:textId="77777777" w:rsidR="00652C92" w:rsidRPr="000F3D19" w:rsidRDefault="00652C92" w:rsidP="00915D6B">
      <w:pPr>
        <w:pStyle w:val="IRISBullet"/>
        <w:numPr>
          <w:ilvl w:val="2"/>
          <w:numId w:val="2"/>
        </w:numPr>
        <w:rPr>
          <w:rFonts w:eastAsia="FuturaStd-Book"/>
          <w:szCs w:val="22"/>
          <w:lang w:bidi="en-US"/>
        </w:rPr>
      </w:pPr>
      <w:r w:rsidRPr="000F3D19">
        <w:rPr>
          <w:rFonts w:eastAsiaTheme="minorHAnsi"/>
        </w:rPr>
        <w:t xml:space="preserve">Link: </w:t>
      </w:r>
      <w:r>
        <w:rPr>
          <w:rFonts w:eastAsiaTheme="minorHAnsi"/>
        </w:rPr>
        <w:t>High-Quality Mathematics Instruction: What Teachers Should Know [IRIS Module]</w:t>
      </w:r>
    </w:p>
    <w:p w14:paraId="6799B31D" w14:textId="77777777" w:rsidR="00652C92" w:rsidRPr="000F3D19" w:rsidRDefault="00652C92" w:rsidP="00915D6B">
      <w:pPr>
        <w:pStyle w:val="IRISBullet"/>
        <w:numPr>
          <w:ilvl w:val="1"/>
          <w:numId w:val="2"/>
        </w:numPr>
        <w:rPr>
          <w:rFonts w:eastAsia="FuturaStd-Book"/>
          <w:szCs w:val="22"/>
          <w:lang w:bidi="en-US"/>
        </w:rPr>
      </w:pPr>
      <w:r w:rsidRPr="000F3D19">
        <w:rPr>
          <w:rFonts w:eastAsiaTheme="minorHAnsi"/>
        </w:rPr>
        <w:t>High-Leverage Practices</w:t>
      </w:r>
    </w:p>
    <w:p w14:paraId="0E794464" w14:textId="77777777" w:rsidR="00652C92" w:rsidRPr="000F3D19" w:rsidRDefault="00652C92" w:rsidP="00915D6B">
      <w:pPr>
        <w:pStyle w:val="IRISBullet"/>
        <w:numPr>
          <w:ilvl w:val="2"/>
          <w:numId w:val="2"/>
        </w:numPr>
        <w:rPr>
          <w:rFonts w:eastAsia="FuturaStd-Book"/>
          <w:szCs w:val="22"/>
          <w:lang w:bidi="en-US"/>
        </w:rPr>
      </w:pPr>
      <w:r w:rsidRPr="000F3D19">
        <w:rPr>
          <w:rFonts w:eastAsiaTheme="minorHAnsi"/>
        </w:rPr>
        <w:t xml:space="preserve">Link: </w:t>
      </w:r>
      <w:proofErr w:type="spellStart"/>
      <w:r w:rsidRPr="000F3D19">
        <w:rPr>
          <w:rFonts w:eastAsiaTheme="minorHAnsi"/>
        </w:rPr>
        <w:t>TeachingWorks</w:t>
      </w:r>
      <w:proofErr w:type="spellEnd"/>
      <w:r w:rsidRPr="000F3D19">
        <w:rPr>
          <w:rFonts w:eastAsiaTheme="minorHAnsi"/>
        </w:rPr>
        <w:t xml:space="preserve"> [website]</w:t>
      </w:r>
    </w:p>
    <w:p w14:paraId="5D417689" w14:textId="77777777" w:rsidR="00652C92" w:rsidRPr="000F3D19" w:rsidRDefault="00652C92" w:rsidP="00915D6B">
      <w:pPr>
        <w:pStyle w:val="IRISBullet"/>
        <w:numPr>
          <w:ilvl w:val="2"/>
          <w:numId w:val="2"/>
        </w:numPr>
        <w:rPr>
          <w:rFonts w:eastAsia="FuturaStd-Book"/>
          <w:szCs w:val="22"/>
          <w:lang w:bidi="en-US"/>
        </w:rPr>
      </w:pPr>
      <w:r w:rsidRPr="000F3D19">
        <w:rPr>
          <w:rFonts w:eastAsiaTheme="minorHAnsi"/>
        </w:rPr>
        <w:t>Link: High-Leverage Practices for Students with Disabilities [website]</w:t>
      </w:r>
    </w:p>
    <w:p w14:paraId="336D472D" w14:textId="77777777" w:rsidR="00652C92" w:rsidRPr="000F3D19" w:rsidRDefault="00652C92" w:rsidP="007349D1">
      <w:pPr>
        <w:pStyle w:val="IRISBullet"/>
        <w:rPr>
          <w:rFonts w:eastAsia="FuturaStd-Book"/>
          <w:szCs w:val="22"/>
          <w:lang w:bidi="en-US"/>
        </w:rPr>
      </w:pPr>
      <w:r w:rsidRPr="000F3D19">
        <w:rPr>
          <w:rFonts w:eastAsiaTheme="minorHAnsi"/>
        </w:rPr>
        <w:t>Graphing Reflecting Instructional Change</w:t>
      </w:r>
    </w:p>
    <w:p w14:paraId="3BB0FE21" w14:textId="3D84A11A" w:rsidR="00652C92" w:rsidRPr="00A813CC" w:rsidRDefault="00652C92" w:rsidP="00A813CC">
      <w:pPr>
        <w:pStyle w:val="IRISBullet"/>
        <w:numPr>
          <w:ilvl w:val="1"/>
          <w:numId w:val="2"/>
        </w:numPr>
        <w:rPr>
          <w:rFonts w:eastAsia="FuturaStd-Book"/>
        </w:rPr>
      </w:pPr>
      <w:r w:rsidRPr="007349D1">
        <w:rPr>
          <w:rFonts w:eastAsiaTheme="minorHAnsi"/>
        </w:rPr>
        <w:t>For Your Information</w:t>
      </w:r>
    </w:p>
    <w:p w14:paraId="43FF48C3" w14:textId="77777777" w:rsidR="00A813CC" w:rsidRPr="00A813CC" w:rsidRDefault="00A813CC" w:rsidP="00A813CC">
      <w:pPr>
        <w:pStyle w:val="IRISBullet"/>
        <w:numPr>
          <w:ilvl w:val="0"/>
          <w:numId w:val="0"/>
        </w:numPr>
        <w:ind w:left="1944"/>
        <w:rPr>
          <w:rFonts w:eastAsia="FuturaStd-Book"/>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652C92" w:rsidRPr="00511763" w14:paraId="1ED9CA84" w14:textId="77777777" w:rsidTr="007C707B">
        <w:trPr>
          <w:cantSplit/>
          <w:trHeight w:val="1771"/>
        </w:trPr>
        <w:tc>
          <w:tcPr>
            <w:tcW w:w="498" w:type="dxa"/>
            <w:tcBorders>
              <w:right w:val="single" w:sz="4" w:space="0" w:color="7F7F7F" w:themeColor="text1" w:themeTint="80"/>
            </w:tcBorders>
            <w:textDirection w:val="btLr"/>
          </w:tcPr>
          <w:p w14:paraId="10121055" w14:textId="77777777" w:rsidR="00652C92" w:rsidRPr="00511763" w:rsidRDefault="00652C92" w:rsidP="007C707B">
            <w:pPr>
              <w:ind w:right="460"/>
              <w:contextualSpacing/>
              <w:jc w:val="center"/>
              <w:rPr>
                <w:rFonts w:ascii="Arial" w:hAnsi="Arial" w:cs="Arial"/>
              </w:rPr>
            </w:pPr>
            <w:r w:rsidRPr="005A69F1">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20094647" w14:textId="77777777" w:rsidR="00652C92" w:rsidRPr="00511763" w:rsidRDefault="00652C92" w:rsidP="007C707B">
            <w:pPr>
              <w:ind w:right="460"/>
              <w:rPr>
                <w:rFonts w:ascii="Arial" w:hAnsi="Arial" w:cs="Arial"/>
              </w:rPr>
            </w:pPr>
          </w:p>
        </w:tc>
      </w:tr>
    </w:tbl>
    <w:p w14:paraId="41361B13" w14:textId="77777777" w:rsidR="007349D1" w:rsidRDefault="007349D1" w:rsidP="007349D1">
      <w:pPr>
        <w:pStyle w:val="IRISPageHeading"/>
        <w:numPr>
          <w:ilvl w:val="0"/>
          <w:numId w:val="0"/>
        </w:numPr>
        <w:ind w:left="1483"/>
      </w:pPr>
    </w:p>
    <w:p w14:paraId="584A3C49" w14:textId="77777777" w:rsidR="00C84EAB" w:rsidRDefault="00652C92" w:rsidP="00F53C10">
      <w:pPr>
        <w:pStyle w:val="IRISPageHeading"/>
        <w:sectPr w:rsidR="00C84EAB" w:rsidSect="005A69F1">
          <w:footerReference w:type="even" r:id="rId9"/>
          <w:footerReference w:type="default" r:id="rId10"/>
          <w:type w:val="continuous"/>
          <w:pgSz w:w="12240" w:h="15840"/>
          <w:pgMar w:top="720" w:right="720" w:bottom="720" w:left="720" w:header="720" w:footer="144" w:gutter="0"/>
          <w:cols w:space="720"/>
          <w:docGrid w:linePitch="360"/>
        </w:sectPr>
      </w:pPr>
      <w:r w:rsidRPr="007349D1">
        <w:t>Page 8: Communicate Progress</w:t>
      </w:r>
    </w:p>
    <w:p w14:paraId="04305566" w14:textId="3BEFEA31" w:rsidR="00652C92" w:rsidRPr="00A813CC" w:rsidRDefault="00652C92" w:rsidP="00A813CC">
      <w:pPr>
        <w:pStyle w:val="IRISBullet"/>
        <w:rPr>
          <w:rFonts w:eastAsia="FuturaStd-Book"/>
        </w:rPr>
      </w:pPr>
      <w:r w:rsidRPr="00A813CC">
        <w:rPr>
          <w:rFonts w:eastAsiaTheme="minorHAnsi"/>
        </w:rPr>
        <w:t xml:space="preserve">While continuing to evaluate student performance and make instructional </w:t>
      </w:r>
      <w:proofErr w:type="gramStart"/>
      <w:r w:rsidRPr="00A813CC">
        <w:rPr>
          <w:rFonts w:eastAsiaTheme="minorHAnsi"/>
        </w:rPr>
        <w:t>adjustments</w:t>
      </w:r>
      <w:proofErr w:type="gramEnd"/>
      <w:r w:rsidR="002C03D0" w:rsidRPr="00A813CC">
        <w:rPr>
          <w:rFonts w:eastAsiaTheme="minorHAnsi"/>
        </w:rPr>
        <w:t xml:space="preserve"> when necessary, it’s important that the educator regularly communicate a student’s progress with stakeholders (e.g., the student, parents, other professionals).</w:t>
      </w:r>
    </w:p>
    <w:p w14:paraId="4D48EC24" w14:textId="77777777" w:rsidR="00652C92" w:rsidRPr="007349D1" w:rsidRDefault="00652C92" w:rsidP="007349D1">
      <w:pPr>
        <w:pStyle w:val="IRISBullet"/>
        <w:numPr>
          <w:ilvl w:val="1"/>
          <w:numId w:val="2"/>
        </w:numPr>
        <w:rPr>
          <w:rFonts w:eastAsia="FuturaStd-Book"/>
        </w:rPr>
      </w:pPr>
      <w:r w:rsidRPr="007349D1">
        <w:rPr>
          <w:rFonts w:eastAsiaTheme="minorHAnsi"/>
        </w:rPr>
        <w:t>Students</w:t>
      </w:r>
    </w:p>
    <w:p w14:paraId="019802DD" w14:textId="77777777" w:rsidR="00652C92" w:rsidRPr="007349D1" w:rsidRDefault="00652C92" w:rsidP="007349D1">
      <w:pPr>
        <w:pStyle w:val="IRISBullet"/>
        <w:numPr>
          <w:ilvl w:val="1"/>
          <w:numId w:val="2"/>
        </w:numPr>
        <w:rPr>
          <w:rFonts w:eastAsia="FuturaStd-Book"/>
        </w:rPr>
      </w:pPr>
      <w:r w:rsidRPr="007349D1">
        <w:rPr>
          <w:rFonts w:eastAsiaTheme="minorHAnsi"/>
        </w:rPr>
        <w:t>Parents</w:t>
      </w:r>
    </w:p>
    <w:p w14:paraId="3FB28D56" w14:textId="77777777" w:rsidR="00652C92" w:rsidRPr="007349D1" w:rsidRDefault="00652C92" w:rsidP="007349D1">
      <w:pPr>
        <w:pStyle w:val="IRISBullet"/>
        <w:numPr>
          <w:ilvl w:val="1"/>
          <w:numId w:val="2"/>
        </w:numPr>
        <w:rPr>
          <w:rFonts w:eastAsia="FuturaStd-Book"/>
        </w:rPr>
      </w:pPr>
      <w:r w:rsidRPr="007349D1">
        <w:rPr>
          <w:rFonts w:eastAsiaTheme="minorHAnsi"/>
        </w:rPr>
        <w:t>Other Professionals</w:t>
      </w:r>
    </w:p>
    <w:p w14:paraId="3FE4E6CC" w14:textId="77777777" w:rsidR="00652C92" w:rsidRPr="007349D1" w:rsidRDefault="00652C92" w:rsidP="002C03D0">
      <w:pPr>
        <w:pStyle w:val="IRISBullet"/>
        <w:numPr>
          <w:ilvl w:val="2"/>
          <w:numId w:val="2"/>
        </w:numPr>
        <w:rPr>
          <w:rFonts w:eastAsia="FuturaStd-Book"/>
        </w:rPr>
      </w:pPr>
      <w:r w:rsidRPr="007349D1">
        <w:rPr>
          <w:rFonts w:eastAsiaTheme="minorHAnsi"/>
        </w:rPr>
        <w:t>Link: individualized education program (IEP) team [definition]</w:t>
      </w:r>
    </w:p>
    <w:p w14:paraId="4B76FB26" w14:textId="77777777" w:rsidR="00652C92" w:rsidRPr="00E95A17" w:rsidRDefault="00652C92" w:rsidP="002C03D0">
      <w:pPr>
        <w:pStyle w:val="IRISBullet"/>
        <w:rPr>
          <w:rFonts w:eastAsia="FuturaStd-Book"/>
          <w:szCs w:val="22"/>
          <w:lang w:bidi="en-US"/>
        </w:rPr>
      </w:pPr>
      <w:r w:rsidRPr="00E95A17">
        <w:rPr>
          <w:rFonts w:eastAsiaTheme="minorHAnsi"/>
        </w:rPr>
        <w:t>High-Leverage Practices</w:t>
      </w:r>
    </w:p>
    <w:p w14:paraId="2E8DAEE2" w14:textId="77777777" w:rsidR="00652C92" w:rsidRPr="007349D1" w:rsidRDefault="00652C92" w:rsidP="002C03D0">
      <w:pPr>
        <w:pStyle w:val="IRISBullet"/>
        <w:numPr>
          <w:ilvl w:val="1"/>
          <w:numId w:val="2"/>
        </w:numPr>
        <w:rPr>
          <w:rFonts w:eastAsia="FuturaStd-Book"/>
        </w:rPr>
      </w:pPr>
      <w:r w:rsidRPr="007349D1">
        <w:rPr>
          <w:rFonts w:eastAsiaTheme="minorHAnsi"/>
        </w:rPr>
        <w:t xml:space="preserve">Link: </w:t>
      </w:r>
      <w:proofErr w:type="spellStart"/>
      <w:r w:rsidRPr="007349D1">
        <w:rPr>
          <w:rFonts w:eastAsiaTheme="minorHAnsi"/>
        </w:rPr>
        <w:t>TeachingWorks</w:t>
      </w:r>
      <w:proofErr w:type="spellEnd"/>
      <w:r w:rsidRPr="007349D1">
        <w:rPr>
          <w:rFonts w:eastAsiaTheme="minorHAnsi"/>
        </w:rPr>
        <w:t xml:space="preserve"> [website]</w:t>
      </w:r>
    </w:p>
    <w:p w14:paraId="0C7AD1EC" w14:textId="77777777" w:rsidR="00652C92" w:rsidRPr="007349D1" w:rsidRDefault="00652C92" w:rsidP="002C03D0">
      <w:pPr>
        <w:pStyle w:val="IRISBullet"/>
        <w:numPr>
          <w:ilvl w:val="1"/>
          <w:numId w:val="2"/>
        </w:numPr>
        <w:rPr>
          <w:rFonts w:eastAsia="FuturaStd-Book"/>
        </w:rPr>
      </w:pPr>
      <w:r w:rsidRPr="007349D1">
        <w:rPr>
          <w:rFonts w:eastAsiaTheme="minorHAnsi"/>
        </w:rPr>
        <w:t>Link: High-Leverage Practices for Students with Disabilities [website]</w:t>
      </w:r>
    </w:p>
    <w:p w14:paraId="5ED3F897" w14:textId="77777777" w:rsidR="00652C92" w:rsidRPr="007349D1" w:rsidRDefault="00652C92" w:rsidP="007349D1">
      <w:pPr>
        <w:pStyle w:val="IRISBullet"/>
        <w:rPr>
          <w:rFonts w:eastAsia="FuturaStd-Book"/>
        </w:rPr>
      </w:pPr>
      <w:r w:rsidRPr="007349D1">
        <w:rPr>
          <w:rFonts w:eastAsia="FuturaStd-Book"/>
        </w:rPr>
        <w:t>Research Shows</w:t>
      </w:r>
    </w:p>
    <w:p w14:paraId="04F498FE" w14:textId="3937FD35" w:rsidR="00652C92" w:rsidRPr="007349D1" w:rsidRDefault="00652C92" w:rsidP="007349D1">
      <w:pPr>
        <w:pStyle w:val="IRISBullet"/>
        <w:rPr>
          <w:rFonts w:eastAsia="FuturaStd-Book"/>
        </w:rPr>
      </w:pPr>
      <w:r w:rsidRPr="007349D1">
        <w:rPr>
          <w:rFonts w:eastAsiaTheme="minorHAnsi"/>
        </w:rPr>
        <w:t>Audio: Lynn Fuchs describes how teachers can communicate with others using CBM</w:t>
      </w:r>
      <w:r w:rsidR="002C03D0">
        <w:rPr>
          <w:rFonts w:eastAsiaTheme="minorHAnsi"/>
        </w:rPr>
        <w:t xml:space="preserve"> graphs.</w:t>
      </w:r>
    </w:p>
    <w:p w14:paraId="369DFD79" w14:textId="11D92EEA" w:rsidR="00652C92" w:rsidRPr="007349D1" w:rsidRDefault="00652C92" w:rsidP="007349D1">
      <w:pPr>
        <w:pStyle w:val="IRISBullet"/>
        <w:rPr>
          <w:rFonts w:eastAsia="FuturaStd-Book"/>
        </w:rPr>
      </w:pPr>
      <w:r w:rsidRPr="007349D1">
        <w:rPr>
          <w:rFonts w:eastAsiaTheme="minorHAnsi"/>
        </w:rPr>
        <w:t>Audio: Jessica Sellers describes how CBM graphs have helped her communicate</w:t>
      </w:r>
      <w:r w:rsidR="002C03D0">
        <w:rPr>
          <w:rFonts w:eastAsiaTheme="minorHAnsi"/>
        </w:rPr>
        <w:t xml:space="preserve"> student performance with parents and other professionals.</w:t>
      </w:r>
    </w:p>
    <w:p w14:paraId="6D5B861D" w14:textId="7AFD98FA" w:rsidR="00CA6301" w:rsidRPr="00551832" w:rsidRDefault="00652C92" w:rsidP="002C03D0">
      <w:pPr>
        <w:pStyle w:val="IRISBullet"/>
        <w:rPr>
          <w:rFonts w:eastAsia="FuturaStd-Book"/>
        </w:rPr>
      </w:pPr>
      <w:r w:rsidRPr="002C03D0">
        <w:rPr>
          <w:rFonts w:eastAsiaTheme="minorHAnsi"/>
        </w:rPr>
        <w:t>Activity</w:t>
      </w:r>
    </w:p>
    <w:p w14:paraId="494C46AC" w14:textId="77777777" w:rsidR="00551832" w:rsidRDefault="00551832" w:rsidP="00551832">
      <w:pPr>
        <w:pStyle w:val="IRISBullet"/>
        <w:numPr>
          <w:ilvl w:val="0"/>
          <w:numId w:val="0"/>
        </w:numPr>
        <w:ind w:left="1008"/>
        <w:rPr>
          <w:rFonts w:eastAsia="FuturaStd-Book"/>
        </w:rPr>
      </w:pPr>
    </w:p>
    <w:p w14:paraId="22E71D6C" w14:textId="77777777" w:rsidR="00A813CC" w:rsidRPr="002C03D0" w:rsidRDefault="00A813CC" w:rsidP="00551832">
      <w:pPr>
        <w:pStyle w:val="IRISBullet"/>
        <w:numPr>
          <w:ilvl w:val="0"/>
          <w:numId w:val="0"/>
        </w:numPr>
        <w:ind w:left="1008"/>
        <w:rPr>
          <w:rFonts w:eastAsia="FuturaStd-Book"/>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0605AA" w:rsidRPr="00511763" w14:paraId="11D1F726" w14:textId="77777777" w:rsidTr="00A974A8">
        <w:trPr>
          <w:cantSplit/>
          <w:trHeight w:val="1771"/>
        </w:trPr>
        <w:tc>
          <w:tcPr>
            <w:tcW w:w="498" w:type="dxa"/>
            <w:tcBorders>
              <w:right w:val="single" w:sz="4" w:space="0" w:color="7F7F7F" w:themeColor="text1" w:themeTint="80"/>
            </w:tcBorders>
            <w:textDirection w:val="btLr"/>
          </w:tcPr>
          <w:p w14:paraId="264E161B" w14:textId="77777777" w:rsidR="000605AA" w:rsidRPr="00511763" w:rsidRDefault="000605AA" w:rsidP="00A974A8">
            <w:pPr>
              <w:ind w:right="460"/>
              <w:contextualSpacing/>
              <w:jc w:val="center"/>
              <w:rPr>
                <w:rFonts w:ascii="Arial" w:hAnsi="Arial" w:cs="Arial"/>
              </w:rPr>
            </w:pPr>
            <w:r w:rsidRPr="005A69F1">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1CB2C8E7" w14:textId="77777777" w:rsidR="000605AA" w:rsidRPr="00511763" w:rsidRDefault="000605AA" w:rsidP="00A974A8">
            <w:pPr>
              <w:ind w:right="460"/>
              <w:rPr>
                <w:rFonts w:ascii="Arial" w:hAnsi="Arial" w:cs="Arial"/>
              </w:rPr>
            </w:pPr>
          </w:p>
        </w:tc>
      </w:tr>
    </w:tbl>
    <w:p w14:paraId="330A48B6" w14:textId="77777777" w:rsidR="00513691" w:rsidRPr="000605AA" w:rsidRDefault="00513691" w:rsidP="000605AA">
      <w:pPr>
        <w:tabs>
          <w:tab w:val="left" w:pos="920"/>
        </w:tabs>
        <w:spacing w:line="280" w:lineRule="exact"/>
        <w:ind w:right="461"/>
        <w:rPr>
          <w:rFonts w:ascii="Arial" w:eastAsia="FuturaStd-Book" w:hAnsi="Arial" w:cs="Arial"/>
          <w:szCs w:val="22"/>
          <w:lang w:bidi="en-US"/>
        </w:rPr>
      </w:pPr>
    </w:p>
    <w:p w14:paraId="0291DC99" w14:textId="77777777" w:rsidR="00C84EAB" w:rsidRPr="00C84EAB" w:rsidRDefault="00652C92" w:rsidP="00546283">
      <w:pPr>
        <w:pStyle w:val="IRISPageHeading"/>
        <w:rPr>
          <w:rFonts w:eastAsia="FuturaStd-Book"/>
          <w:lang w:bidi="en-US"/>
        </w:rPr>
      </w:pPr>
      <w:r w:rsidRPr="007349D1">
        <w:t>Page 9: References &amp; Additional Resources</w:t>
      </w:r>
    </w:p>
    <w:p w14:paraId="09E8BD87" w14:textId="078E8BB2" w:rsidR="00652C92" w:rsidRPr="00C84EAB" w:rsidRDefault="00652C92" w:rsidP="00C84EAB">
      <w:pPr>
        <w:pStyle w:val="IRISBullet"/>
        <w:rPr>
          <w:rFonts w:eastAsia="FuturaStd-Book"/>
          <w:lang w:bidi="en-US"/>
        </w:rPr>
      </w:pPr>
      <w:r w:rsidRPr="00C84EAB">
        <w:rPr>
          <w:rFonts w:eastAsia="FuturaStd-Book"/>
          <w:lang w:bidi="en-US"/>
        </w:rPr>
        <w:t>Suggested module citation</w:t>
      </w:r>
    </w:p>
    <w:p w14:paraId="40BBA05C" w14:textId="77777777" w:rsidR="00652C92" w:rsidRDefault="00652C92" w:rsidP="007349D1">
      <w:pPr>
        <w:pStyle w:val="IRISBullet"/>
        <w:rPr>
          <w:rFonts w:eastAsia="FuturaStd-Book"/>
          <w:lang w:bidi="en-US"/>
        </w:rPr>
      </w:pPr>
      <w:r>
        <w:rPr>
          <w:rFonts w:eastAsia="FuturaStd-Book"/>
          <w:lang w:bidi="en-US"/>
        </w:rPr>
        <w:t>References</w:t>
      </w:r>
    </w:p>
    <w:p w14:paraId="7903CBBA" w14:textId="77777777" w:rsidR="00652C92" w:rsidRDefault="00652C92" w:rsidP="007349D1">
      <w:pPr>
        <w:pStyle w:val="IRISBullet"/>
        <w:rPr>
          <w:rFonts w:eastAsia="FuturaStd-Book"/>
          <w:lang w:bidi="en-US"/>
        </w:rPr>
      </w:pPr>
      <w:r>
        <w:rPr>
          <w:rFonts w:eastAsia="FuturaStd-Book"/>
          <w:lang w:bidi="en-US"/>
        </w:rPr>
        <w:t>Additional Resources</w:t>
      </w:r>
    </w:p>
    <w:p w14:paraId="7F0B71D5" w14:textId="77777777" w:rsidR="005A69F1" w:rsidRPr="005A69F1" w:rsidRDefault="00652C92" w:rsidP="00AC01B6">
      <w:pPr>
        <w:pStyle w:val="IRISPageHeading"/>
        <w:rPr>
          <w:rFonts w:eastAsia="FuturaStd-Book"/>
        </w:rPr>
      </w:pPr>
      <w:r w:rsidRPr="007349D1">
        <w:t>Page 10: Credits</w:t>
      </w:r>
    </w:p>
    <w:p w14:paraId="4C031133" w14:textId="25245CDE" w:rsidR="00652C92" w:rsidRPr="005A69F1" w:rsidRDefault="00652C92" w:rsidP="005A69F1">
      <w:pPr>
        <w:pStyle w:val="IRISBullet"/>
        <w:rPr>
          <w:rFonts w:eastAsia="FuturaStd-Book"/>
        </w:rPr>
      </w:pPr>
      <w:r w:rsidRPr="005A69F1">
        <w:rPr>
          <w:rFonts w:eastAsia="FuturaStd-Book"/>
        </w:rPr>
        <w:t>Content Experts</w:t>
      </w:r>
    </w:p>
    <w:p w14:paraId="2CB7AAB2" w14:textId="77777777" w:rsidR="00652C92" w:rsidRPr="007349D1" w:rsidRDefault="00652C92" w:rsidP="007349D1">
      <w:pPr>
        <w:pStyle w:val="IRISBullet"/>
        <w:rPr>
          <w:rFonts w:eastAsia="FuturaStd-Book"/>
        </w:rPr>
      </w:pPr>
      <w:r w:rsidRPr="007349D1">
        <w:rPr>
          <w:rFonts w:eastAsia="FuturaStd-Book"/>
        </w:rPr>
        <w:t>Module Developers</w:t>
      </w:r>
    </w:p>
    <w:p w14:paraId="1D1C27FD" w14:textId="77777777" w:rsidR="00652C92" w:rsidRPr="007349D1" w:rsidRDefault="00652C92" w:rsidP="007349D1">
      <w:pPr>
        <w:pStyle w:val="IRISBullet"/>
        <w:rPr>
          <w:rFonts w:eastAsia="FuturaStd-Book"/>
        </w:rPr>
      </w:pPr>
      <w:r w:rsidRPr="007349D1">
        <w:rPr>
          <w:rFonts w:eastAsia="FuturaStd-Book"/>
        </w:rPr>
        <w:t>Module Production Team</w:t>
      </w:r>
    </w:p>
    <w:p w14:paraId="5C36C6A9" w14:textId="77777777" w:rsidR="00652C92" w:rsidRPr="007349D1" w:rsidRDefault="00652C92" w:rsidP="007349D1">
      <w:pPr>
        <w:pStyle w:val="IRISBullet"/>
        <w:rPr>
          <w:rFonts w:eastAsia="FuturaStd-Book"/>
        </w:rPr>
      </w:pPr>
      <w:r w:rsidRPr="007349D1">
        <w:rPr>
          <w:rFonts w:eastAsia="FuturaStd-Book"/>
        </w:rPr>
        <w:t>Media Production Team</w:t>
      </w:r>
    </w:p>
    <w:p w14:paraId="3C70329D" w14:textId="77777777" w:rsidR="00652C92" w:rsidRPr="007349D1" w:rsidRDefault="00652C92" w:rsidP="007349D1">
      <w:pPr>
        <w:pStyle w:val="IRISBullet"/>
        <w:rPr>
          <w:rFonts w:eastAsia="FuturaStd-Book"/>
        </w:rPr>
      </w:pPr>
      <w:r w:rsidRPr="007349D1">
        <w:rPr>
          <w:rFonts w:eastAsia="FuturaStd-Book"/>
        </w:rPr>
        <w:t>Media</w:t>
      </w:r>
    </w:p>
    <w:p w14:paraId="3752761F" w14:textId="77777777" w:rsidR="00652C92" w:rsidRPr="007349D1" w:rsidRDefault="00652C92" w:rsidP="007349D1">
      <w:pPr>
        <w:pStyle w:val="IRISBullet"/>
        <w:rPr>
          <w:rFonts w:eastAsia="FuturaStd-Book"/>
        </w:rPr>
      </w:pPr>
      <w:r w:rsidRPr="007349D1">
        <w:rPr>
          <w:rFonts w:eastAsia="FuturaStd-Book"/>
        </w:rPr>
        <w:t>Expert Interviews</w:t>
      </w:r>
    </w:p>
    <w:p w14:paraId="718A48DE" w14:textId="77777777" w:rsidR="00652C92" w:rsidRPr="007349D1" w:rsidRDefault="00652C92" w:rsidP="007349D1">
      <w:pPr>
        <w:pStyle w:val="IRISSectionHeading"/>
      </w:pPr>
      <w:r w:rsidRPr="007349D1">
        <w:t>Wrap Up</w:t>
      </w:r>
    </w:p>
    <w:p w14:paraId="611A6309" w14:textId="77777777" w:rsidR="00652C92" w:rsidRPr="007349D1" w:rsidRDefault="00652C92" w:rsidP="007349D1">
      <w:pPr>
        <w:pStyle w:val="IRISBullet"/>
        <w:rPr>
          <w:rFonts w:eastAsia="FuturaStd-Book"/>
        </w:rPr>
      </w:pPr>
      <w:r w:rsidRPr="007349D1">
        <w:rPr>
          <w:rFonts w:eastAsia="FuturaStd-Book"/>
        </w:rPr>
        <w:t>Summary of the module</w:t>
      </w:r>
    </w:p>
    <w:p w14:paraId="4C5629CF" w14:textId="77777777" w:rsidR="00652C92" w:rsidRPr="007349D1" w:rsidRDefault="00652C92" w:rsidP="007349D1">
      <w:pPr>
        <w:pStyle w:val="IRISBullet"/>
        <w:rPr>
          <w:rFonts w:eastAsia="FuturaStd-Book"/>
        </w:rPr>
      </w:pPr>
      <w:r w:rsidRPr="007349D1">
        <w:rPr>
          <w:rFonts w:eastAsia="FuturaStd-Book"/>
        </w:rPr>
        <w:t>Steps/Keep in Mind [table]</w:t>
      </w:r>
    </w:p>
    <w:p w14:paraId="307DE9A8" w14:textId="77777777" w:rsidR="000605AA" w:rsidRDefault="00652C92" w:rsidP="00933C12">
      <w:pPr>
        <w:pStyle w:val="IRISBullet"/>
        <w:rPr>
          <w:rFonts w:eastAsia="FuturaStd-Book"/>
        </w:rPr>
      </w:pPr>
      <w:r w:rsidRPr="000605AA">
        <w:rPr>
          <w:rFonts w:eastAsia="FuturaStd-Book"/>
        </w:rPr>
        <w:t xml:space="preserve">Revisit your Initial </w:t>
      </w:r>
      <w:r w:rsidRPr="00933C12">
        <w:rPr>
          <w:rFonts w:eastAsia="FuturaStd-Book"/>
        </w:rPr>
        <w:t>Thoughts</w:t>
      </w:r>
      <w:r w:rsidRPr="000605AA">
        <w:rPr>
          <w:rFonts w:eastAsia="FuturaStd-Book"/>
        </w:rPr>
        <w:t xml:space="preserve"> responses</w:t>
      </w:r>
    </w:p>
    <w:p w14:paraId="388B02CB" w14:textId="4DE481CE" w:rsidR="000605AA" w:rsidRDefault="000605AA" w:rsidP="000605AA">
      <w:pPr>
        <w:pStyle w:val="IRISBullet"/>
        <w:numPr>
          <w:ilvl w:val="0"/>
          <w:numId w:val="0"/>
        </w:numPr>
        <w:ind w:left="1008"/>
        <w:rPr>
          <w:rFonts w:eastAsia="FuturaStd-Book"/>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0605AA" w:rsidRPr="00511763" w14:paraId="10071727" w14:textId="77777777" w:rsidTr="00A974A8">
        <w:trPr>
          <w:cantSplit/>
          <w:trHeight w:val="1771"/>
        </w:trPr>
        <w:tc>
          <w:tcPr>
            <w:tcW w:w="498" w:type="dxa"/>
            <w:tcBorders>
              <w:right w:val="single" w:sz="4" w:space="0" w:color="7F7F7F" w:themeColor="text1" w:themeTint="80"/>
            </w:tcBorders>
            <w:textDirection w:val="btLr"/>
          </w:tcPr>
          <w:p w14:paraId="47F6E5E2" w14:textId="77777777" w:rsidR="000605AA" w:rsidRPr="00511763" w:rsidRDefault="000605AA" w:rsidP="00A974A8">
            <w:pPr>
              <w:ind w:right="460"/>
              <w:contextualSpacing/>
              <w:jc w:val="center"/>
              <w:rPr>
                <w:rFonts w:ascii="Arial" w:hAnsi="Arial" w:cs="Arial"/>
              </w:rPr>
            </w:pPr>
            <w:r w:rsidRPr="005A69F1">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65DDFB85" w14:textId="77777777" w:rsidR="000605AA" w:rsidRPr="00511763" w:rsidRDefault="000605AA" w:rsidP="00A974A8">
            <w:pPr>
              <w:ind w:right="460"/>
              <w:rPr>
                <w:rFonts w:ascii="Arial" w:hAnsi="Arial" w:cs="Arial"/>
              </w:rPr>
            </w:pPr>
          </w:p>
        </w:tc>
      </w:tr>
    </w:tbl>
    <w:p w14:paraId="60409DD2" w14:textId="77777777" w:rsidR="000605AA" w:rsidRPr="007349D1" w:rsidRDefault="000605AA" w:rsidP="000605AA">
      <w:pPr>
        <w:pStyle w:val="IRISSectionHeading"/>
      </w:pPr>
      <w:r w:rsidRPr="007349D1">
        <w:t>Assessment</w:t>
      </w:r>
    </w:p>
    <w:p w14:paraId="29F37CFF" w14:textId="77777777" w:rsidR="000605AA" w:rsidRPr="007349D1" w:rsidRDefault="000605AA" w:rsidP="000605AA">
      <w:pPr>
        <w:pStyle w:val="IRISBullet"/>
        <w:rPr>
          <w:rFonts w:eastAsia="FuturaStd-Book"/>
        </w:rPr>
      </w:pPr>
      <w:r w:rsidRPr="007349D1">
        <w:rPr>
          <w:rFonts w:eastAsia="FuturaStd-Book"/>
        </w:rPr>
        <w:t>Take some time now to answer the following questions.</w:t>
      </w:r>
    </w:p>
    <w:p w14:paraId="7D0F1834" w14:textId="77777777" w:rsidR="000605AA" w:rsidRDefault="000605AA" w:rsidP="000605AA">
      <w:pPr>
        <w:pStyle w:val="ListParagraph"/>
        <w:tabs>
          <w:tab w:val="left" w:pos="920"/>
        </w:tabs>
        <w:spacing w:before="16"/>
        <w:ind w:left="920" w:right="460"/>
        <w:rPr>
          <w:rFonts w:ascii="Arial" w:eastAsia="FuturaStd-Book" w:hAnsi="Arial" w:cs="Arial"/>
          <w:szCs w:val="22"/>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0605AA" w:rsidRPr="00511763" w14:paraId="0A4B1E4D" w14:textId="77777777" w:rsidTr="00A974A8">
        <w:trPr>
          <w:cantSplit/>
          <w:trHeight w:val="1771"/>
        </w:trPr>
        <w:tc>
          <w:tcPr>
            <w:tcW w:w="498" w:type="dxa"/>
            <w:tcBorders>
              <w:right w:val="single" w:sz="4" w:space="0" w:color="7F7F7F" w:themeColor="text1" w:themeTint="80"/>
            </w:tcBorders>
            <w:textDirection w:val="btLr"/>
          </w:tcPr>
          <w:p w14:paraId="47206D5D" w14:textId="77777777" w:rsidR="000605AA" w:rsidRPr="00511763" w:rsidRDefault="000605AA" w:rsidP="00A974A8">
            <w:pPr>
              <w:ind w:right="460"/>
              <w:contextualSpacing/>
              <w:jc w:val="center"/>
              <w:rPr>
                <w:rFonts w:ascii="Arial" w:hAnsi="Arial" w:cs="Arial"/>
              </w:rPr>
            </w:pPr>
            <w:r w:rsidRPr="005A69F1">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421066F8" w14:textId="77777777" w:rsidR="000605AA" w:rsidRPr="00511763" w:rsidRDefault="000605AA" w:rsidP="00A974A8">
            <w:pPr>
              <w:ind w:right="460"/>
              <w:rPr>
                <w:rFonts w:ascii="Arial" w:hAnsi="Arial" w:cs="Arial"/>
              </w:rPr>
            </w:pPr>
          </w:p>
        </w:tc>
      </w:tr>
    </w:tbl>
    <w:p w14:paraId="771448FA" w14:textId="64CC672A" w:rsidR="000605AA" w:rsidRPr="005A69F1" w:rsidRDefault="000605AA" w:rsidP="00C84EAB">
      <w:pPr>
        <w:pStyle w:val="IRISBullet"/>
        <w:numPr>
          <w:ilvl w:val="0"/>
          <w:numId w:val="0"/>
        </w:numPr>
        <w:rPr>
          <w:rFonts w:eastAsia="FuturaStd-Book"/>
          <w:lang w:bidi="en-US"/>
        </w:rPr>
      </w:pPr>
    </w:p>
    <w:sectPr w:rsidR="000605AA" w:rsidRPr="005A69F1" w:rsidSect="00723E6A">
      <w:foot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D8D70" w14:textId="77777777" w:rsidR="00D85C65" w:rsidRDefault="00D85C65" w:rsidP="00B00A09">
      <w:r>
        <w:separator/>
      </w:r>
    </w:p>
  </w:endnote>
  <w:endnote w:type="continuationSeparator" w:id="0">
    <w:p w14:paraId="08F79FEA" w14:textId="77777777" w:rsidR="00D85C65" w:rsidRDefault="00D85C65" w:rsidP="00B0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Std-BookOblique">
    <w:altName w:val="Century Gothic"/>
    <w:panose1 w:val="020B0604020202020204"/>
    <w:charset w:val="4D"/>
    <w:family w:val="swiss"/>
    <w:notTrueType/>
    <w:pitch w:val="variable"/>
    <w:sig w:usb0="00000003" w:usb1="00000000" w:usb2="00000000" w:usb3="00000000" w:csb0="00000001" w:csb1="00000000"/>
  </w:font>
  <w:font w:name="FuturaStd-Book">
    <w:altName w:val="Century Gothic"/>
    <w:panose1 w:val="020B0604020202020204"/>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Std Book">
    <w:altName w:val="Arial"/>
    <w:panose1 w:val="020B0602020204020303"/>
    <w:charset w:val="B1"/>
    <w:family w:val="swiss"/>
    <w:notTrueType/>
    <w:pitch w:val="variable"/>
    <w:sig w:usb0="800008EF" w:usb1="4000204A" w:usb2="00000000" w:usb3="00000000" w:csb0="000001FB" w:csb1="00000000"/>
  </w:font>
  <w:font w:name="Zapf Dingbats">
    <w:altName w:val="Wingdings"/>
    <w:panose1 w:val="020B0604020202020204"/>
    <w:charset w:val="00"/>
    <w:family w:val="auto"/>
    <w:pitch w:val="variable"/>
  </w:font>
  <w:font w:name="Calibri">
    <w:panose1 w:val="020F0502020204030204"/>
    <w:charset w:val="00"/>
    <w:family w:val="swiss"/>
    <w:pitch w:val="variable"/>
    <w:sig w:usb0="E0002AFF" w:usb1="C000247B" w:usb2="00000009" w:usb3="00000000" w:csb0="000001FF" w:csb1="00000000"/>
  </w:font>
  <w:font w:name="FuturaStd-Medium">
    <w:altName w:val="Century Gothic"/>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Condensed Medium">
    <w:altName w:val="FUTURA CONDENSED MEDIUM"/>
    <w:panose1 w:val="020B0506020204030204"/>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76006689"/>
      <w:docPartObj>
        <w:docPartGallery w:val="Page Numbers (Bottom of Page)"/>
        <w:docPartUnique/>
      </w:docPartObj>
    </w:sdtPr>
    <w:sdtContent>
      <w:p w14:paraId="588897C5" w14:textId="4845EE97" w:rsidR="005A69F1" w:rsidRDefault="005A69F1" w:rsidP="002022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38740425"/>
      <w:docPartObj>
        <w:docPartGallery w:val="Page Numbers (Bottom of Page)"/>
        <w:docPartUnique/>
      </w:docPartObj>
    </w:sdtPr>
    <w:sdtContent>
      <w:p w14:paraId="4E4719A9" w14:textId="3E25FB3E" w:rsidR="005A69F1" w:rsidRDefault="005A69F1" w:rsidP="005A69F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07EF37" w14:textId="77777777" w:rsidR="005A69F1" w:rsidRDefault="005A69F1" w:rsidP="005A69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20"/>
        <w:szCs w:val="20"/>
      </w:rPr>
      <w:id w:val="2133122842"/>
      <w:docPartObj>
        <w:docPartGallery w:val="Page Numbers (Bottom of Page)"/>
        <w:docPartUnique/>
      </w:docPartObj>
    </w:sdtPr>
    <w:sdtContent>
      <w:p w14:paraId="117D1046" w14:textId="5B7DA81F" w:rsidR="005A69F1" w:rsidRPr="005A69F1" w:rsidRDefault="005A69F1" w:rsidP="0020228A">
        <w:pPr>
          <w:pStyle w:val="Footer"/>
          <w:framePr w:wrap="none" w:vAnchor="text" w:hAnchor="margin" w:xAlign="right" w:y="1"/>
          <w:rPr>
            <w:rStyle w:val="PageNumber"/>
            <w:rFonts w:ascii="Arial" w:hAnsi="Arial" w:cs="Arial"/>
            <w:sz w:val="20"/>
            <w:szCs w:val="20"/>
          </w:rPr>
        </w:pPr>
        <w:r w:rsidRPr="005A69F1">
          <w:rPr>
            <w:rStyle w:val="PageNumber"/>
            <w:rFonts w:ascii="Arial" w:hAnsi="Arial" w:cs="Arial"/>
            <w:sz w:val="20"/>
            <w:szCs w:val="20"/>
          </w:rPr>
          <w:fldChar w:fldCharType="begin"/>
        </w:r>
        <w:r w:rsidRPr="005A69F1">
          <w:rPr>
            <w:rStyle w:val="PageNumber"/>
            <w:rFonts w:ascii="Arial" w:hAnsi="Arial" w:cs="Arial"/>
            <w:sz w:val="20"/>
            <w:szCs w:val="20"/>
          </w:rPr>
          <w:instrText xml:space="preserve"> PAGE </w:instrText>
        </w:r>
        <w:r w:rsidRPr="005A69F1">
          <w:rPr>
            <w:rStyle w:val="PageNumber"/>
            <w:rFonts w:ascii="Arial" w:hAnsi="Arial" w:cs="Arial"/>
            <w:sz w:val="20"/>
            <w:szCs w:val="20"/>
          </w:rPr>
          <w:fldChar w:fldCharType="separate"/>
        </w:r>
        <w:r w:rsidRPr="005A69F1">
          <w:rPr>
            <w:rStyle w:val="PageNumber"/>
            <w:rFonts w:ascii="Arial" w:hAnsi="Arial" w:cs="Arial"/>
            <w:noProof/>
            <w:sz w:val="20"/>
            <w:szCs w:val="20"/>
          </w:rPr>
          <w:t>7</w:t>
        </w:r>
        <w:r w:rsidRPr="005A69F1">
          <w:rPr>
            <w:rStyle w:val="PageNumber"/>
            <w:rFonts w:ascii="Arial" w:hAnsi="Arial" w:cs="Arial"/>
            <w:sz w:val="20"/>
            <w:szCs w:val="20"/>
          </w:rPr>
          <w:fldChar w:fldCharType="end"/>
        </w:r>
      </w:p>
    </w:sdtContent>
  </w:sdt>
  <w:p w14:paraId="07957220" w14:textId="77777777" w:rsidR="005A69F1" w:rsidRPr="00D511B4" w:rsidRDefault="005A69F1" w:rsidP="005A69F1">
    <w:pPr>
      <w:pStyle w:val="Footer"/>
      <w:ind w:right="360"/>
      <w:jc w:val="center"/>
      <w:rPr>
        <w:rFonts w:ascii="Arial" w:hAnsi="Arial" w:cs="Arial"/>
        <w:sz w:val="20"/>
        <w:szCs w:val="20"/>
      </w:rPr>
    </w:pPr>
    <w:r>
      <w:rPr>
        <w:noProof/>
        <w14:ligatures w14:val="standardContextual"/>
      </w:rPr>
      <mc:AlternateContent>
        <mc:Choice Requires="wps">
          <w:drawing>
            <wp:anchor distT="0" distB="0" distL="114300" distR="114300" simplePos="0" relativeHeight="251659264" behindDoc="0" locked="0" layoutInCell="1" allowOverlap="1" wp14:anchorId="6002E4E9" wp14:editId="6A14A3B8">
              <wp:simplePos x="0" y="0"/>
              <wp:positionH relativeFrom="column">
                <wp:posOffset>-116840</wp:posOffset>
              </wp:positionH>
              <wp:positionV relativeFrom="paragraph">
                <wp:posOffset>-50496</wp:posOffset>
              </wp:positionV>
              <wp:extent cx="7075170" cy="0"/>
              <wp:effectExtent l="0" t="0" r="11430" b="12700"/>
              <wp:wrapNone/>
              <wp:docPr id="2003953038"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A0AFAAA" id="Line 7"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4pt" to="547.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3QzrAEAADwDAAAOAAAAZHJzL2Uyb0RvYy54bWysUk1vEzEQvSPxHyzfyW5atalW2VSiJVwK&#13;&#10;RCpwn/gja2F7LI+T3fx7bDdNob0hLqP58vO8N7O8nZxlBxXJoO/5fNZyprxAafyu5z++rz/ccEYJ&#13;&#10;vASLXvX8qIjfrt6/W46hUxc4oJUqsgziqRtDz4eUQtc0JAblgGYYlM9FjdFBymHcNTLCmNGdbS7a&#13;&#10;9roZMcoQUSiinL1/KvJVxddaifRNa1KJ2Z7n2VK1sdptsc1qCd0uQhiMOI0B/zCFA+Pzp2eoe0jA&#13;&#10;9tG8gXJGRCTUaSbQNai1EapyyGzm7Ss2jwMEVblkcSicZaL/Byu+Hu78JpbRxeQfwwOKX5RFacZA&#13;&#10;3blYAgqbyLbjF5R5jbBPWPlOOjqmrQk/8/ZrJnNiUxX4eBZYTYmJnFy0i6v5Iu9BPNca6ApE+T9E&#13;&#10;Sp8VOlacnlvjC3fo4PBAqYz00lLSHtfG2ro/69nY8+vLq7Y+ILRGlmJpo7jb3tnIDpAvYD3/2F7e&#13;&#10;lKVnsL/aIu69rGCDAvnp5Ccw9snP/dafZClKlAOjbovyuIkFrkR5RRX4dE7lBv6Ma9fL0a9+AwAA&#13;&#10;//8DAFBLAwQUAAYACAAAACEAMsowI+AAAAAPAQAADwAAAGRycy9kb3ducmV2LnhtbEyPTU/DMAyG&#13;&#10;70j8h8hI3LZ0FaCuazpNAySubCB2zBqvLWucKsm6wq/HEwe4WP58/T7FcrSdGNCH1pGC2TQBgVQ5&#13;&#10;01Kt4G37PMlAhKjJ6M4RKvjCAMvy+qrQuXFnesVhE2vBIhRyraCJsc+lDFWDVoep65F4dnDe6sil&#13;&#10;r6Xx+szitpNpkjxIq1viD43ucd1gddycrAL/tA7Sfg/vHzs3HsPLZzo3q1Sp25vxccFhtQARcYx/&#13;&#10;F3BhYP9QsrG9O5EJolMwmWV3vMpJxmCXhWR+z0T7344sC/mfo/wBAAD//wMAUEsBAi0AFAAGAAgA&#13;&#10;AAAhALaDOJL+AAAA4QEAABMAAAAAAAAAAAAAAAAAAAAAAFtDb250ZW50X1R5cGVzXS54bWxQSwEC&#13;&#10;LQAUAAYACAAAACEAOP0h/9YAAACUAQAACwAAAAAAAAAAAAAAAAAvAQAAX3JlbHMvLnJlbHNQSwEC&#13;&#10;LQAUAAYACAAAACEADK90M6wBAAA8AwAADgAAAAAAAAAAAAAAAAAuAgAAZHJzL2Uyb0RvYy54bWxQ&#13;&#10;SwECLQAUAAYACAAAACEAMsowI+AAAAAPAQAADwAAAAAAAAAAAAAAAAAGBAAAZHJzL2Rvd25yZXYu&#13;&#10;eG1sUEsFBgAAAAAEAAQA8wAAABMFAAAAAA==&#13;&#10;" strokecolor="#f1b038" strokeweight=".5pt">
              <o:lock v:ext="edit" shapetype="f"/>
            </v:line>
          </w:pict>
        </mc:Fallback>
      </mc:AlternateContent>
    </w:r>
    <w:r w:rsidRPr="00D511B4">
      <w:rPr>
        <w:rFonts w:ascii="Arial" w:hAnsi="Arial" w:cs="Arial"/>
        <w:sz w:val="20"/>
        <w:szCs w:val="20"/>
      </w:rPr>
      <w:t>iris.peabody.vanderbilt.edu</w:t>
    </w:r>
    <w:r>
      <w:rPr>
        <w:rFonts w:ascii="Arial" w:hAnsi="Arial" w:cs="Arial"/>
        <w:sz w:val="20"/>
        <w:szCs w:val="20"/>
      </w:rPr>
      <w:tab/>
    </w:r>
    <w:r>
      <w:rPr>
        <w:rFonts w:ascii="Arial" w:hAnsi="Arial" w:cs="Arial"/>
        <w:sz w:val="20"/>
        <w:szCs w:val="20"/>
      </w:rPr>
      <w:tab/>
    </w:r>
  </w:p>
  <w:p w14:paraId="07ABD029" w14:textId="1B2F7B2F" w:rsidR="005A69F1" w:rsidRDefault="005A69F1" w:rsidP="005A6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78955735"/>
      <w:docPartObj>
        <w:docPartGallery w:val="Page Numbers (Bottom of Page)"/>
        <w:docPartUnique/>
      </w:docPartObj>
    </w:sdtPr>
    <w:sdtContent>
      <w:p w14:paraId="114ECD7B" w14:textId="4DB57B5E" w:rsidR="005A69F1" w:rsidRDefault="005A69F1" w:rsidP="005A69F1">
        <w:pPr>
          <w:pStyle w:val="Footer"/>
          <w:framePr w:h="307" w:hRule="exact" w:wrap="none" w:vAnchor="text" w:hAnchor="margin" w:xAlign="right" w:y="108"/>
          <w:rPr>
            <w:rStyle w:val="PageNumber"/>
          </w:rPr>
        </w:pPr>
        <w:r w:rsidRPr="005A69F1">
          <w:rPr>
            <w:rStyle w:val="PageNumber"/>
            <w:rFonts w:ascii="Arial" w:hAnsi="Arial" w:cs="Arial"/>
            <w:sz w:val="20"/>
            <w:szCs w:val="20"/>
          </w:rPr>
          <w:fldChar w:fldCharType="begin"/>
        </w:r>
        <w:r w:rsidRPr="005A69F1">
          <w:rPr>
            <w:rStyle w:val="PageNumber"/>
            <w:rFonts w:ascii="Arial" w:hAnsi="Arial" w:cs="Arial"/>
            <w:sz w:val="20"/>
            <w:szCs w:val="20"/>
          </w:rPr>
          <w:instrText xml:space="preserve"> PAGE </w:instrText>
        </w:r>
        <w:r w:rsidRPr="005A69F1">
          <w:rPr>
            <w:rStyle w:val="PageNumber"/>
            <w:rFonts w:ascii="Arial" w:hAnsi="Arial" w:cs="Arial"/>
            <w:sz w:val="20"/>
            <w:szCs w:val="20"/>
          </w:rPr>
          <w:fldChar w:fldCharType="separate"/>
        </w:r>
        <w:r w:rsidRPr="005A69F1">
          <w:rPr>
            <w:rStyle w:val="PageNumber"/>
            <w:rFonts w:ascii="Arial" w:hAnsi="Arial" w:cs="Arial"/>
            <w:noProof/>
            <w:sz w:val="20"/>
            <w:szCs w:val="20"/>
          </w:rPr>
          <w:t>8</w:t>
        </w:r>
        <w:r w:rsidRPr="005A69F1">
          <w:rPr>
            <w:rStyle w:val="PageNumber"/>
            <w:rFonts w:ascii="Arial" w:hAnsi="Arial" w:cs="Arial"/>
            <w:sz w:val="20"/>
            <w:szCs w:val="20"/>
          </w:rPr>
          <w:fldChar w:fldCharType="end"/>
        </w:r>
      </w:p>
    </w:sdtContent>
  </w:sdt>
  <w:p w14:paraId="54624191" w14:textId="5A7EF454" w:rsidR="005A69F1" w:rsidRDefault="005A69F1" w:rsidP="005A69F1">
    <w:pPr>
      <w:pStyle w:val="Footer"/>
      <w:ind w:right="360"/>
    </w:pPr>
    <w:r>
      <w:rPr>
        <w:noProof/>
        <w14:ligatures w14:val="standardContextual"/>
      </w:rPr>
      <mc:AlternateContent>
        <mc:Choice Requires="wps">
          <w:drawing>
            <wp:anchor distT="0" distB="0" distL="114300" distR="114300" simplePos="0" relativeHeight="251661312" behindDoc="0" locked="0" layoutInCell="1" allowOverlap="1" wp14:anchorId="5132632E" wp14:editId="10254BA1">
              <wp:simplePos x="0" y="0"/>
              <wp:positionH relativeFrom="column">
                <wp:posOffset>1879600</wp:posOffset>
              </wp:positionH>
              <wp:positionV relativeFrom="paragraph">
                <wp:posOffset>37465</wp:posOffset>
              </wp:positionV>
              <wp:extent cx="4803140" cy="579120"/>
              <wp:effectExtent l="0" t="0" r="0" b="0"/>
              <wp:wrapNone/>
              <wp:docPr id="858595869" name="Text Box 1"/>
              <wp:cNvGraphicFramePr/>
              <a:graphic xmlns:a="http://schemas.openxmlformats.org/drawingml/2006/main">
                <a:graphicData uri="http://schemas.microsoft.com/office/word/2010/wordprocessingShape">
                  <wps:wsp>
                    <wps:cNvSpPr txBox="1"/>
                    <wps:spPr>
                      <a:xfrm>
                        <a:off x="0" y="0"/>
                        <a:ext cx="4803140" cy="579120"/>
                      </a:xfrm>
                      <a:prstGeom prst="rect">
                        <a:avLst/>
                      </a:prstGeom>
                      <a:noFill/>
                      <a:ln w="6350">
                        <a:noFill/>
                      </a:ln>
                    </wps:spPr>
                    <wps:txbx>
                      <w:txbxContent>
                        <w:p w14:paraId="2AE45430" w14:textId="77777777" w:rsidR="005A69F1" w:rsidRPr="008877C3" w:rsidRDefault="005A69F1" w:rsidP="005A69F1">
                          <w:pPr>
                            <w:rPr>
                              <w:rFonts w:ascii="Arial" w:hAnsi="Arial" w:cs="Arial"/>
                              <w:color w:val="000000" w:themeColor="text1"/>
                              <w:sz w:val="14"/>
                              <w:szCs w:val="14"/>
                            </w:rPr>
                          </w:pPr>
                          <w:r w:rsidRPr="008877C3">
                            <w:rPr>
                              <w:rFonts w:ascii="Arial" w:hAnsi="Arial" w:cs="Arial"/>
                              <w:color w:val="000000" w:themeColor="text1"/>
                              <w:sz w:val="14"/>
                              <w:szCs w:val="14"/>
                            </w:rPr>
                            <w:t>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Sarah Allen. 0</w:t>
                          </w:r>
                          <w:r>
                            <w:rPr>
                              <w:rFonts w:ascii="Arial" w:hAnsi="Arial" w:cs="Arial"/>
                              <w:color w:val="000000" w:themeColor="text1"/>
                              <w:sz w:val="14"/>
                              <w:szCs w:val="14"/>
                            </w:rPr>
                            <w:t>904</w:t>
                          </w:r>
                          <w:r w:rsidRPr="008877C3">
                            <w:rPr>
                              <w:rFonts w:ascii="Arial" w:hAnsi="Arial" w:cs="Arial"/>
                              <w:color w:val="000000" w:themeColor="text1"/>
                              <w:sz w:val="14"/>
                              <w:szCs w:val="14"/>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132632E" id="_x0000_t202" coordsize="21600,21600" o:spt="202" path="m,l,21600r21600,l21600,xe">
              <v:stroke joinstyle="miter"/>
              <v:path gradientshapeok="t" o:connecttype="rect"/>
            </v:shapetype>
            <v:shape id="Text Box 1" o:spid="_x0000_s1026" type="#_x0000_t202" style="position:absolute;margin-left:148pt;margin-top:2.95pt;width:378.2pt;height:45.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7EFwIAACwEAAAOAAAAZHJzL2Uyb0RvYy54bWysU1tv2yAUfp/U/4B4b2ynSS9WnCprlWlS&#13;&#10;1FZKpz4TDLElzGFAYme/fgfsXNTtadoLHPgO5/J9h9lj1yiyF9bVoAuajVJKhOZQ1npb0B/vy+t7&#13;&#10;SpxnumQKtCjoQTj6OL/6MmtNLsZQgSqFJRhEu7w1Ba28N3mSOF6JhrkRGKERlGAb5vFot0lpWYvR&#13;&#10;G5WM0/Q2acGWxgIXzuHtcw/SeYwvpeD+VUonPFEFxdp8XG1cN2FN5jOWby0zVc2HMtg/VNGwWmPS&#13;&#10;U6hn5hnZ2fqPUE3NLTiQfsShSUDKmovYA3aTpZ+6WVfMiNgLkuPMiSb3/8Lyl/3avFniu6/QoYCB&#13;&#10;kNa43OFl6KeTtgk7VkoQRwoPJ9pE5wnHy8l9epNNEOKITe8esnHkNTm/Ntb5bwIaEoyCWpQlssX2&#13;&#10;K+cxI7oeXUIyDctaqSiN0qQt6O3NNI0PTgi+UBofnmsNlu823dDABsoD9mWhl9wZvqwx+Yo5/8Ys&#13;&#10;aoz14tz6V1ykAkwCg0VJBfbX3+6DP1KPKCUtzkxB3c8ds4IS9V2jKA/ZJNDg42EyvUMeiL1ENpeI&#13;&#10;3jVPgGOZ4Q8xPJrB36ujKS00Hzjei5AVIaY55i6oP5pPvp9k/B5cLBbRCcfKML/Sa8ND6EBnoPa9&#13;&#10;+2DWDPx7VO4FjtPF8k8y9L69EIudB1lHjQLBPasD7ziSUbrh+4SZvzxHr/Mnn/8GAAD//wMAUEsD&#13;&#10;BBQABgAIAAAAIQAxjGCa5gAAAA4BAAAPAAAAZHJzL2Rvd25yZXYueG1sTI/BbsIwEETvlfoP1iL1&#13;&#10;VhyihpIQB6FUqFJVDlAuvTnxkkTY6zQ2kPbra07tZaTVaGfm5avRaHbBwXWWBMymETCk2qqOGgGH&#13;&#10;j83jApjzkpTUllDANzpYFfd3ucyUvdIOL3vfsBBCLpMCWu/7jHNXt2ikm9oeKXhHOxjpwzk0XA3y&#13;&#10;GsKN5nEUzbmRHYWGVvZYtlif9mcj4K3cbOWuis3iR5ev78d1/3X4TIR4mIwvyyDrJTCPo//7gBtD&#13;&#10;2A9FGFbZMynHtIA4nQcgLyBJgd38KImfgFUC0ucZ8CLn/zGKXwAAAP//AwBQSwECLQAUAAYACAAA&#13;&#10;ACEAtoM4kv4AAADhAQAAEwAAAAAAAAAAAAAAAAAAAAAAW0NvbnRlbnRfVHlwZXNdLnhtbFBLAQIt&#13;&#10;ABQABgAIAAAAIQA4/SH/1gAAAJQBAAALAAAAAAAAAAAAAAAAAC8BAABfcmVscy8ucmVsc1BLAQIt&#13;&#10;ABQABgAIAAAAIQB4G+7EFwIAACwEAAAOAAAAAAAAAAAAAAAAAC4CAABkcnMvZTJvRG9jLnhtbFBL&#13;&#10;AQItABQABgAIAAAAIQAxjGCa5gAAAA4BAAAPAAAAAAAAAAAAAAAAAHEEAABkcnMvZG93bnJldi54&#13;&#10;bWxQSwUGAAAAAAQABADzAAAAhAUAAAAA&#13;&#10;" filled="f" stroked="f" strokeweight=".5pt">
              <v:textbox>
                <w:txbxContent>
                  <w:p w14:paraId="2AE45430" w14:textId="77777777" w:rsidR="005A69F1" w:rsidRPr="008877C3" w:rsidRDefault="005A69F1" w:rsidP="005A69F1">
                    <w:pPr>
                      <w:rPr>
                        <w:rFonts w:ascii="Arial" w:hAnsi="Arial" w:cs="Arial"/>
                        <w:color w:val="000000" w:themeColor="text1"/>
                        <w:sz w:val="14"/>
                        <w:szCs w:val="14"/>
                      </w:rPr>
                    </w:pPr>
                    <w:r w:rsidRPr="008877C3">
                      <w:rPr>
                        <w:rFonts w:ascii="Arial" w:hAnsi="Arial" w:cs="Arial"/>
                        <w:color w:val="000000" w:themeColor="text1"/>
                        <w:sz w:val="14"/>
                        <w:szCs w:val="14"/>
                      </w:rPr>
                      <w:t>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Sarah Allen. 0</w:t>
                    </w:r>
                    <w:r>
                      <w:rPr>
                        <w:rFonts w:ascii="Arial" w:hAnsi="Arial" w:cs="Arial"/>
                        <w:color w:val="000000" w:themeColor="text1"/>
                        <w:sz w:val="14"/>
                        <w:szCs w:val="14"/>
                      </w:rPr>
                      <w:t>904</w:t>
                    </w:r>
                    <w:r w:rsidRPr="008877C3">
                      <w:rPr>
                        <w:rFonts w:ascii="Arial" w:hAnsi="Arial" w:cs="Arial"/>
                        <w:color w:val="000000" w:themeColor="text1"/>
                        <w:sz w:val="14"/>
                        <w:szCs w:val="14"/>
                      </w:rPr>
                      <w:t>24</w:t>
                    </w:r>
                  </w:p>
                </w:txbxContent>
              </v:textbox>
            </v:shape>
          </w:pict>
        </mc:Fallback>
      </mc:AlternateContent>
    </w:r>
    <w:r>
      <w:rPr>
        <w:noProof/>
        <w14:ligatures w14:val="standardContextual"/>
      </w:rPr>
      <w:drawing>
        <wp:anchor distT="0" distB="0" distL="114300" distR="114300" simplePos="0" relativeHeight="251662336" behindDoc="0" locked="0" layoutInCell="1" allowOverlap="1" wp14:anchorId="2EC443EF" wp14:editId="2B58FE6C">
          <wp:simplePos x="0" y="0"/>
          <wp:positionH relativeFrom="column">
            <wp:posOffset>1348105</wp:posOffset>
          </wp:positionH>
          <wp:positionV relativeFrom="paragraph">
            <wp:posOffset>70485</wp:posOffset>
          </wp:positionV>
          <wp:extent cx="409575" cy="342900"/>
          <wp:effectExtent l="0" t="0" r="0" b="0"/>
          <wp:wrapNone/>
          <wp:docPr id="1219634214" name="Picture 1668843752" descr="IDEAs that Work: U.S. Office of Special Education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34214" name="Picture 1668843752" descr="IDEAs that Work: U.S. Office of Special Education Program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342900"/>
                  </a:xfrm>
                  <a:prstGeom prst="rect">
                    <a:avLst/>
                  </a:prstGeom>
                  <a:noFill/>
                  <a:ln>
                    <a:noFill/>
                  </a:ln>
                </pic:spPr>
              </pic:pic>
            </a:graphicData>
          </a:graphic>
        </wp:anchor>
      </w:drawing>
    </w:r>
    <w:r>
      <w:rPr>
        <w:noProof/>
        <w14:ligatures w14:val="standardContextual"/>
      </w:rPr>
      <w:drawing>
        <wp:anchor distT="0" distB="0" distL="114300" distR="114300" simplePos="0" relativeHeight="251663360" behindDoc="0" locked="0" layoutInCell="1" allowOverlap="1" wp14:anchorId="4BA61636" wp14:editId="71BAEE68">
          <wp:simplePos x="0" y="0"/>
          <wp:positionH relativeFrom="column">
            <wp:posOffset>-149225</wp:posOffset>
          </wp:positionH>
          <wp:positionV relativeFrom="paragraph">
            <wp:posOffset>70485</wp:posOffset>
          </wp:positionV>
          <wp:extent cx="431165" cy="304800"/>
          <wp:effectExtent l="0" t="0" r="635" b="0"/>
          <wp:wrapNone/>
          <wp:docPr id="566729897" name="Picture 4307355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29897" name="Picture 430735598">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165" cy="304800"/>
                  </a:xfrm>
                  <a:prstGeom prst="rect">
                    <a:avLst/>
                  </a:prstGeom>
                  <a:noFill/>
                  <a:ln>
                    <a:noFill/>
                  </a:ln>
                </pic:spPr>
              </pic:pic>
            </a:graphicData>
          </a:graphic>
        </wp:anchor>
      </w:drawing>
    </w:r>
    <w:r>
      <w:rPr>
        <w:noProof/>
        <w14:ligatures w14:val="standardContextual"/>
      </w:rPr>
      <w:drawing>
        <wp:anchor distT="0" distB="0" distL="114300" distR="114300" simplePos="0" relativeHeight="251664384" behindDoc="0" locked="0" layoutInCell="1" allowOverlap="1" wp14:anchorId="7B3C2C23" wp14:editId="42E1F684">
          <wp:simplePos x="0" y="0"/>
          <wp:positionH relativeFrom="column">
            <wp:posOffset>356235</wp:posOffset>
          </wp:positionH>
          <wp:positionV relativeFrom="paragraph">
            <wp:posOffset>149860</wp:posOffset>
          </wp:positionV>
          <wp:extent cx="763270" cy="203200"/>
          <wp:effectExtent l="0" t="0" r="0" b="0"/>
          <wp:wrapNone/>
          <wp:docPr id="1193099625" name="Picture 1819689184" descr="Vanderbilt: Peabod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99625" name="Picture 1819689184" descr="Vanderbilt: Peabody College."/>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270" cy="203200"/>
                  </a:xfrm>
                  <a:prstGeom prst="rect">
                    <a:avLst/>
                  </a:prstGeom>
                  <a:noFill/>
                  <a:ln>
                    <a:noFill/>
                  </a:ln>
                </pic:spPr>
              </pic:pic>
            </a:graphicData>
          </a:graphic>
        </wp:anchor>
      </w:drawing>
    </w:r>
    <w:r>
      <w:rPr>
        <w:noProof/>
        <w14:ligatures w14:val="standardContextual"/>
      </w:rPr>
      <mc:AlternateContent>
        <mc:Choice Requires="wps">
          <w:drawing>
            <wp:anchor distT="0" distB="0" distL="114300" distR="114300" simplePos="0" relativeHeight="251665408" behindDoc="0" locked="0" layoutInCell="1" allowOverlap="1" wp14:anchorId="297CD296" wp14:editId="7E9C07BE">
              <wp:simplePos x="0" y="0"/>
              <wp:positionH relativeFrom="column">
                <wp:posOffset>-138633</wp:posOffset>
              </wp:positionH>
              <wp:positionV relativeFrom="paragraph">
                <wp:posOffset>-10160</wp:posOffset>
              </wp:positionV>
              <wp:extent cx="7075170" cy="0"/>
              <wp:effectExtent l="0" t="0" r="11430" b="12700"/>
              <wp:wrapNone/>
              <wp:docPr id="1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2F96646" id="Line 7" o:spid="_x0000_s1026" alt="&quot;&quot;"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pt,-.8pt" to="546.2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3QzrAEAADwDAAAOAAAAZHJzL2Uyb0RvYy54bWysUk1vEzEQvSPxHyzfyW5atalW2VSiJVwK&#13;&#10;RCpwn/gja2F7LI+T3fx7bDdNob0hLqP58vO8N7O8nZxlBxXJoO/5fNZyprxAafyu5z++rz/ccEYJ&#13;&#10;vASLXvX8qIjfrt6/W46hUxc4oJUqsgziqRtDz4eUQtc0JAblgGYYlM9FjdFBymHcNTLCmNGdbS7a&#13;&#10;9roZMcoQUSiinL1/KvJVxddaifRNa1KJ2Z7n2VK1sdptsc1qCd0uQhiMOI0B/zCFA+Pzp2eoe0jA&#13;&#10;9tG8gXJGRCTUaSbQNai1EapyyGzm7Ss2jwMEVblkcSicZaL/Byu+Hu78JpbRxeQfwwOKX5RFacZA&#13;&#10;3blYAgqbyLbjF5R5jbBPWPlOOjqmrQk/8/ZrJnNiUxX4eBZYTYmJnFy0i6v5Iu9BPNca6ApE+T9E&#13;&#10;Sp8VOlacnlvjC3fo4PBAqYz00lLSHtfG2ro/69nY8+vLq7Y+ILRGlmJpo7jb3tnIDpAvYD3/2F7e&#13;&#10;lKVnsL/aIu69rGCDAvnp5Ccw9snP/dafZClKlAOjbovyuIkFrkR5RRX4dE7lBv6Ma9fL0a9+AwAA&#13;&#10;//8DAFBLAwQUAAYACAAAACEAj7dwHOAAAAAPAQAADwAAAGRycy9kb3ducmV2LnhtbEyPTU/DMAyG&#13;&#10;70j8h8hI3La0EZpY13SaBkhcGSA4Zo1pyxqnSrKu8OvxxAEulj9fP2+5nlwvRgyx86Qhn2cgkGpv&#13;&#10;O2o0vDw/zG5BxGTImt4TavjCCOvq8qI0hfUnesJxlxrBIhQLo6FNaSikjHWLzsS5H5B49uGDM4nL&#13;&#10;0EgbzInFXS9Vli2kMx3xh9YMuG2xPuyOTkO430bpvsfXt3c/HeLjp1rajdL6+mq6W3HYrEAknNLf&#13;&#10;BZw9MD9UDLb3R7JR9BpmKmf+xEm+AHFeyJbqBsT+tyOrUv73Uf0AAAD//wMAUEsBAi0AFAAGAAgA&#13;&#10;AAAhALaDOJL+AAAA4QEAABMAAAAAAAAAAAAAAAAAAAAAAFtDb250ZW50X1R5cGVzXS54bWxQSwEC&#13;&#10;LQAUAAYACAAAACEAOP0h/9YAAACUAQAACwAAAAAAAAAAAAAAAAAvAQAAX3JlbHMvLnJlbHNQSwEC&#13;&#10;LQAUAAYACAAAACEADK90M6wBAAA8AwAADgAAAAAAAAAAAAAAAAAuAgAAZHJzL2Uyb0RvYy54bWxQ&#13;&#10;SwECLQAUAAYACAAAACEAj7dwHOAAAAAPAQAADwAAAAAAAAAAAAAAAAAGBAAAZHJzL2Rvd25yZXYu&#13;&#10;eG1sUEsFBgAAAAAEAAQA8wAAABMFAAAAAA==&#13;&#10;" strokecolor="#f1b038" strokeweight=".5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0669B" w14:textId="77777777" w:rsidR="00D85C65" w:rsidRDefault="00D85C65" w:rsidP="00B00A09">
      <w:r>
        <w:separator/>
      </w:r>
    </w:p>
  </w:footnote>
  <w:footnote w:type="continuationSeparator" w:id="0">
    <w:p w14:paraId="76D878F2" w14:textId="77777777" w:rsidR="00D85C65" w:rsidRDefault="00D85C65" w:rsidP="00B00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959E6"/>
    <w:multiLevelType w:val="multilevel"/>
    <w:tmpl w:val="2C86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B5746"/>
    <w:multiLevelType w:val="multilevel"/>
    <w:tmpl w:val="BB9E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D53C0"/>
    <w:multiLevelType w:val="multilevel"/>
    <w:tmpl w:val="43A2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F6F59"/>
    <w:multiLevelType w:val="hybridMultilevel"/>
    <w:tmpl w:val="7E32BAC8"/>
    <w:lvl w:ilvl="0" w:tplc="281AC1C0">
      <w:numFmt w:val="bullet"/>
      <w:lvlText w:val=""/>
      <w:lvlJc w:val="left"/>
      <w:pPr>
        <w:ind w:left="2952" w:hanging="360"/>
      </w:pPr>
      <w:rPr>
        <w:rFonts w:ascii="Symbol" w:hAnsi="Symbol" w:hint="default"/>
        <w:color w:val="auto"/>
        <w:sz w:val="20"/>
        <w:szCs w:val="20"/>
      </w:rPr>
    </w:lvl>
    <w:lvl w:ilvl="1" w:tplc="04090003">
      <w:start w:val="1"/>
      <w:numFmt w:val="bullet"/>
      <w:lvlText w:val="o"/>
      <w:lvlJc w:val="left"/>
      <w:pPr>
        <w:ind w:left="3672" w:hanging="360"/>
      </w:pPr>
      <w:rPr>
        <w:rFonts w:ascii="Courier New" w:hAnsi="Courier New" w:cs="Courier New" w:hint="default"/>
      </w:rPr>
    </w:lvl>
    <w:lvl w:ilvl="2" w:tplc="04090005">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cs="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cs="Courier New" w:hint="default"/>
      </w:rPr>
    </w:lvl>
    <w:lvl w:ilvl="8" w:tplc="04090005" w:tentative="1">
      <w:start w:val="1"/>
      <w:numFmt w:val="bullet"/>
      <w:lvlText w:val=""/>
      <w:lvlJc w:val="left"/>
      <w:pPr>
        <w:ind w:left="8712" w:hanging="360"/>
      </w:pPr>
      <w:rPr>
        <w:rFonts w:ascii="Wingdings" w:hAnsi="Wingdings" w:hint="default"/>
      </w:rPr>
    </w:lvl>
  </w:abstractNum>
  <w:abstractNum w:abstractNumId="4" w15:restartNumberingAfterBreak="0">
    <w:nsid w:val="0CFE2DE7"/>
    <w:multiLevelType w:val="multilevel"/>
    <w:tmpl w:val="6410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A5495"/>
    <w:multiLevelType w:val="multilevel"/>
    <w:tmpl w:val="541A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60393"/>
    <w:multiLevelType w:val="hybridMultilevel"/>
    <w:tmpl w:val="5BD20D9C"/>
    <w:lvl w:ilvl="0" w:tplc="089A4DEA">
      <w:numFmt w:val="bullet"/>
      <w:lvlText w:val="•"/>
      <w:lvlJc w:val="left"/>
      <w:pPr>
        <w:ind w:left="144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1280" w:hanging="200"/>
      </w:pPr>
      <w:rPr>
        <w:rFonts w:ascii="FuturaStd-Book" w:eastAsia="FuturaStd-Book" w:hAnsi="FuturaStd-Book" w:cs="FuturaStd-Book" w:hint="default"/>
        <w:w w:val="100"/>
        <w:sz w:val="24"/>
        <w:szCs w:val="24"/>
        <w:lang w:val="en-US" w:eastAsia="en-US" w:bidi="en-US"/>
      </w:rPr>
    </w:lvl>
    <w:lvl w:ilvl="2" w:tplc="FFFFFFFF">
      <w:numFmt w:val="bullet"/>
      <w:lvlText w:val="◦"/>
      <w:lvlJc w:val="left"/>
      <w:pPr>
        <w:ind w:left="1719" w:hanging="221"/>
      </w:pPr>
      <w:rPr>
        <w:rFonts w:ascii="Arial" w:eastAsia="Arial" w:hAnsi="Arial" w:cs="Arial" w:hint="default"/>
        <w:w w:val="99"/>
        <w:sz w:val="24"/>
        <w:szCs w:val="24"/>
        <w:lang w:val="en-US" w:eastAsia="en-US" w:bidi="en-US"/>
      </w:rPr>
    </w:lvl>
    <w:lvl w:ilvl="3" w:tplc="FFFFFFFF">
      <w:numFmt w:val="bullet"/>
      <w:lvlText w:val="▪"/>
      <w:lvlJc w:val="left"/>
      <w:pPr>
        <w:ind w:left="263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740" w:hanging="200"/>
      </w:pPr>
      <w:rPr>
        <w:rFonts w:hint="default"/>
        <w:lang w:val="en-US" w:eastAsia="en-US" w:bidi="en-US"/>
      </w:rPr>
    </w:lvl>
    <w:lvl w:ilvl="5" w:tplc="FFFFFFFF">
      <w:numFmt w:val="bullet"/>
      <w:lvlText w:val="•"/>
      <w:lvlJc w:val="left"/>
      <w:pPr>
        <w:ind w:left="2620" w:hanging="200"/>
      </w:pPr>
      <w:rPr>
        <w:rFonts w:hint="default"/>
        <w:lang w:val="en-US" w:eastAsia="en-US" w:bidi="en-US"/>
      </w:rPr>
    </w:lvl>
    <w:lvl w:ilvl="6" w:tplc="FFFFFFFF">
      <w:numFmt w:val="bullet"/>
      <w:lvlText w:val="•"/>
      <w:lvlJc w:val="left"/>
      <w:pPr>
        <w:ind w:left="2640" w:hanging="200"/>
      </w:pPr>
      <w:rPr>
        <w:rFonts w:hint="default"/>
        <w:lang w:val="en-US" w:eastAsia="en-US" w:bidi="en-US"/>
      </w:rPr>
    </w:lvl>
    <w:lvl w:ilvl="7" w:tplc="FFFFFFFF">
      <w:numFmt w:val="bullet"/>
      <w:lvlText w:val="•"/>
      <w:lvlJc w:val="left"/>
      <w:pPr>
        <w:ind w:left="5020" w:hanging="200"/>
      </w:pPr>
      <w:rPr>
        <w:rFonts w:hint="default"/>
        <w:lang w:val="en-US" w:eastAsia="en-US" w:bidi="en-US"/>
      </w:rPr>
    </w:lvl>
    <w:lvl w:ilvl="8" w:tplc="FFFFFFFF">
      <w:numFmt w:val="bullet"/>
      <w:lvlText w:val="•"/>
      <w:lvlJc w:val="left"/>
      <w:pPr>
        <w:ind w:left="7400" w:hanging="200"/>
      </w:pPr>
      <w:rPr>
        <w:rFonts w:hint="default"/>
        <w:lang w:val="en-US" w:eastAsia="en-US" w:bidi="en-US"/>
      </w:rPr>
    </w:lvl>
  </w:abstractNum>
  <w:abstractNum w:abstractNumId="7" w15:restartNumberingAfterBreak="0">
    <w:nsid w:val="1178565F"/>
    <w:multiLevelType w:val="multilevel"/>
    <w:tmpl w:val="A2DE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66526E"/>
    <w:multiLevelType w:val="hybridMultilevel"/>
    <w:tmpl w:val="2C10B39E"/>
    <w:lvl w:ilvl="0" w:tplc="61CE85B0">
      <w:numFmt w:val="bullet"/>
      <w:lvlText w:val="•"/>
      <w:lvlJc w:val="left"/>
      <w:pPr>
        <w:ind w:left="919" w:hanging="200"/>
      </w:pPr>
      <w:rPr>
        <w:rFonts w:ascii="Futura Std Book" w:eastAsia="Futura Std Book" w:hAnsi="Futura Std Book" w:cs="Futura Std Book" w:hint="default"/>
        <w:spacing w:val="0"/>
        <w:w w:val="100"/>
        <w:lang w:val="en-US" w:eastAsia="en-US" w:bidi="ar-SA"/>
      </w:rPr>
    </w:lvl>
    <w:lvl w:ilvl="1" w:tplc="359C0F92">
      <w:numFmt w:val="bullet"/>
      <w:lvlText w:val="◦"/>
      <w:lvlJc w:val="left"/>
      <w:pPr>
        <w:ind w:left="1359" w:hanging="220"/>
      </w:pPr>
      <w:rPr>
        <w:rFonts w:ascii="Arial" w:eastAsia="Arial" w:hAnsi="Arial" w:cs="Arial" w:hint="default"/>
        <w:b w:val="0"/>
        <w:bCs w:val="0"/>
        <w:i w:val="0"/>
        <w:iCs w:val="0"/>
        <w:color w:val="231F20"/>
        <w:spacing w:val="0"/>
        <w:w w:val="100"/>
        <w:sz w:val="24"/>
        <w:szCs w:val="24"/>
        <w:lang w:val="en-US" w:eastAsia="en-US" w:bidi="ar-SA"/>
      </w:rPr>
    </w:lvl>
    <w:lvl w:ilvl="2" w:tplc="D898E1D2">
      <w:numFmt w:val="bullet"/>
      <w:lvlText w:val="•"/>
      <w:lvlJc w:val="left"/>
      <w:pPr>
        <w:ind w:left="2468" w:hanging="220"/>
      </w:pPr>
      <w:rPr>
        <w:rFonts w:hint="default"/>
        <w:lang w:val="en-US" w:eastAsia="en-US" w:bidi="ar-SA"/>
      </w:rPr>
    </w:lvl>
    <w:lvl w:ilvl="3" w:tplc="DCB25A14">
      <w:numFmt w:val="bullet"/>
      <w:lvlText w:val="•"/>
      <w:lvlJc w:val="left"/>
      <w:pPr>
        <w:ind w:left="3577" w:hanging="220"/>
      </w:pPr>
      <w:rPr>
        <w:rFonts w:hint="default"/>
        <w:lang w:val="en-US" w:eastAsia="en-US" w:bidi="ar-SA"/>
      </w:rPr>
    </w:lvl>
    <w:lvl w:ilvl="4" w:tplc="2A0C5118">
      <w:numFmt w:val="bullet"/>
      <w:lvlText w:val="•"/>
      <w:lvlJc w:val="left"/>
      <w:pPr>
        <w:ind w:left="4686" w:hanging="220"/>
      </w:pPr>
      <w:rPr>
        <w:rFonts w:hint="default"/>
        <w:lang w:val="en-US" w:eastAsia="en-US" w:bidi="ar-SA"/>
      </w:rPr>
    </w:lvl>
    <w:lvl w:ilvl="5" w:tplc="5F0006BC">
      <w:numFmt w:val="bullet"/>
      <w:lvlText w:val="•"/>
      <w:lvlJc w:val="left"/>
      <w:pPr>
        <w:ind w:left="5795" w:hanging="220"/>
      </w:pPr>
      <w:rPr>
        <w:rFonts w:hint="default"/>
        <w:lang w:val="en-US" w:eastAsia="en-US" w:bidi="ar-SA"/>
      </w:rPr>
    </w:lvl>
    <w:lvl w:ilvl="6" w:tplc="DA00E41E">
      <w:numFmt w:val="bullet"/>
      <w:lvlText w:val="•"/>
      <w:lvlJc w:val="left"/>
      <w:pPr>
        <w:ind w:left="6904" w:hanging="220"/>
      </w:pPr>
      <w:rPr>
        <w:rFonts w:hint="default"/>
        <w:lang w:val="en-US" w:eastAsia="en-US" w:bidi="ar-SA"/>
      </w:rPr>
    </w:lvl>
    <w:lvl w:ilvl="7" w:tplc="E6AC0B8A">
      <w:numFmt w:val="bullet"/>
      <w:lvlText w:val="•"/>
      <w:lvlJc w:val="left"/>
      <w:pPr>
        <w:ind w:left="8013" w:hanging="220"/>
      </w:pPr>
      <w:rPr>
        <w:rFonts w:hint="default"/>
        <w:lang w:val="en-US" w:eastAsia="en-US" w:bidi="ar-SA"/>
      </w:rPr>
    </w:lvl>
    <w:lvl w:ilvl="8" w:tplc="1EF4BF3A">
      <w:numFmt w:val="bullet"/>
      <w:lvlText w:val="•"/>
      <w:lvlJc w:val="left"/>
      <w:pPr>
        <w:ind w:left="9122" w:hanging="220"/>
      </w:pPr>
      <w:rPr>
        <w:rFonts w:hint="default"/>
        <w:lang w:val="en-US" w:eastAsia="en-US" w:bidi="ar-SA"/>
      </w:rPr>
    </w:lvl>
  </w:abstractNum>
  <w:abstractNum w:abstractNumId="9" w15:restartNumberingAfterBreak="0">
    <w:nsid w:val="15AE5A6E"/>
    <w:multiLevelType w:val="multilevel"/>
    <w:tmpl w:val="D028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971F22"/>
    <w:multiLevelType w:val="hybridMultilevel"/>
    <w:tmpl w:val="249CFA44"/>
    <w:lvl w:ilvl="0" w:tplc="30405466">
      <w:numFmt w:val="bullet"/>
      <w:lvlText w:val="•"/>
      <w:lvlJc w:val="left"/>
      <w:pPr>
        <w:ind w:left="1080" w:hanging="360"/>
      </w:pPr>
      <w:rPr>
        <w:rFonts w:hint="default"/>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D87226"/>
    <w:multiLevelType w:val="multilevel"/>
    <w:tmpl w:val="BFE0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0F3C4E"/>
    <w:multiLevelType w:val="multilevel"/>
    <w:tmpl w:val="8840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0F04B1"/>
    <w:multiLevelType w:val="hybridMultilevel"/>
    <w:tmpl w:val="A552C9F2"/>
    <w:lvl w:ilvl="0" w:tplc="089A4DEA">
      <w:numFmt w:val="bullet"/>
      <w:lvlText w:val="•"/>
      <w:lvlJc w:val="left"/>
      <w:pPr>
        <w:ind w:left="108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920" w:hanging="200"/>
      </w:pPr>
      <w:rPr>
        <w:rFonts w:ascii="FuturaStd-Book" w:eastAsia="FuturaStd-Book" w:hAnsi="FuturaStd-Book" w:cs="FuturaStd-Book" w:hint="default"/>
        <w:w w:val="100"/>
        <w:sz w:val="24"/>
        <w:szCs w:val="24"/>
        <w:lang w:val="en-US" w:eastAsia="en-US" w:bidi="en-US"/>
      </w:rPr>
    </w:lvl>
    <w:lvl w:ilvl="2" w:tplc="FFFFFFFF">
      <w:numFmt w:val="bullet"/>
      <w:lvlText w:val="◦"/>
      <w:lvlJc w:val="left"/>
      <w:pPr>
        <w:ind w:left="1359" w:hanging="221"/>
      </w:pPr>
      <w:rPr>
        <w:rFonts w:ascii="Arial" w:eastAsia="Arial" w:hAnsi="Arial" w:cs="Arial" w:hint="default"/>
        <w:w w:val="99"/>
        <w:sz w:val="24"/>
        <w:szCs w:val="24"/>
        <w:lang w:val="en-US" w:eastAsia="en-US" w:bidi="en-US"/>
      </w:rPr>
    </w:lvl>
    <w:lvl w:ilvl="3" w:tplc="FFFFFFFF">
      <w:numFmt w:val="bullet"/>
      <w:lvlText w:val="▪"/>
      <w:lvlJc w:val="left"/>
      <w:pPr>
        <w:ind w:left="227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380" w:hanging="200"/>
      </w:pPr>
      <w:rPr>
        <w:rFonts w:hint="default"/>
        <w:lang w:val="en-US" w:eastAsia="en-US" w:bidi="en-US"/>
      </w:rPr>
    </w:lvl>
    <w:lvl w:ilvl="5" w:tplc="FFFFFFFF">
      <w:numFmt w:val="bullet"/>
      <w:lvlText w:val="•"/>
      <w:lvlJc w:val="left"/>
      <w:pPr>
        <w:ind w:left="2260" w:hanging="200"/>
      </w:pPr>
      <w:rPr>
        <w:rFonts w:hint="default"/>
        <w:lang w:val="en-US" w:eastAsia="en-US" w:bidi="en-US"/>
      </w:rPr>
    </w:lvl>
    <w:lvl w:ilvl="6" w:tplc="FFFFFFFF">
      <w:numFmt w:val="bullet"/>
      <w:lvlText w:val="•"/>
      <w:lvlJc w:val="left"/>
      <w:pPr>
        <w:ind w:left="2280" w:hanging="200"/>
      </w:pPr>
      <w:rPr>
        <w:rFonts w:hint="default"/>
        <w:lang w:val="en-US" w:eastAsia="en-US" w:bidi="en-US"/>
      </w:rPr>
    </w:lvl>
    <w:lvl w:ilvl="7" w:tplc="FFFFFFFF">
      <w:numFmt w:val="bullet"/>
      <w:lvlText w:val="•"/>
      <w:lvlJc w:val="left"/>
      <w:pPr>
        <w:ind w:left="4660" w:hanging="200"/>
      </w:pPr>
      <w:rPr>
        <w:rFonts w:hint="default"/>
        <w:lang w:val="en-US" w:eastAsia="en-US" w:bidi="en-US"/>
      </w:rPr>
    </w:lvl>
    <w:lvl w:ilvl="8" w:tplc="FFFFFFFF">
      <w:numFmt w:val="bullet"/>
      <w:lvlText w:val="•"/>
      <w:lvlJc w:val="left"/>
      <w:pPr>
        <w:ind w:left="7040" w:hanging="200"/>
      </w:pPr>
      <w:rPr>
        <w:rFonts w:hint="default"/>
        <w:lang w:val="en-US" w:eastAsia="en-US" w:bidi="en-US"/>
      </w:rPr>
    </w:lvl>
  </w:abstractNum>
  <w:abstractNum w:abstractNumId="14" w15:restartNumberingAfterBreak="0">
    <w:nsid w:val="1E44542E"/>
    <w:multiLevelType w:val="multilevel"/>
    <w:tmpl w:val="7E8E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B125D6"/>
    <w:multiLevelType w:val="multilevel"/>
    <w:tmpl w:val="9DAE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F54562"/>
    <w:multiLevelType w:val="multilevel"/>
    <w:tmpl w:val="FEF0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4D6EA2"/>
    <w:multiLevelType w:val="multilevel"/>
    <w:tmpl w:val="0286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993E74"/>
    <w:multiLevelType w:val="multilevel"/>
    <w:tmpl w:val="63FA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BD31D4"/>
    <w:multiLevelType w:val="multilevel"/>
    <w:tmpl w:val="79FC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377D19"/>
    <w:multiLevelType w:val="multilevel"/>
    <w:tmpl w:val="F756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4629F9"/>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230A7DC2"/>
    <w:multiLevelType w:val="multilevel"/>
    <w:tmpl w:val="8AA6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7C54E9"/>
    <w:multiLevelType w:val="multilevel"/>
    <w:tmpl w:val="5C02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016116"/>
    <w:multiLevelType w:val="multilevel"/>
    <w:tmpl w:val="B828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873882"/>
    <w:multiLevelType w:val="multilevel"/>
    <w:tmpl w:val="1EC2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533A33"/>
    <w:multiLevelType w:val="multilevel"/>
    <w:tmpl w:val="CB7C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4A7900"/>
    <w:multiLevelType w:val="multilevel"/>
    <w:tmpl w:val="8BA8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556E34"/>
    <w:multiLevelType w:val="multilevel"/>
    <w:tmpl w:val="0E2037F2"/>
    <w:lvl w:ilvl="0">
      <w:numFmt w:val="bullet"/>
      <w:pStyle w:val="IRIS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664" w:hanging="288"/>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2C8F2B6C"/>
    <w:multiLevelType w:val="multilevel"/>
    <w:tmpl w:val="14DA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996BB0"/>
    <w:multiLevelType w:val="multilevel"/>
    <w:tmpl w:val="32DC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D8442F"/>
    <w:multiLevelType w:val="multilevel"/>
    <w:tmpl w:val="2926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E66F04"/>
    <w:multiLevelType w:val="multilevel"/>
    <w:tmpl w:val="876C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137779"/>
    <w:multiLevelType w:val="hybridMultilevel"/>
    <w:tmpl w:val="6A70C888"/>
    <w:lvl w:ilvl="0" w:tplc="3040546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48234A"/>
    <w:multiLevelType w:val="multilevel"/>
    <w:tmpl w:val="FBF8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EE68B3"/>
    <w:multiLevelType w:val="multilevel"/>
    <w:tmpl w:val="B714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110578"/>
    <w:multiLevelType w:val="multilevel"/>
    <w:tmpl w:val="D4F0BD46"/>
    <w:styleLink w:val="CurrentList3"/>
    <w:lvl w:ilvl="0">
      <w:numFmt w:val="bullet"/>
      <w:lvlText w:val="•"/>
      <w:lvlJc w:val="left"/>
      <w:pPr>
        <w:ind w:left="1296" w:hanging="432"/>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356A5011"/>
    <w:multiLevelType w:val="multilevel"/>
    <w:tmpl w:val="EA84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3C440D"/>
    <w:multiLevelType w:val="multilevel"/>
    <w:tmpl w:val="CD34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DD1ED8"/>
    <w:multiLevelType w:val="multilevel"/>
    <w:tmpl w:val="FC54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234290"/>
    <w:multiLevelType w:val="multilevel"/>
    <w:tmpl w:val="A6CEA2C0"/>
    <w:styleLink w:val="CurrentList5"/>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1" w15:restartNumberingAfterBreak="0">
    <w:nsid w:val="3C652EA3"/>
    <w:multiLevelType w:val="multilevel"/>
    <w:tmpl w:val="CAE8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730227"/>
    <w:multiLevelType w:val="multilevel"/>
    <w:tmpl w:val="95D0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504D33"/>
    <w:multiLevelType w:val="multilevel"/>
    <w:tmpl w:val="D650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A46B47"/>
    <w:multiLevelType w:val="multilevel"/>
    <w:tmpl w:val="C618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E654DE"/>
    <w:multiLevelType w:val="hybridMultilevel"/>
    <w:tmpl w:val="955C812A"/>
    <w:lvl w:ilvl="0" w:tplc="30405466">
      <w:numFmt w:val="bullet"/>
      <w:lvlText w:val="•"/>
      <w:lvlJc w:val="left"/>
      <w:pPr>
        <w:ind w:left="1838" w:hanging="360"/>
      </w:pPr>
      <w:rPr>
        <w:rFonts w:hint="default"/>
        <w:lang w:val="en-US" w:eastAsia="en-US" w:bidi="en-US"/>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46" w15:restartNumberingAfterBreak="0">
    <w:nsid w:val="42672E34"/>
    <w:multiLevelType w:val="multilevel"/>
    <w:tmpl w:val="7A7E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CF3BC8"/>
    <w:multiLevelType w:val="multilevel"/>
    <w:tmpl w:val="75CA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B0671D"/>
    <w:multiLevelType w:val="hybridMultilevel"/>
    <w:tmpl w:val="F65E023C"/>
    <w:lvl w:ilvl="0" w:tplc="089A4DEA">
      <w:numFmt w:val="bullet"/>
      <w:lvlText w:val="•"/>
      <w:lvlJc w:val="left"/>
      <w:pPr>
        <w:ind w:left="1079"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ED9C388C">
      <w:numFmt w:val="bullet"/>
      <w:lvlText w:val="•"/>
      <w:lvlJc w:val="left"/>
      <w:pPr>
        <w:ind w:left="2008" w:hanging="200"/>
      </w:pPr>
      <w:rPr>
        <w:rFonts w:hint="default"/>
        <w:lang w:val="en-US" w:eastAsia="en-US" w:bidi="en-US"/>
      </w:rPr>
    </w:lvl>
    <w:lvl w:ilvl="2" w:tplc="C8D4FD5C">
      <w:numFmt w:val="bullet"/>
      <w:lvlText w:val="•"/>
      <w:lvlJc w:val="left"/>
      <w:pPr>
        <w:ind w:left="3096" w:hanging="200"/>
      </w:pPr>
      <w:rPr>
        <w:rFonts w:hint="default"/>
        <w:lang w:val="en-US" w:eastAsia="en-US" w:bidi="en-US"/>
      </w:rPr>
    </w:lvl>
    <w:lvl w:ilvl="3" w:tplc="3AB0EE6E">
      <w:numFmt w:val="bullet"/>
      <w:lvlText w:val="•"/>
      <w:lvlJc w:val="left"/>
      <w:pPr>
        <w:ind w:left="4184" w:hanging="200"/>
      </w:pPr>
      <w:rPr>
        <w:rFonts w:hint="default"/>
        <w:lang w:val="en-US" w:eastAsia="en-US" w:bidi="en-US"/>
      </w:rPr>
    </w:lvl>
    <w:lvl w:ilvl="4" w:tplc="73C4CAEC">
      <w:numFmt w:val="bullet"/>
      <w:lvlText w:val="•"/>
      <w:lvlJc w:val="left"/>
      <w:pPr>
        <w:ind w:left="5272" w:hanging="200"/>
      </w:pPr>
      <w:rPr>
        <w:rFonts w:hint="default"/>
        <w:lang w:val="en-US" w:eastAsia="en-US" w:bidi="en-US"/>
      </w:rPr>
    </w:lvl>
    <w:lvl w:ilvl="5" w:tplc="70F274DE">
      <w:numFmt w:val="bullet"/>
      <w:lvlText w:val="•"/>
      <w:lvlJc w:val="left"/>
      <w:pPr>
        <w:ind w:left="6360" w:hanging="200"/>
      </w:pPr>
      <w:rPr>
        <w:rFonts w:hint="default"/>
        <w:lang w:val="en-US" w:eastAsia="en-US" w:bidi="en-US"/>
      </w:rPr>
    </w:lvl>
    <w:lvl w:ilvl="6" w:tplc="DDA24760">
      <w:numFmt w:val="bullet"/>
      <w:lvlText w:val="•"/>
      <w:lvlJc w:val="left"/>
      <w:pPr>
        <w:ind w:left="7448" w:hanging="200"/>
      </w:pPr>
      <w:rPr>
        <w:rFonts w:hint="default"/>
        <w:lang w:val="en-US" w:eastAsia="en-US" w:bidi="en-US"/>
      </w:rPr>
    </w:lvl>
    <w:lvl w:ilvl="7" w:tplc="B3C4E776">
      <w:numFmt w:val="bullet"/>
      <w:lvlText w:val="•"/>
      <w:lvlJc w:val="left"/>
      <w:pPr>
        <w:ind w:left="8536" w:hanging="200"/>
      </w:pPr>
      <w:rPr>
        <w:rFonts w:hint="default"/>
        <w:lang w:val="en-US" w:eastAsia="en-US" w:bidi="en-US"/>
      </w:rPr>
    </w:lvl>
    <w:lvl w:ilvl="8" w:tplc="5C8243CA">
      <w:numFmt w:val="bullet"/>
      <w:lvlText w:val="•"/>
      <w:lvlJc w:val="left"/>
      <w:pPr>
        <w:ind w:left="9624" w:hanging="200"/>
      </w:pPr>
      <w:rPr>
        <w:rFonts w:hint="default"/>
        <w:lang w:val="en-US" w:eastAsia="en-US" w:bidi="en-US"/>
      </w:rPr>
    </w:lvl>
  </w:abstractNum>
  <w:abstractNum w:abstractNumId="49" w15:restartNumberingAfterBreak="0">
    <w:nsid w:val="44B63B6E"/>
    <w:multiLevelType w:val="multilevel"/>
    <w:tmpl w:val="3586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5BF7BF5"/>
    <w:multiLevelType w:val="multilevel"/>
    <w:tmpl w:val="5D5C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F20D0A"/>
    <w:multiLevelType w:val="multilevel"/>
    <w:tmpl w:val="EC1A52A2"/>
    <w:styleLink w:val="CurrentList1"/>
    <w:lvl w:ilvl="0">
      <w:numFmt w:val="bullet"/>
      <w:lvlText w:val="•"/>
      <w:lvlJc w:val="left"/>
      <w:pPr>
        <w:ind w:left="1440" w:hanging="504"/>
      </w:pPr>
      <w:rPr>
        <w:rFonts w:ascii="Arial" w:hAnsi="Arial" w:cs="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2" w15:restartNumberingAfterBreak="0">
    <w:nsid w:val="4B9F6022"/>
    <w:multiLevelType w:val="multilevel"/>
    <w:tmpl w:val="741E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853DC7"/>
    <w:multiLevelType w:val="multilevel"/>
    <w:tmpl w:val="92BA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895C0A"/>
    <w:multiLevelType w:val="multilevel"/>
    <w:tmpl w:val="83CC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8D7EB4"/>
    <w:multiLevelType w:val="multilevel"/>
    <w:tmpl w:val="204C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D242FFA"/>
    <w:multiLevelType w:val="hybridMultilevel"/>
    <w:tmpl w:val="B2FE53B6"/>
    <w:lvl w:ilvl="0" w:tplc="FB00BA12">
      <w:numFmt w:val="bullet"/>
      <w:lvlText w:val="•"/>
      <w:lvlJc w:val="left"/>
      <w:pPr>
        <w:ind w:left="919" w:hanging="200"/>
      </w:pPr>
      <w:rPr>
        <w:rFonts w:ascii="FuturaStd-Book" w:eastAsia="FuturaStd-Book" w:hAnsi="FuturaStd-Book" w:cs="FuturaStd-Book" w:hint="default"/>
        <w:w w:val="100"/>
        <w:sz w:val="24"/>
        <w:szCs w:val="24"/>
        <w:lang w:val="en-US" w:eastAsia="en-US" w:bidi="en-US"/>
      </w:rPr>
    </w:lvl>
    <w:lvl w:ilvl="1" w:tplc="F10271AA">
      <w:numFmt w:val="bullet"/>
      <w:lvlText w:val="◦"/>
      <w:lvlJc w:val="left"/>
      <w:pPr>
        <w:ind w:left="1359" w:hanging="221"/>
      </w:pPr>
      <w:rPr>
        <w:rFonts w:ascii="Arial" w:eastAsia="Arial" w:hAnsi="Arial" w:cs="Arial" w:hint="default"/>
        <w:w w:val="100"/>
        <w:sz w:val="24"/>
        <w:szCs w:val="24"/>
        <w:lang w:val="en-US" w:eastAsia="en-US" w:bidi="en-US"/>
      </w:rPr>
    </w:lvl>
    <w:lvl w:ilvl="2" w:tplc="EB6ADB6C">
      <w:numFmt w:val="bullet"/>
      <w:lvlText w:val="•"/>
      <w:lvlJc w:val="left"/>
      <w:pPr>
        <w:ind w:left="2520" w:hanging="221"/>
      </w:pPr>
      <w:rPr>
        <w:rFonts w:hint="default"/>
        <w:lang w:val="en-US" w:eastAsia="en-US" w:bidi="en-US"/>
      </w:rPr>
    </w:lvl>
    <w:lvl w:ilvl="3" w:tplc="73CA6D12">
      <w:numFmt w:val="bullet"/>
      <w:lvlText w:val="•"/>
      <w:lvlJc w:val="left"/>
      <w:pPr>
        <w:ind w:left="3680" w:hanging="221"/>
      </w:pPr>
      <w:rPr>
        <w:rFonts w:hint="default"/>
        <w:lang w:val="en-US" w:eastAsia="en-US" w:bidi="en-US"/>
      </w:rPr>
    </w:lvl>
    <w:lvl w:ilvl="4" w:tplc="BC84B486">
      <w:numFmt w:val="bullet"/>
      <w:lvlText w:val="•"/>
      <w:lvlJc w:val="left"/>
      <w:pPr>
        <w:ind w:left="4840" w:hanging="221"/>
      </w:pPr>
      <w:rPr>
        <w:rFonts w:hint="default"/>
        <w:lang w:val="en-US" w:eastAsia="en-US" w:bidi="en-US"/>
      </w:rPr>
    </w:lvl>
    <w:lvl w:ilvl="5" w:tplc="0E10F384">
      <w:numFmt w:val="bullet"/>
      <w:lvlText w:val="•"/>
      <w:lvlJc w:val="left"/>
      <w:pPr>
        <w:ind w:left="6000" w:hanging="221"/>
      </w:pPr>
      <w:rPr>
        <w:rFonts w:hint="default"/>
        <w:lang w:val="en-US" w:eastAsia="en-US" w:bidi="en-US"/>
      </w:rPr>
    </w:lvl>
    <w:lvl w:ilvl="6" w:tplc="CD14177C">
      <w:numFmt w:val="bullet"/>
      <w:lvlText w:val="•"/>
      <w:lvlJc w:val="left"/>
      <w:pPr>
        <w:ind w:left="7160" w:hanging="221"/>
      </w:pPr>
      <w:rPr>
        <w:rFonts w:hint="default"/>
        <w:lang w:val="en-US" w:eastAsia="en-US" w:bidi="en-US"/>
      </w:rPr>
    </w:lvl>
    <w:lvl w:ilvl="7" w:tplc="51D25DA0">
      <w:numFmt w:val="bullet"/>
      <w:lvlText w:val="•"/>
      <w:lvlJc w:val="left"/>
      <w:pPr>
        <w:ind w:left="8320" w:hanging="221"/>
      </w:pPr>
      <w:rPr>
        <w:rFonts w:hint="default"/>
        <w:lang w:val="en-US" w:eastAsia="en-US" w:bidi="en-US"/>
      </w:rPr>
    </w:lvl>
    <w:lvl w:ilvl="8" w:tplc="40E26858">
      <w:numFmt w:val="bullet"/>
      <w:lvlText w:val="•"/>
      <w:lvlJc w:val="left"/>
      <w:pPr>
        <w:ind w:left="9480" w:hanging="221"/>
      </w:pPr>
      <w:rPr>
        <w:rFonts w:hint="default"/>
        <w:lang w:val="en-US" w:eastAsia="en-US" w:bidi="en-US"/>
      </w:rPr>
    </w:lvl>
  </w:abstractNum>
  <w:abstractNum w:abstractNumId="57" w15:restartNumberingAfterBreak="0">
    <w:nsid w:val="4DF3163F"/>
    <w:multiLevelType w:val="multilevel"/>
    <w:tmpl w:val="432E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0547DF"/>
    <w:multiLevelType w:val="multilevel"/>
    <w:tmpl w:val="F29A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6C77A7"/>
    <w:multiLevelType w:val="multilevel"/>
    <w:tmpl w:val="332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420C14"/>
    <w:multiLevelType w:val="multilevel"/>
    <w:tmpl w:val="058E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A43735"/>
    <w:multiLevelType w:val="hybridMultilevel"/>
    <w:tmpl w:val="1500008A"/>
    <w:lvl w:ilvl="0" w:tplc="FFFFFFFF">
      <w:numFmt w:val="bullet"/>
      <w:lvlText w:val="•"/>
      <w:lvlJc w:val="left"/>
      <w:pPr>
        <w:ind w:left="108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920" w:hanging="200"/>
      </w:pPr>
      <w:rPr>
        <w:rFonts w:ascii="FuturaStd-Book" w:eastAsia="FuturaStd-Book" w:hAnsi="FuturaStd-Book" w:cs="FuturaStd-Book" w:hint="default"/>
        <w:w w:val="100"/>
        <w:sz w:val="24"/>
        <w:szCs w:val="24"/>
        <w:lang w:val="en-US" w:eastAsia="en-US" w:bidi="en-US"/>
      </w:rPr>
    </w:lvl>
    <w:lvl w:ilvl="2" w:tplc="04300540">
      <w:numFmt w:val="bullet"/>
      <w:lvlText w:val="◦"/>
      <w:lvlJc w:val="left"/>
      <w:pPr>
        <w:ind w:left="1440" w:hanging="302"/>
      </w:pPr>
      <w:rPr>
        <w:rFonts w:ascii="Arial" w:eastAsia="Arial" w:hAnsi="Arial" w:hint="default"/>
        <w:w w:val="99"/>
        <w:sz w:val="24"/>
        <w:szCs w:val="24"/>
      </w:rPr>
    </w:lvl>
    <w:lvl w:ilvl="3" w:tplc="FFFFFFFF">
      <w:numFmt w:val="bullet"/>
      <w:lvlText w:val="▪"/>
      <w:lvlJc w:val="left"/>
      <w:pPr>
        <w:ind w:left="227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380" w:hanging="200"/>
      </w:pPr>
      <w:rPr>
        <w:rFonts w:hint="default"/>
        <w:lang w:val="en-US" w:eastAsia="en-US" w:bidi="en-US"/>
      </w:rPr>
    </w:lvl>
    <w:lvl w:ilvl="5" w:tplc="FFFFFFFF">
      <w:numFmt w:val="bullet"/>
      <w:lvlText w:val="•"/>
      <w:lvlJc w:val="left"/>
      <w:pPr>
        <w:ind w:left="2260" w:hanging="200"/>
      </w:pPr>
      <w:rPr>
        <w:rFonts w:hint="default"/>
        <w:lang w:val="en-US" w:eastAsia="en-US" w:bidi="en-US"/>
      </w:rPr>
    </w:lvl>
    <w:lvl w:ilvl="6" w:tplc="FFFFFFFF">
      <w:numFmt w:val="bullet"/>
      <w:lvlText w:val="•"/>
      <w:lvlJc w:val="left"/>
      <w:pPr>
        <w:ind w:left="2280" w:hanging="200"/>
      </w:pPr>
      <w:rPr>
        <w:rFonts w:hint="default"/>
        <w:lang w:val="en-US" w:eastAsia="en-US" w:bidi="en-US"/>
      </w:rPr>
    </w:lvl>
    <w:lvl w:ilvl="7" w:tplc="FFFFFFFF">
      <w:numFmt w:val="bullet"/>
      <w:lvlText w:val="•"/>
      <w:lvlJc w:val="left"/>
      <w:pPr>
        <w:ind w:left="4660" w:hanging="200"/>
      </w:pPr>
      <w:rPr>
        <w:rFonts w:hint="default"/>
        <w:lang w:val="en-US" w:eastAsia="en-US" w:bidi="en-US"/>
      </w:rPr>
    </w:lvl>
    <w:lvl w:ilvl="8" w:tplc="FFFFFFFF">
      <w:numFmt w:val="bullet"/>
      <w:lvlText w:val="•"/>
      <w:lvlJc w:val="left"/>
      <w:pPr>
        <w:ind w:left="7040" w:hanging="200"/>
      </w:pPr>
      <w:rPr>
        <w:rFonts w:hint="default"/>
        <w:lang w:val="en-US" w:eastAsia="en-US" w:bidi="en-US"/>
      </w:rPr>
    </w:lvl>
  </w:abstractNum>
  <w:abstractNum w:abstractNumId="62" w15:restartNumberingAfterBreak="0">
    <w:nsid w:val="51A44B50"/>
    <w:multiLevelType w:val="multilevel"/>
    <w:tmpl w:val="F380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C96364"/>
    <w:multiLevelType w:val="multilevel"/>
    <w:tmpl w:val="88AE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2EF6401"/>
    <w:multiLevelType w:val="multilevel"/>
    <w:tmpl w:val="9D8E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42B30D3"/>
    <w:multiLevelType w:val="multilevel"/>
    <w:tmpl w:val="93DA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244957"/>
    <w:multiLevelType w:val="hybridMultilevel"/>
    <w:tmpl w:val="17A6C204"/>
    <w:lvl w:ilvl="0" w:tplc="2F08A856">
      <w:numFmt w:val="bullet"/>
      <w:pStyle w:val="IRISPageHeading"/>
      <w:lvlText w:val="❖"/>
      <w:lvlJc w:val="left"/>
      <w:pPr>
        <w:ind w:left="1478" w:hanging="360"/>
      </w:pPr>
      <w:rPr>
        <w:rFonts w:ascii="Zapf Dingbats" w:eastAsia="Zapf Dingbats" w:hAnsi="Zapf Dingbats" w:cs="Zapf Dingbats" w:hint="default"/>
        <w:color w:val="F1B038"/>
        <w:w w:val="100"/>
        <w:sz w:val="28"/>
        <w:szCs w:val="28"/>
        <w:lang w:val="en-US" w:eastAsia="en-US" w:bidi="en-US"/>
      </w:rPr>
    </w:lvl>
    <w:lvl w:ilvl="1" w:tplc="2F122988">
      <w:numFmt w:val="bullet"/>
      <w:lvlText w:val="•"/>
      <w:lvlJc w:val="left"/>
      <w:pPr>
        <w:ind w:left="1318" w:hanging="200"/>
      </w:pPr>
      <w:rPr>
        <w:rFonts w:ascii="FuturaStd-Book" w:eastAsia="FuturaStd-Book" w:hAnsi="FuturaStd-Book" w:cs="FuturaStd-Book" w:hint="default"/>
        <w:w w:val="100"/>
        <w:sz w:val="24"/>
        <w:szCs w:val="24"/>
        <w:lang w:val="en-US" w:eastAsia="en-US" w:bidi="en-US"/>
      </w:rPr>
    </w:lvl>
    <w:lvl w:ilvl="2" w:tplc="C4928DE6">
      <w:numFmt w:val="bullet"/>
      <w:lvlText w:val="◦"/>
      <w:lvlJc w:val="left"/>
      <w:pPr>
        <w:ind w:left="1757" w:hanging="221"/>
      </w:pPr>
      <w:rPr>
        <w:rFonts w:ascii="Arial" w:eastAsia="Arial" w:hAnsi="Arial" w:cs="Arial" w:hint="default"/>
        <w:w w:val="99"/>
        <w:sz w:val="24"/>
        <w:szCs w:val="24"/>
        <w:lang w:val="en-US" w:eastAsia="en-US" w:bidi="en-US"/>
      </w:rPr>
    </w:lvl>
    <w:lvl w:ilvl="3" w:tplc="35B23D12">
      <w:numFmt w:val="bullet"/>
      <w:lvlText w:val="▪"/>
      <w:lvlJc w:val="left"/>
      <w:pPr>
        <w:ind w:left="2677" w:hanging="200"/>
      </w:pPr>
      <w:rPr>
        <w:rFonts w:ascii="Arial" w:eastAsia="Arial" w:hAnsi="Arial" w:cs="Arial" w:hint="default"/>
        <w:spacing w:val="-19"/>
        <w:w w:val="99"/>
        <w:sz w:val="24"/>
        <w:szCs w:val="24"/>
        <w:lang w:val="en-US" w:eastAsia="en-US" w:bidi="en-US"/>
      </w:rPr>
    </w:lvl>
    <w:lvl w:ilvl="4" w:tplc="30405466">
      <w:numFmt w:val="bullet"/>
      <w:lvlText w:val="•"/>
      <w:lvlJc w:val="left"/>
      <w:pPr>
        <w:ind w:left="1778" w:hanging="200"/>
      </w:pPr>
      <w:rPr>
        <w:rFonts w:hint="default"/>
        <w:lang w:val="en-US" w:eastAsia="en-US" w:bidi="en-US"/>
      </w:rPr>
    </w:lvl>
    <w:lvl w:ilvl="5" w:tplc="349EE92C">
      <w:numFmt w:val="bullet"/>
      <w:lvlText w:val="•"/>
      <w:lvlJc w:val="left"/>
      <w:pPr>
        <w:ind w:left="2658" w:hanging="200"/>
      </w:pPr>
      <w:rPr>
        <w:rFonts w:hint="default"/>
        <w:lang w:val="en-US" w:eastAsia="en-US" w:bidi="en-US"/>
      </w:rPr>
    </w:lvl>
    <w:lvl w:ilvl="6" w:tplc="56767FB4">
      <w:numFmt w:val="bullet"/>
      <w:lvlText w:val=""/>
      <w:lvlJc w:val="left"/>
      <w:pPr>
        <w:ind w:left="2678" w:hanging="200"/>
      </w:pPr>
      <w:rPr>
        <w:rFonts w:ascii="Symbol" w:hAnsi="Symbol" w:hint="default"/>
        <w:color w:val="auto"/>
        <w:sz w:val="20"/>
        <w:szCs w:val="20"/>
      </w:rPr>
    </w:lvl>
    <w:lvl w:ilvl="7" w:tplc="FF24A636">
      <w:numFmt w:val="bullet"/>
      <w:lvlText w:val="•"/>
      <w:lvlJc w:val="left"/>
      <w:pPr>
        <w:ind w:left="5058" w:hanging="200"/>
      </w:pPr>
      <w:rPr>
        <w:rFonts w:hint="default"/>
        <w:lang w:val="en-US" w:eastAsia="en-US" w:bidi="en-US"/>
      </w:rPr>
    </w:lvl>
    <w:lvl w:ilvl="8" w:tplc="FF0CFDB4">
      <w:numFmt w:val="bullet"/>
      <w:lvlText w:val="•"/>
      <w:lvlJc w:val="left"/>
      <w:pPr>
        <w:ind w:left="7438" w:hanging="200"/>
      </w:pPr>
      <w:rPr>
        <w:rFonts w:hint="default"/>
        <w:lang w:val="en-US" w:eastAsia="en-US" w:bidi="en-US"/>
      </w:rPr>
    </w:lvl>
  </w:abstractNum>
  <w:abstractNum w:abstractNumId="67" w15:restartNumberingAfterBreak="0">
    <w:nsid w:val="58C71823"/>
    <w:multiLevelType w:val="multilevel"/>
    <w:tmpl w:val="5BA2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B9F3603"/>
    <w:multiLevelType w:val="multilevel"/>
    <w:tmpl w:val="97BA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EA6EF3"/>
    <w:multiLevelType w:val="hybridMultilevel"/>
    <w:tmpl w:val="6322794C"/>
    <w:lvl w:ilvl="0" w:tplc="E8DCDD00">
      <w:numFmt w:val="bullet"/>
      <w:lvlText w:val="•"/>
      <w:lvlJc w:val="left"/>
      <w:pPr>
        <w:ind w:left="1080" w:hanging="360"/>
      </w:pPr>
      <w:rPr>
        <w:rFonts w:ascii="FuturaStd-BookOblique" w:eastAsia="FuturaStd-BookOblique" w:hAnsi="FuturaStd-BookOblique" w:cs="FuturaStd-BookOblique" w:hint="default"/>
        <w:i/>
        <w:w w:val="100"/>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5CD06CF0"/>
    <w:multiLevelType w:val="multilevel"/>
    <w:tmpl w:val="2730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EB62BD3"/>
    <w:multiLevelType w:val="multilevel"/>
    <w:tmpl w:val="4B0C9206"/>
    <w:styleLink w:val="CurrentList2"/>
    <w:lvl w:ilvl="0">
      <w:numFmt w:val="bullet"/>
      <w:lvlText w:val="•"/>
      <w:lvlJc w:val="left"/>
      <w:pPr>
        <w:ind w:left="1296" w:hanging="288"/>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2" w15:restartNumberingAfterBreak="0">
    <w:nsid w:val="5F2C5A6E"/>
    <w:multiLevelType w:val="multilevel"/>
    <w:tmpl w:val="E31C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F5A58FE"/>
    <w:multiLevelType w:val="multilevel"/>
    <w:tmpl w:val="854AC718"/>
    <w:styleLink w:val="CurrentList6"/>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4" w15:restartNumberingAfterBreak="0">
    <w:nsid w:val="61873B7E"/>
    <w:multiLevelType w:val="hybridMultilevel"/>
    <w:tmpl w:val="37C266A8"/>
    <w:lvl w:ilvl="0" w:tplc="089A4DEA">
      <w:numFmt w:val="bullet"/>
      <w:lvlText w:val="•"/>
      <w:lvlJc w:val="left"/>
      <w:pPr>
        <w:ind w:left="144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5105F6C"/>
    <w:multiLevelType w:val="multilevel"/>
    <w:tmpl w:val="E978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5831000"/>
    <w:multiLevelType w:val="multilevel"/>
    <w:tmpl w:val="2CDC3C32"/>
    <w:styleLink w:val="CurrentList4"/>
    <w:lvl w:ilvl="0">
      <w:numFmt w:val="bullet"/>
      <w:lvlText w:val="•"/>
      <w:lvlJc w:val="left"/>
      <w:pPr>
        <w:ind w:left="1152" w:hanging="360"/>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7" w15:restartNumberingAfterBreak="0">
    <w:nsid w:val="67A61773"/>
    <w:multiLevelType w:val="hybridMultilevel"/>
    <w:tmpl w:val="978409EE"/>
    <w:lvl w:ilvl="0" w:tplc="089A4DEA">
      <w:numFmt w:val="bullet"/>
      <w:lvlText w:val="•"/>
      <w:lvlJc w:val="left"/>
      <w:pPr>
        <w:ind w:left="1079" w:hanging="360"/>
      </w:pPr>
      <w:rPr>
        <w:rFonts w:ascii="FuturaStd-BookOblique" w:eastAsia="FuturaStd-BookOblique" w:hAnsi="FuturaStd-BookOblique" w:cs="FuturaStd-BookOblique" w:hint="default"/>
        <w:i/>
        <w:color w:val="000000" w:themeColor="text1"/>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9860C82"/>
    <w:multiLevelType w:val="multilevel"/>
    <w:tmpl w:val="08BC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A701DC0"/>
    <w:multiLevelType w:val="multilevel"/>
    <w:tmpl w:val="0FE6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F0E458C"/>
    <w:multiLevelType w:val="multilevel"/>
    <w:tmpl w:val="8E9E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0147717"/>
    <w:multiLevelType w:val="multilevel"/>
    <w:tmpl w:val="FAE6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22B1AFE"/>
    <w:multiLevelType w:val="multilevel"/>
    <w:tmpl w:val="65DC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38A425A"/>
    <w:multiLevelType w:val="multilevel"/>
    <w:tmpl w:val="885E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3A24BB9"/>
    <w:multiLevelType w:val="multilevel"/>
    <w:tmpl w:val="97E0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627165C"/>
    <w:multiLevelType w:val="multilevel"/>
    <w:tmpl w:val="DE98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9B85E5E"/>
    <w:multiLevelType w:val="multilevel"/>
    <w:tmpl w:val="290A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DB84CB5"/>
    <w:multiLevelType w:val="multilevel"/>
    <w:tmpl w:val="DF20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F604953"/>
    <w:multiLevelType w:val="multilevel"/>
    <w:tmpl w:val="6632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F941AD8"/>
    <w:multiLevelType w:val="hybridMultilevel"/>
    <w:tmpl w:val="11566678"/>
    <w:lvl w:ilvl="0" w:tplc="3040546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448099">
    <w:abstractNumId w:val="21"/>
  </w:num>
  <w:num w:numId="2" w16cid:durableId="1876308458">
    <w:abstractNumId w:val="28"/>
  </w:num>
  <w:num w:numId="3" w16cid:durableId="1943806237">
    <w:abstractNumId w:val="1"/>
  </w:num>
  <w:num w:numId="4" w16cid:durableId="174616430">
    <w:abstractNumId w:val="66"/>
  </w:num>
  <w:num w:numId="5" w16cid:durableId="525557834">
    <w:abstractNumId w:val="45"/>
  </w:num>
  <w:num w:numId="6" w16cid:durableId="559093578">
    <w:abstractNumId w:val="10"/>
  </w:num>
  <w:num w:numId="7" w16cid:durableId="1875193748">
    <w:abstractNumId w:val="89"/>
  </w:num>
  <w:num w:numId="8" w16cid:durableId="871963574">
    <w:abstractNumId w:val="44"/>
  </w:num>
  <w:num w:numId="9" w16cid:durableId="592469906">
    <w:abstractNumId w:val="60"/>
  </w:num>
  <w:num w:numId="10" w16cid:durableId="823467221">
    <w:abstractNumId w:val="8"/>
  </w:num>
  <w:num w:numId="11" w16cid:durableId="811481777">
    <w:abstractNumId w:val="29"/>
  </w:num>
  <w:num w:numId="12" w16cid:durableId="1336835277">
    <w:abstractNumId w:val="9"/>
  </w:num>
  <w:num w:numId="13" w16cid:durableId="725104121">
    <w:abstractNumId w:val="26"/>
  </w:num>
  <w:num w:numId="14" w16cid:durableId="1113480588">
    <w:abstractNumId w:val="12"/>
  </w:num>
  <w:num w:numId="15" w16cid:durableId="1573739672">
    <w:abstractNumId w:val="58"/>
  </w:num>
  <w:num w:numId="16" w16cid:durableId="1522428092">
    <w:abstractNumId w:val="33"/>
  </w:num>
  <w:num w:numId="17" w16cid:durableId="110706292">
    <w:abstractNumId w:val="0"/>
  </w:num>
  <w:num w:numId="18" w16cid:durableId="1927568579">
    <w:abstractNumId w:val="78"/>
  </w:num>
  <w:num w:numId="19" w16cid:durableId="2050375089">
    <w:abstractNumId w:val="82"/>
  </w:num>
  <w:num w:numId="20" w16cid:durableId="1550267240">
    <w:abstractNumId w:val="54"/>
  </w:num>
  <w:num w:numId="21" w16cid:durableId="607351760">
    <w:abstractNumId w:val="48"/>
  </w:num>
  <w:num w:numId="22" w16cid:durableId="1060441444">
    <w:abstractNumId w:val="69"/>
  </w:num>
  <w:num w:numId="23" w16cid:durableId="363140322">
    <w:abstractNumId w:val="77"/>
  </w:num>
  <w:num w:numId="24" w16cid:durableId="101416750">
    <w:abstractNumId w:val="74"/>
  </w:num>
  <w:num w:numId="25" w16cid:durableId="400910284">
    <w:abstractNumId w:val="13"/>
  </w:num>
  <w:num w:numId="26" w16cid:durableId="1166287178">
    <w:abstractNumId w:val="6"/>
  </w:num>
  <w:num w:numId="27" w16cid:durableId="840854435">
    <w:abstractNumId w:val="61"/>
  </w:num>
  <w:num w:numId="28" w16cid:durableId="2066950094">
    <w:abstractNumId w:val="56"/>
  </w:num>
  <w:num w:numId="29" w16cid:durableId="660623214">
    <w:abstractNumId w:val="63"/>
  </w:num>
  <w:num w:numId="30" w16cid:durableId="385376388">
    <w:abstractNumId w:val="47"/>
  </w:num>
  <w:num w:numId="31" w16cid:durableId="242957119">
    <w:abstractNumId w:val="37"/>
  </w:num>
  <w:num w:numId="32" w16cid:durableId="1270040973">
    <w:abstractNumId w:val="39"/>
  </w:num>
  <w:num w:numId="33" w16cid:durableId="1608925949">
    <w:abstractNumId w:val="65"/>
  </w:num>
  <w:num w:numId="34" w16cid:durableId="490828923">
    <w:abstractNumId w:val="41"/>
  </w:num>
  <w:num w:numId="35" w16cid:durableId="841893311">
    <w:abstractNumId w:val="85"/>
  </w:num>
  <w:num w:numId="36" w16cid:durableId="341056041">
    <w:abstractNumId w:val="11"/>
  </w:num>
  <w:num w:numId="37" w16cid:durableId="57897234">
    <w:abstractNumId w:val="24"/>
  </w:num>
  <w:num w:numId="38" w16cid:durableId="1570455783">
    <w:abstractNumId w:val="31"/>
  </w:num>
  <w:num w:numId="39" w16cid:durableId="1281379761">
    <w:abstractNumId w:val="22"/>
  </w:num>
  <w:num w:numId="40" w16cid:durableId="1308169420">
    <w:abstractNumId w:val="88"/>
  </w:num>
  <w:num w:numId="41" w16cid:durableId="2033916703">
    <w:abstractNumId w:val="18"/>
  </w:num>
  <w:num w:numId="42" w16cid:durableId="338310137">
    <w:abstractNumId w:val="70"/>
  </w:num>
  <w:num w:numId="43" w16cid:durableId="1391999227">
    <w:abstractNumId w:val="62"/>
  </w:num>
  <w:num w:numId="44" w16cid:durableId="462432226">
    <w:abstractNumId w:val="68"/>
  </w:num>
  <w:num w:numId="45" w16cid:durableId="295067006">
    <w:abstractNumId w:val="30"/>
  </w:num>
  <w:num w:numId="46" w16cid:durableId="2134401463">
    <w:abstractNumId w:val="67"/>
  </w:num>
  <w:num w:numId="47" w16cid:durableId="1426532146">
    <w:abstractNumId w:val="34"/>
  </w:num>
  <w:num w:numId="48" w16cid:durableId="699161990">
    <w:abstractNumId w:val="38"/>
  </w:num>
  <w:num w:numId="49" w16cid:durableId="125658249">
    <w:abstractNumId w:val="80"/>
  </w:num>
  <w:num w:numId="50" w16cid:durableId="791023706">
    <w:abstractNumId w:val="79"/>
  </w:num>
  <w:num w:numId="51" w16cid:durableId="1317759543">
    <w:abstractNumId w:val="52"/>
  </w:num>
  <w:num w:numId="52" w16cid:durableId="940189105">
    <w:abstractNumId w:val="17"/>
  </w:num>
  <w:num w:numId="53" w16cid:durableId="610092072">
    <w:abstractNumId w:val="57"/>
  </w:num>
  <w:num w:numId="54" w16cid:durableId="968167558">
    <w:abstractNumId w:val="86"/>
  </w:num>
  <w:num w:numId="55" w16cid:durableId="207449385">
    <w:abstractNumId w:val="75"/>
  </w:num>
  <w:num w:numId="56" w16cid:durableId="681902803">
    <w:abstractNumId w:val="16"/>
  </w:num>
  <w:num w:numId="57" w16cid:durableId="1050419171">
    <w:abstractNumId w:val="83"/>
  </w:num>
  <w:num w:numId="58" w16cid:durableId="846019284">
    <w:abstractNumId w:val="49"/>
  </w:num>
  <w:num w:numId="59" w16cid:durableId="1865288308">
    <w:abstractNumId w:val="84"/>
  </w:num>
  <w:num w:numId="60" w16cid:durableId="583346488">
    <w:abstractNumId w:val="55"/>
  </w:num>
  <w:num w:numId="61" w16cid:durableId="1646856084">
    <w:abstractNumId w:val="81"/>
  </w:num>
  <w:num w:numId="62" w16cid:durableId="480002144">
    <w:abstractNumId w:val="32"/>
  </w:num>
  <w:num w:numId="63" w16cid:durableId="1543786482">
    <w:abstractNumId w:val="43"/>
  </w:num>
  <w:num w:numId="64" w16cid:durableId="1417482474">
    <w:abstractNumId w:val="25"/>
  </w:num>
  <w:num w:numId="65" w16cid:durableId="1750694618">
    <w:abstractNumId w:val="5"/>
  </w:num>
  <w:num w:numId="66" w16cid:durableId="1226263274">
    <w:abstractNumId w:val="15"/>
  </w:num>
  <w:num w:numId="67" w16cid:durableId="711077845">
    <w:abstractNumId w:val="50"/>
  </w:num>
  <w:num w:numId="68" w16cid:durableId="565259605">
    <w:abstractNumId w:val="20"/>
  </w:num>
  <w:num w:numId="69" w16cid:durableId="124127075">
    <w:abstractNumId w:val="35"/>
  </w:num>
  <w:num w:numId="70" w16cid:durableId="46072129">
    <w:abstractNumId w:val="4"/>
  </w:num>
  <w:num w:numId="71" w16cid:durableId="2077319742">
    <w:abstractNumId w:val="14"/>
  </w:num>
  <w:num w:numId="72" w16cid:durableId="1814787180">
    <w:abstractNumId w:val="19"/>
  </w:num>
  <w:num w:numId="73" w16cid:durableId="1322857340">
    <w:abstractNumId w:val="2"/>
  </w:num>
  <w:num w:numId="74" w16cid:durableId="1358431347">
    <w:abstractNumId w:val="46"/>
  </w:num>
  <w:num w:numId="75" w16cid:durableId="2092585332">
    <w:abstractNumId w:val="72"/>
  </w:num>
  <w:num w:numId="76" w16cid:durableId="1573194158">
    <w:abstractNumId w:val="42"/>
  </w:num>
  <w:num w:numId="77" w16cid:durableId="1711496179">
    <w:abstractNumId w:val="59"/>
  </w:num>
  <w:num w:numId="78" w16cid:durableId="519785712">
    <w:abstractNumId w:val="27"/>
  </w:num>
  <w:num w:numId="79" w16cid:durableId="963000470">
    <w:abstractNumId w:val="23"/>
  </w:num>
  <w:num w:numId="80" w16cid:durableId="1226335970">
    <w:abstractNumId w:val="87"/>
  </w:num>
  <w:num w:numId="81" w16cid:durableId="975991467">
    <w:abstractNumId w:val="53"/>
  </w:num>
  <w:num w:numId="82" w16cid:durableId="2008555776">
    <w:abstractNumId w:val="64"/>
  </w:num>
  <w:num w:numId="83" w16cid:durableId="381440396">
    <w:abstractNumId w:val="7"/>
  </w:num>
  <w:num w:numId="84" w16cid:durableId="2131899985">
    <w:abstractNumId w:val="3"/>
  </w:num>
  <w:num w:numId="85" w16cid:durableId="2060087690">
    <w:abstractNumId w:val="51"/>
  </w:num>
  <w:num w:numId="86" w16cid:durableId="142818184">
    <w:abstractNumId w:val="71"/>
  </w:num>
  <w:num w:numId="87" w16cid:durableId="1767533598">
    <w:abstractNumId w:val="36"/>
  </w:num>
  <w:num w:numId="88" w16cid:durableId="144706962">
    <w:abstractNumId w:val="76"/>
  </w:num>
  <w:num w:numId="89" w16cid:durableId="1657102512">
    <w:abstractNumId w:val="40"/>
  </w:num>
  <w:num w:numId="90" w16cid:durableId="1501703190">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attachedTemplate r:id="rId1"/>
  <w:linkStyl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51"/>
    <w:rsid w:val="00002789"/>
    <w:rsid w:val="00002B59"/>
    <w:rsid w:val="00011040"/>
    <w:rsid w:val="0001210E"/>
    <w:rsid w:val="00013641"/>
    <w:rsid w:val="000140DD"/>
    <w:rsid w:val="00014BED"/>
    <w:rsid w:val="000154A8"/>
    <w:rsid w:val="00017940"/>
    <w:rsid w:val="000207D9"/>
    <w:rsid w:val="00020C6E"/>
    <w:rsid w:val="00023F95"/>
    <w:rsid w:val="00025E55"/>
    <w:rsid w:val="00027877"/>
    <w:rsid w:val="00030DEE"/>
    <w:rsid w:val="000318E4"/>
    <w:rsid w:val="000325E8"/>
    <w:rsid w:val="000342AC"/>
    <w:rsid w:val="0003561F"/>
    <w:rsid w:val="000356C1"/>
    <w:rsid w:val="00040054"/>
    <w:rsid w:val="00041041"/>
    <w:rsid w:val="00041AC1"/>
    <w:rsid w:val="0005341C"/>
    <w:rsid w:val="000538C0"/>
    <w:rsid w:val="000541A9"/>
    <w:rsid w:val="00054A02"/>
    <w:rsid w:val="00054A9A"/>
    <w:rsid w:val="00056879"/>
    <w:rsid w:val="000605AA"/>
    <w:rsid w:val="00060CF3"/>
    <w:rsid w:val="00061C19"/>
    <w:rsid w:val="00064069"/>
    <w:rsid w:val="00065B2A"/>
    <w:rsid w:val="00065E64"/>
    <w:rsid w:val="000667D2"/>
    <w:rsid w:val="00067C26"/>
    <w:rsid w:val="0007255B"/>
    <w:rsid w:val="00074A30"/>
    <w:rsid w:val="00082017"/>
    <w:rsid w:val="00084030"/>
    <w:rsid w:val="00084B5B"/>
    <w:rsid w:val="000851A6"/>
    <w:rsid w:val="00087327"/>
    <w:rsid w:val="00087A66"/>
    <w:rsid w:val="00091B50"/>
    <w:rsid w:val="00093B44"/>
    <w:rsid w:val="000A1380"/>
    <w:rsid w:val="000A5B26"/>
    <w:rsid w:val="000A7306"/>
    <w:rsid w:val="000B09C4"/>
    <w:rsid w:val="000B1282"/>
    <w:rsid w:val="000B1717"/>
    <w:rsid w:val="000B4013"/>
    <w:rsid w:val="000B5221"/>
    <w:rsid w:val="000B5301"/>
    <w:rsid w:val="000B78E3"/>
    <w:rsid w:val="000C295F"/>
    <w:rsid w:val="000C2DFD"/>
    <w:rsid w:val="000C3399"/>
    <w:rsid w:val="000C5606"/>
    <w:rsid w:val="000C5CCC"/>
    <w:rsid w:val="000E0334"/>
    <w:rsid w:val="000E2767"/>
    <w:rsid w:val="000E416A"/>
    <w:rsid w:val="000E4B7D"/>
    <w:rsid w:val="000E4CFC"/>
    <w:rsid w:val="000E4E97"/>
    <w:rsid w:val="000F1B58"/>
    <w:rsid w:val="000F2E1C"/>
    <w:rsid w:val="000F3034"/>
    <w:rsid w:val="000F30FF"/>
    <w:rsid w:val="000F3298"/>
    <w:rsid w:val="000F3778"/>
    <w:rsid w:val="000F3E22"/>
    <w:rsid w:val="000F6BDE"/>
    <w:rsid w:val="00101A87"/>
    <w:rsid w:val="00101C48"/>
    <w:rsid w:val="00104C6A"/>
    <w:rsid w:val="00105A41"/>
    <w:rsid w:val="001106C1"/>
    <w:rsid w:val="00110D8F"/>
    <w:rsid w:val="001122CB"/>
    <w:rsid w:val="0011233D"/>
    <w:rsid w:val="00112678"/>
    <w:rsid w:val="00112EEB"/>
    <w:rsid w:val="00115155"/>
    <w:rsid w:val="00116136"/>
    <w:rsid w:val="00116AA4"/>
    <w:rsid w:val="0011760D"/>
    <w:rsid w:val="001200A2"/>
    <w:rsid w:val="00121534"/>
    <w:rsid w:val="00121B89"/>
    <w:rsid w:val="00127253"/>
    <w:rsid w:val="00132B81"/>
    <w:rsid w:val="001358A4"/>
    <w:rsid w:val="00136527"/>
    <w:rsid w:val="00140D58"/>
    <w:rsid w:val="00141466"/>
    <w:rsid w:val="00145A0A"/>
    <w:rsid w:val="001468B0"/>
    <w:rsid w:val="001476B7"/>
    <w:rsid w:val="00150848"/>
    <w:rsid w:val="001508D9"/>
    <w:rsid w:val="001514C8"/>
    <w:rsid w:val="001524E8"/>
    <w:rsid w:val="001532E2"/>
    <w:rsid w:val="00161479"/>
    <w:rsid w:val="00163DBA"/>
    <w:rsid w:val="001744C1"/>
    <w:rsid w:val="00180BDE"/>
    <w:rsid w:val="001830E1"/>
    <w:rsid w:val="00191498"/>
    <w:rsid w:val="00192208"/>
    <w:rsid w:val="00192C46"/>
    <w:rsid w:val="00193CFA"/>
    <w:rsid w:val="001A3B4B"/>
    <w:rsid w:val="001A4626"/>
    <w:rsid w:val="001A485E"/>
    <w:rsid w:val="001A6F46"/>
    <w:rsid w:val="001A72AF"/>
    <w:rsid w:val="001A7657"/>
    <w:rsid w:val="001B16BE"/>
    <w:rsid w:val="001B1DD9"/>
    <w:rsid w:val="001B334D"/>
    <w:rsid w:val="001B37CE"/>
    <w:rsid w:val="001B3A65"/>
    <w:rsid w:val="001B452B"/>
    <w:rsid w:val="001C03B5"/>
    <w:rsid w:val="001C08B2"/>
    <w:rsid w:val="001C2A89"/>
    <w:rsid w:val="001C3180"/>
    <w:rsid w:val="001C4A6B"/>
    <w:rsid w:val="001C582B"/>
    <w:rsid w:val="001D0104"/>
    <w:rsid w:val="001D0890"/>
    <w:rsid w:val="001D1CB1"/>
    <w:rsid w:val="001D2ABE"/>
    <w:rsid w:val="001D2BE8"/>
    <w:rsid w:val="001D46B0"/>
    <w:rsid w:val="001D5607"/>
    <w:rsid w:val="001D6C9B"/>
    <w:rsid w:val="001D70A9"/>
    <w:rsid w:val="001D7167"/>
    <w:rsid w:val="001E09FD"/>
    <w:rsid w:val="001E1D3A"/>
    <w:rsid w:val="001E32C3"/>
    <w:rsid w:val="001E330F"/>
    <w:rsid w:val="001F03FC"/>
    <w:rsid w:val="001F24AC"/>
    <w:rsid w:val="001F32E1"/>
    <w:rsid w:val="001F4594"/>
    <w:rsid w:val="001F7D41"/>
    <w:rsid w:val="00201477"/>
    <w:rsid w:val="00203113"/>
    <w:rsid w:val="00203C9D"/>
    <w:rsid w:val="00204515"/>
    <w:rsid w:val="0020537B"/>
    <w:rsid w:val="00206954"/>
    <w:rsid w:val="00207650"/>
    <w:rsid w:val="00215A43"/>
    <w:rsid w:val="002161B4"/>
    <w:rsid w:val="00216865"/>
    <w:rsid w:val="00220F3E"/>
    <w:rsid w:val="002222CA"/>
    <w:rsid w:val="00222DB4"/>
    <w:rsid w:val="00223505"/>
    <w:rsid w:val="00223C23"/>
    <w:rsid w:val="00224148"/>
    <w:rsid w:val="00224AE1"/>
    <w:rsid w:val="002257FD"/>
    <w:rsid w:val="00230DB1"/>
    <w:rsid w:val="00232FEB"/>
    <w:rsid w:val="00234F79"/>
    <w:rsid w:val="00237561"/>
    <w:rsid w:val="002376C1"/>
    <w:rsid w:val="002400A9"/>
    <w:rsid w:val="002403BC"/>
    <w:rsid w:val="00242814"/>
    <w:rsid w:val="00242C77"/>
    <w:rsid w:val="00245BCF"/>
    <w:rsid w:val="00245DDA"/>
    <w:rsid w:val="00246245"/>
    <w:rsid w:val="00247521"/>
    <w:rsid w:val="002517BD"/>
    <w:rsid w:val="00252014"/>
    <w:rsid w:val="00252212"/>
    <w:rsid w:val="0025296B"/>
    <w:rsid w:val="00252CBD"/>
    <w:rsid w:val="00253ED7"/>
    <w:rsid w:val="00255909"/>
    <w:rsid w:val="00255CCD"/>
    <w:rsid w:val="0025762A"/>
    <w:rsid w:val="00257F70"/>
    <w:rsid w:val="00260DEA"/>
    <w:rsid w:val="00263369"/>
    <w:rsid w:val="00266361"/>
    <w:rsid w:val="002668A7"/>
    <w:rsid w:val="00267EAF"/>
    <w:rsid w:val="00272086"/>
    <w:rsid w:val="00272E0A"/>
    <w:rsid w:val="00273806"/>
    <w:rsid w:val="00274FAB"/>
    <w:rsid w:val="002760DB"/>
    <w:rsid w:val="00276DC2"/>
    <w:rsid w:val="00280234"/>
    <w:rsid w:val="002804A7"/>
    <w:rsid w:val="00280EC1"/>
    <w:rsid w:val="00286321"/>
    <w:rsid w:val="0028720A"/>
    <w:rsid w:val="00287B95"/>
    <w:rsid w:val="00291A80"/>
    <w:rsid w:val="00291DED"/>
    <w:rsid w:val="002921FD"/>
    <w:rsid w:val="0029355B"/>
    <w:rsid w:val="00293FCF"/>
    <w:rsid w:val="00296400"/>
    <w:rsid w:val="002A0C75"/>
    <w:rsid w:val="002A3976"/>
    <w:rsid w:val="002A5372"/>
    <w:rsid w:val="002A55F4"/>
    <w:rsid w:val="002A67A2"/>
    <w:rsid w:val="002B1E7D"/>
    <w:rsid w:val="002B66FD"/>
    <w:rsid w:val="002B70F0"/>
    <w:rsid w:val="002C03D0"/>
    <w:rsid w:val="002C11C6"/>
    <w:rsid w:val="002C1836"/>
    <w:rsid w:val="002C3869"/>
    <w:rsid w:val="002D20BB"/>
    <w:rsid w:val="002D4750"/>
    <w:rsid w:val="002D49E4"/>
    <w:rsid w:val="002D4DE1"/>
    <w:rsid w:val="002D5453"/>
    <w:rsid w:val="002E4692"/>
    <w:rsid w:val="002E4EAE"/>
    <w:rsid w:val="002E4F99"/>
    <w:rsid w:val="002E6531"/>
    <w:rsid w:val="002E776A"/>
    <w:rsid w:val="002F12FC"/>
    <w:rsid w:val="002F1BC4"/>
    <w:rsid w:val="002F3802"/>
    <w:rsid w:val="002F3F52"/>
    <w:rsid w:val="002F496D"/>
    <w:rsid w:val="002F5BC4"/>
    <w:rsid w:val="002F5BD7"/>
    <w:rsid w:val="002F7498"/>
    <w:rsid w:val="002F7B2C"/>
    <w:rsid w:val="002F7B7F"/>
    <w:rsid w:val="00300FD6"/>
    <w:rsid w:val="003018A7"/>
    <w:rsid w:val="00302383"/>
    <w:rsid w:val="00302388"/>
    <w:rsid w:val="00303072"/>
    <w:rsid w:val="0030402D"/>
    <w:rsid w:val="00304310"/>
    <w:rsid w:val="00304C63"/>
    <w:rsid w:val="00307273"/>
    <w:rsid w:val="0031390F"/>
    <w:rsid w:val="003158E8"/>
    <w:rsid w:val="003163C1"/>
    <w:rsid w:val="003238E0"/>
    <w:rsid w:val="003249EE"/>
    <w:rsid w:val="00324FF2"/>
    <w:rsid w:val="003251CF"/>
    <w:rsid w:val="00326DAA"/>
    <w:rsid w:val="00327D4A"/>
    <w:rsid w:val="00330BA2"/>
    <w:rsid w:val="00331D93"/>
    <w:rsid w:val="003324B8"/>
    <w:rsid w:val="003359B2"/>
    <w:rsid w:val="00336B85"/>
    <w:rsid w:val="00337AAC"/>
    <w:rsid w:val="00341DC2"/>
    <w:rsid w:val="003432AC"/>
    <w:rsid w:val="00343C7A"/>
    <w:rsid w:val="003440B0"/>
    <w:rsid w:val="00345D0A"/>
    <w:rsid w:val="00347482"/>
    <w:rsid w:val="00347AB5"/>
    <w:rsid w:val="00347FAF"/>
    <w:rsid w:val="00347FFA"/>
    <w:rsid w:val="00353930"/>
    <w:rsid w:val="00361C82"/>
    <w:rsid w:val="00361CC1"/>
    <w:rsid w:val="00361E70"/>
    <w:rsid w:val="00367FB2"/>
    <w:rsid w:val="0037026A"/>
    <w:rsid w:val="00371757"/>
    <w:rsid w:val="0037616A"/>
    <w:rsid w:val="003813C5"/>
    <w:rsid w:val="00383C20"/>
    <w:rsid w:val="00387293"/>
    <w:rsid w:val="00390CB7"/>
    <w:rsid w:val="00394F94"/>
    <w:rsid w:val="00395F23"/>
    <w:rsid w:val="00397655"/>
    <w:rsid w:val="00397C4A"/>
    <w:rsid w:val="003A1A77"/>
    <w:rsid w:val="003A31F6"/>
    <w:rsid w:val="003A3222"/>
    <w:rsid w:val="003A34CB"/>
    <w:rsid w:val="003A42E5"/>
    <w:rsid w:val="003A480B"/>
    <w:rsid w:val="003A5D4E"/>
    <w:rsid w:val="003B1CF6"/>
    <w:rsid w:val="003B244F"/>
    <w:rsid w:val="003B3F5B"/>
    <w:rsid w:val="003B434D"/>
    <w:rsid w:val="003B6830"/>
    <w:rsid w:val="003B68D2"/>
    <w:rsid w:val="003B6DD0"/>
    <w:rsid w:val="003B76ED"/>
    <w:rsid w:val="003C1BA2"/>
    <w:rsid w:val="003C3381"/>
    <w:rsid w:val="003C5439"/>
    <w:rsid w:val="003D0EFD"/>
    <w:rsid w:val="003D11F4"/>
    <w:rsid w:val="003D15C1"/>
    <w:rsid w:val="003D5AD8"/>
    <w:rsid w:val="003E27E6"/>
    <w:rsid w:val="003E5626"/>
    <w:rsid w:val="003E7AA2"/>
    <w:rsid w:val="003E7AB3"/>
    <w:rsid w:val="003F3616"/>
    <w:rsid w:val="003F647A"/>
    <w:rsid w:val="003F65F9"/>
    <w:rsid w:val="003F6790"/>
    <w:rsid w:val="003F7126"/>
    <w:rsid w:val="003F7635"/>
    <w:rsid w:val="00400213"/>
    <w:rsid w:val="00403875"/>
    <w:rsid w:val="00413376"/>
    <w:rsid w:val="004161A1"/>
    <w:rsid w:val="00420051"/>
    <w:rsid w:val="00421C5A"/>
    <w:rsid w:val="0042203F"/>
    <w:rsid w:val="0042657E"/>
    <w:rsid w:val="0042695E"/>
    <w:rsid w:val="00426ECA"/>
    <w:rsid w:val="004274B6"/>
    <w:rsid w:val="00432525"/>
    <w:rsid w:val="00432D68"/>
    <w:rsid w:val="00436126"/>
    <w:rsid w:val="00436B87"/>
    <w:rsid w:val="00437288"/>
    <w:rsid w:val="00437620"/>
    <w:rsid w:val="00437785"/>
    <w:rsid w:val="00444609"/>
    <w:rsid w:val="00445F70"/>
    <w:rsid w:val="00447981"/>
    <w:rsid w:val="00451231"/>
    <w:rsid w:val="00451820"/>
    <w:rsid w:val="00455CC6"/>
    <w:rsid w:val="00455F6D"/>
    <w:rsid w:val="004633AB"/>
    <w:rsid w:val="00463E60"/>
    <w:rsid w:val="00464016"/>
    <w:rsid w:val="00464243"/>
    <w:rsid w:val="004648BB"/>
    <w:rsid w:val="0046648D"/>
    <w:rsid w:val="00467CBC"/>
    <w:rsid w:val="0047036A"/>
    <w:rsid w:val="0047055D"/>
    <w:rsid w:val="00470908"/>
    <w:rsid w:val="00477AD6"/>
    <w:rsid w:val="00484010"/>
    <w:rsid w:val="0048543C"/>
    <w:rsid w:val="00485691"/>
    <w:rsid w:val="00486349"/>
    <w:rsid w:val="00486E47"/>
    <w:rsid w:val="00487622"/>
    <w:rsid w:val="00492F03"/>
    <w:rsid w:val="00495847"/>
    <w:rsid w:val="00495970"/>
    <w:rsid w:val="00495CE5"/>
    <w:rsid w:val="00497478"/>
    <w:rsid w:val="004A095E"/>
    <w:rsid w:val="004A15F1"/>
    <w:rsid w:val="004A1F69"/>
    <w:rsid w:val="004A48E9"/>
    <w:rsid w:val="004A7213"/>
    <w:rsid w:val="004B1CE6"/>
    <w:rsid w:val="004B2A94"/>
    <w:rsid w:val="004B2C01"/>
    <w:rsid w:val="004B64C8"/>
    <w:rsid w:val="004B6BF8"/>
    <w:rsid w:val="004B7F20"/>
    <w:rsid w:val="004C1150"/>
    <w:rsid w:val="004C288E"/>
    <w:rsid w:val="004C28E1"/>
    <w:rsid w:val="004C5294"/>
    <w:rsid w:val="004D113A"/>
    <w:rsid w:val="004D1662"/>
    <w:rsid w:val="004D1E63"/>
    <w:rsid w:val="004D445D"/>
    <w:rsid w:val="004D4C77"/>
    <w:rsid w:val="004D5327"/>
    <w:rsid w:val="004D6A69"/>
    <w:rsid w:val="004D73AA"/>
    <w:rsid w:val="004D7A66"/>
    <w:rsid w:val="004D7AB9"/>
    <w:rsid w:val="004E02CF"/>
    <w:rsid w:val="004E0B54"/>
    <w:rsid w:val="004E4ADD"/>
    <w:rsid w:val="004E63AB"/>
    <w:rsid w:val="004E689F"/>
    <w:rsid w:val="004E7769"/>
    <w:rsid w:val="004F4A11"/>
    <w:rsid w:val="00500E53"/>
    <w:rsid w:val="00501AAE"/>
    <w:rsid w:val="00505B75"/>
    <w:rsid w:val="00505D5B"/>
    <w:rsid w:val="005063A6"/>
    <w:rsid w:val="00506481"/>
    <w:rsid w:val="00507809"/>
    <w:rsid w:val="00510770"/>
    <w:rsid w:val="00513691"/>
    <w:rsid w:val="00513BF1"/>
    <w:rsid w:val="00514102"/>
    <w:rsid w:val="0051440B"/>
    <w:rsid w:val="00515A1E"/>
    <w:rsid w:val="005206FD"/>
    <w:rsid w:val="00522245"/>
    <w:rsid w:val="00524D3C"/>
    <w:rsid w:val="00526109"/>
    <w:rsid w:val="005320DF"/>
    <w:rsid w:val="005322F3"/>
    <w:rsid w:val="00533766"/>
    <w:rsid w:val="00535474"/>
    <w:rsid w:val="00536E97"/>
    <w:rsid w:val="005508AA"/>
    <w:rsid w:val="00551832"/>
    <w:rsid w:val="00554BA2"/>
    <w:rsid w:val="005557DE"/>
    <w:rsid w:val="00556286"/>
    <w:rsid w:val="00562666"/>
    <w:rsid w:val="00563208"/>
    <w:rsid w:val="00564635"/>
    <w:rsid w:val="00566E4E"/>
    <w:rsid w:val="00570F6E"/>
    <w:rsid w:val="005761AE"/>
    <w:rsid w:val="00576E0D"/>
    <w:rsid w:val="00581DCC"/>
    <w:rsid w:val="00582A36"/>
    <w:rsid w:val="00585703"/>
    <w:rsid w:val="00586222"/>
    <w:rsid w:val="00586387"/>
    <w:rsid w:val="0058789F"/>
    <w:rsid w:val="00590522"/>
    <w:rsid w:val="00591455"/>
    <w:rsid w:val="005947CA"/>
    <w:rsid w:val="00597AEA"/>
    <w:rsid w:val="005A1E4A"/>
    <w:rsid w:val="005A40EC"/>
    <w:rsid w:val="005A44A9"/>
    <w:rsid w:val="005A69F1"/>
    <w:rsid w:val="005A7534"/>
    <w:rsid w:val="005B0C89"/>
    <w:rsid w:val="005B16E1"/>
    <w:rsid w:val="005B1CAA"/>
    <w:rsid w:val="005B5B85"/>
    <w:rsid w:val="005B7694"/>
    <w:rsid w:val="005C3EAD"/>
    <w:rsid w:val="005C5CB6"/>
    <w:rsid w:val="005D0EA8"/>
    <w:rsid w:val="005D13D5"/>
    <w:rsid w:val="005D3466"/>
    <w:rsid w:val="005E065E"/>
    <w:rsid w:val="005E2A8B"/>
    <w:rsid w:val="005E4134"/>
    <w:rsid w:val="005E4FEF"/>
    <w:rsid w:val="005E55AC"/>
    <w:rsid w:val="005E5EE1"/>
    <w:rsid w:val="005E71A1"/>
    <w:rsid w:val="005E7B12"/>
    <w:rsid w:val="005F058A"/>
    <w:rsid w:val="005F1EC7"/>
    <w:rsid w:val="00601AC3"/>
    <w:rsid w:val="0060380D"/>
    <w:rsid w:val="0060614F"/>
    <w:rsid w:val="00606B3F"/>
    <w:rsid w:val="006078B0"/>
    <w:rsid w:val="006104C9"/>
    <w:rsid w:val="00613141"/>
    <w:rsid w:val="00613398"/>
    <w:rsid w:val="00617344"/>
    <w:rsid w:val="006204AB"/>
    <w:rsid w:val="006226A3"/>
    <w:rsid w:val="00623DB4"/>
    <w:rsid w:val="0062439B"/>
    <w:rsid w:val="006243D7"/>
    <w:rsid w:val="006253F2"/>
    <w:rsid w:val="006303C1"/>
    <w:rsid w:val="00631F0D"/>
    <w:rsid w:val="00634919"/>
    <w:rsid w:val="0063617E"/>
    <w:rsid w:val="006361CC"/>
    <w:rsid w:val="0063689E"/>
    <w:rsid w:val="00637384"/>
    <w:rsid w:val="00642F40"/>
    <w:rsid w:val="0064481F"/>
    <w:rsid w:val="00645481"/>
    <w:rsid w:val="006507DA"/>
    <w:rsid w:val="00652251"/>
    <w:rsid w:val="00652C92"/>
    <w:rsid w:val="0065694F"/>
    <w:rsid w:val="00665F38"/>
    <w:rsid w:val="00667A45"/>
    <w:rsid w:val="00667C44"/>
    <w:rsid w:val="00667D50"/>
    <w:rsid w:val="0067730F"/>
    <w:rsid w:val="00677F6C"/>
    <w:rsid w:val="00680BD5"/>
    <w:rsid w:val="006812AF"/>
    <w:rsid w:val="00684613"/>
    <w:rsid w:val="00684824"/>
    <w:rsid w:val="00684ED5"/>
    <w:rsid w:val="00685F01"/>
    <w:rsid w:val="00687963"/>
    <w:rsid w:val="00693FFE"/>
    <w:rsid w:val="006954E6"/>
    <w:rsid w:val="00695514"/>
    <w:rsid w:val="00696079"/>
    <w:rsid w:val="006A0198"/>
    <w:rsid w:val="006A3153"/>
    <w:rsid w:val="006A6077"/>
    <w:rsid w:val="006A620A"/>
    <w:rsid w:val="006B0051"/>
    <w:rsid w:val="006B02FC"/>
    <w:rsid w:val="006B0DE6"/>
    <w:rsid w:val="006B571A"/>
    <w:rsid w:val="006B66CB"/>
    <w:rsid w:val="006C11DE"/>
    <w:rsid w:val="006C3909"/>
    <w:rsid w:val="006C4F4D"/>
    <w:rsid w:val="006C5F73"/>
    <w:rsid w:val="006C657E"/>
    <w:rsid w:val="006D18FD"/>
    <w:rsid w:val="006D457D"/>
    <w:rsid w:val="006D6C23"/>
    <w:rsid w:val="006E0616"/>
    <w:rsid w:val="006E0687"/>
    <w:rsid w:val="006E2210"/>
    <w:rsid w:val="006E2973"/>
    <w:rsid w:val="006E4A0D"/>
    <w:rsid w:val="006E535B"/>
    <w:rsid w:val="006F6C0B"/>
    <w:rsid w:val="006F71A0"/>
    <w:rsid w:val="006F727A"/>
    <w:rsid w:val="006F7820"/>
    <w:rsid w:val="007007C4"/>
    <w:rsid w:val="00703D03"/>
    <w:rsid w:val="00704658"/>
    <w:rsid w:val="00705C81"/>
    <w:rsid w:val="0070653B"/>
    <w:rsid w:val="0070781D"/>
    <w:rsid w:val="0071018D"/>
    <w:rsid w:val="00711D91"/>
    <w:rsid w:val="007122F2"/>
    <w:rsid w:val="00713B1C"/>
    <w:rsid w:val="007146AE"/>
    <w:rsid w:val="00714D70"/>
    <w:rsid w:val="007157A2"/>
    <w:rsid w:val="00717126"/>
    <w:rsid w:val="0072036C"/>
    <w:rsid w:val="0072058D"/>
    <w:rsid w:val="007236A7"/>
    <w:rsid w:val="00723CE9"/>
    <w:rsid w:val="00723E6A"/>
    <w:rsid w:val="00725B35"/>
    <w:rsid w:val="0072791B"/>
    <w:rsid w:val="00727E1B"/>
    <w:rsid w:val="007319F8"/>
    <w:rsid w:val="00733BD0"/>
    <w:rsid w:val="00733C16"/>
    <w:rsid w:val="007341C1"/>
    <w:rsid w:val="007345F0"/>
    <w:rsid w:val="007349D1"/>
    <w:rsid w:val="00735F84"/>
    <w:rsid w:val="00736143"/>
    <w:rsid w:val="00737905"/>
    <w:rsid w:val="00741179"/>
    <w:rsid w:val="007427CE"/>
    <w:rsid w:val="00743A23"/>
    <w:rsid w:val="00745AC9"/>
    <w:rsid w:val="007462AF"/>
    <w:rsid w:val="00751D30"/>
    <w:rsid w:val="00751DAB"/>
    <w:rsid w:val="00754008"/>
    <w:rsid w:val="00754294"/>
    <w:rsid w:val="00755A05"/>
    <w:rsid w:val="0075742E"/>
    <w:rsid w:val="00757601"/>
    <w:rsid w:val="00765992"/>
    <w:rsid w:val="007707D6"/>
    <w:rsid w:val="007710E6"/>
    <w:rsid w:val="00772BDD"/>
    <w:rsid w:val="00775C8F"/>
    <w:rsid w:val="00780E09"/>
    <w:rsid w:val="0078134E"/>
    <w:rsid w:val="0078325E"/>
    <w:rsid w:val="0078326B"/>
    <w:rsid w:val="00783F24"/>
    <w:rsid w:val="0078542A"/>
    <w:rsid w:val="0079002E"/>
    <w:rsid w:val="0079529F"/>
    <w:rsid w:val="00795A44"/>
    <w:rsid w:val="007A1F51"/>
    <w:rsid w:val="007A2EF3"/>
    <w:rsid w:val="007A553E"/>
    <w:rsid w:val="007A573C"/>
    <w:rsid w:val="007B65E5"/>
    <w:rsid w:val="007B7A76"/>
    <w:rsid w:val="007C0655"/>
    <w:rsid w:val="007C1BC9"/>
    <w:rsid w:val="007C2748"/>
    <w:rsid w:val="007C2AFC"/>
    <w:rsid w:val="007C2D5F"/>
    <w:rsid w:val="007C2F6D"/>
    <w:rsid w:val="007C4035"/>
    <w:rsid w:val="007C4277"/>
    <w:rsid w:val="007C556A"/>
    <w:rsid w:val="007C7047"/>
    <w:rsid w:val="007D2112"/>
    <w:rsid w:val="007D50A3"/>
    <w:rsid w:val="007D63EC"/>
    <w:rsid w:val="007E0E8D"/>
    <w:rsid w:val="007E624C"/>
    <w:rsid w:val="007E65D1"/>
    <w:rsid w:val="007E6C59"/>
    <w:rsid w:val="007F0CFA"/>
    <w:rsid w:val="007F38C4"/>
    <w:rsid w:val="007F5382"/>
    <w:rsid w:val="00801C11"/>
    <w:rsid w:val="008047E1"/>
    <w:rsid w:val="00805982"/>
    <w:rsid w:val="00810B63"/>
    <w:rsid w:val="00811137"/>
    <w:rsid w:val="00813DA5"/>
    <w:rsid w:val="008226D7"/>
    <w:rsid w:val="0082577A"/>
    <w:rsid w:val="00825DB1"/>
    <w:rsid w:val="00827616"/>
    <w:rsid w:val="008311D1"/>
    <w:rsid w:val="00831D0A"/>
    <w:rsid w:val="00831DDD"/>
    <w:rsid w:val="008331FD"/>
    <w:rsid w:val="00833AED"/>
    <w:rsid w:val="00835084"/>
    <w:rsid w:val="00837F55"/>
    <w:rsid w:val="008425DA"/>
    <w:rsid w:val="00842D97"/>
    <w:rsid w:val="0084614A"/>
    <w:rsid w:val="00847162"/>
    <w:rsid w:val="00850C38"/>
    <w:rsid w:val="00851618"/>
    <w:rsid w:val="008521AC"/>
    <w:rsid w:val="0085226B"/>
    <w:rsid w:val="00852301"/>
    <w:rsid w:val="0085451E"/>
    <w:rsid w:val="008547F4"/>
    <w:rsid w:val="00855E09"/>
    <w:rsid w:val="008671E0"/>
    <w:rsid w:val="00867957"/>
    <w:rsid w:val="00870FC2"/>
    <w:rsid w:val="008727F8"/>
    <w:rsid w:val="00873D8D"/>
    <w:rsid w:val="00880AB1"/>
    <w:rsid w:val="0088705E"/>
    <w:rsid w:val="008874E2"/>
    <w:rsid w:val="00887E0C"/>
    <w:rsid w:val="00890728"/>
    <w:rsid w:val="00890952"/>
    <w:rsid w:val="008927F3"/>
    <w:rsid w:val="00892C41"/>
    <w:rsid w:val="008A150D"/>
    <w:rsid w:val="008A2CF7"/>
    <w:rsid w:val="008A2FDE"/>
    <w:rsid w:val="008B317A"/>
    <w:rsid w:val="008B6CB5"/>
    <w:rsid w:val="008C4714"/>
    <w:rsid w:val="008C5F60"/>
    <w:rsid w:val="008C7175"/>
    <w:rsid w:val="008D1321"/>
    <w:rsid w:val="008D2C44"/>
    <w:rsid w:val="008E10FF"/>
    <w:rsid w:val="008E3351"/>
    <w:rsid w:val="008E5E07"/>
    <w:rsid w:val="008F148B"/>
    <w:rsid w:val="008F2FEC"/>
    <w:rsid w:val="008F359D"/>
    <w:rsid w:val="008F3CA3"/>
    <w:rsid w:val="008F433D"/>
    <w:rsid w:val="008F6D2A"/>
    <w:rsid w:val="00900E96"/>
    <w:rsid w:val="0090142C"/>
    <w:rsid w:val="009016EE"/>
    <w:rsid w:val="0090350A"/>
    <w:rsid w:val="00903F85"/>
    <w:rsid w:val="00910CE3"/>
    <w:rsid w:val="00911590"/>
    <w:rsid w:val="009122D0"/>
    <w:rsid w:val="00915D6B"/>
    <w:rsid w:val="00920E5E"/>
    <w:rsid w:val="00921B5F"/>
    <w:rsid w:val="00923A67"/>
    <w:rsid w:val="00927B15"/>
    <w:rsid w:val="00932420"/>
    <w:rsid w:val="00933501"/>
    <w:rsid w:val="00933C12"/>
    <w:rsid w:val="009343EA"/>
    <w:rsid w:val="00935705"/>
    <w:rsid w:val="00937494"/>
    <w:rsid w:val="0094086A"/>
    <w:rsid w:val="00944C8F"/>
    <w:rsid w:val="00947EA3"/>
    <w:rsid w:val="00952794"/>
    <w:rsid w:val="00952C51"/>
    <w:rsid w:val="00953A51"/>
    <w:rsid w:val="00953CCA"/>
    <w:rsid w:val="00962EE7"/>
    <w:rsid w:val="00964B8C"/>
    <w:rsid w:val="009650AD"/>
    <w:rsid w:val="009655E7"/>
    <w:rsid w:val="009679BF"/>
    <w:rsid w:val="0097142B"/>
    <w:rsid w:val="00971AB3"/>
    <w:rsid w:val="00973F7D"/>
    <w:rsid w:val="00974EA9"/>
    <w:rsid w:val="009803E8"/>
    <w:rsid w:val="00986FA7"/>
    <w:rsid w:val="009872A8"/>
    <w:rsid w:val="009874AF"/>
    <w:rsid w:val="00987DD6"/>
    <w:rsid w:val="009901BD"/>
    <w:rsid w:val="00994A50"/>
    <w:rsid w:val="00996D16"/>
    <w:rsid w:val="009A06B8"/>
    <w:rsid w:val="009A1318"/>
    <w:rsid w:val="009A2FDD"/>
    <w:rsid w:val="009A3FE7"/>
    <w:rsid w:val="009A5976"/>
    <w:rsid w:val="009B0397"/>
    <w:rsid w:val="009B1188"/>
    <w:rsid w:val="009B3000"/>
    <w:rsid w:val="009B6EF8"/>
    <w:rsid w:val="009B74B3"/>
    <w:rsid w:val="009B7E80"/>
    <w:rsid w:val="009C3958"/>
    <w:rsid w:val="009C4526"/>
    <w:rsid w:val="009C492A"/>
    <w:rsid w:val="009C6066"/>
    <w:rsid w:val="009C6FA0"/>
    <w:rsid w:val="009D6681"/>
    <w:rsid w:val="009D7320"/>
    <w:rsid w:val="009E5FBB"/>
    <w:rsid w:val="009E6CD1"/>
    <w:rsid w:val="009F2F0C"/>
    <w:rsid w:val="009F3198"/>
    <w:rsid w:val="009F3E1B"/>
    <w:rsid w:val="009F50BA"/>
    <w:rsid w:val="009F639E"/>
    <w:rsid w:val="009F7567"/>
    <w:rsid w:val="00A02DBE"/>
    <w:rsid w:val="00A033D7"/>
    <w:rsid w:val="00A053C3"/>
    <w:rsid w:val="00A071B2"/>
    <w:rsid w:val="00A076B9"/>
    <w:rsid w:val="00A07C0F"/>
    <w:rsid w:val="00A1217B"/>
    <w:rsid w:val="00A1238D"/>
    <w:rsid w:val="00A2038E"/>
    <w:rsid w:val="00A21044"/>
    <w:rsid w:val="00A21F3C"/>
    <w:rsid w:val="00A23C21"/>
    <w:rsid w:val="00A24A1D"/>
    <w:rsid w:val="00A25B87"/>
    <w:rsid w:val="00A26CAC"/>
    <w:rsid w:val="00A3012C"/>
    <w:rsid w:val="00A309CC"/>
    <w:rsid w:val="00A33C12"/>
    <w:rsid w:val="00A33CBA"/>
    <w:rsid w:val="00A356F6"/>
    <w:rsid w:val="00A36979"/>
    <w:rsid w:val="00A3740B"/>
    <w:rsid w:val="00A407F4"/>
    <w:rsid w:val="00A42F4F"/>
    <w:rsid w:val="00A46BD1"/>
    <w:rsid w:val="00A47AA8"/>
    <w:rsid w:val="00A50381"/>
    <w:rsid w:val="00A513BE"/>
    <w:rsid w:val="00A54065"/>
    <w:rsid w:val="00A719C1"/>
    <w:rsid w:val="00A727FB"/>
    <w:rsid w:val="00A75142"/>
    <w:rsid w:val="00A7734C"/>
    <w:rsid w:val="00A813CC"/>
    <w:rsid w:val="00A879CF"/>
    <w:rsid w:val="00A911D8"/>
    <w:rsid w:val="00A912B1"/>
    <w:rsid w:val="00A9189B"/>
    <w:rsid w:val="00A92017"/>
    <w:rsid w:val="00A96881"/>
    <w:rsid w:val="00A96CC0"/>
    <w:rsid w:val="00A96EB6"/>
    <w:rsid w:val="00AA048A"/>
    <w:rsid w:val="00AA073B"/>
    <w:rsid w:val="00AA1EA3"/>
    <w:rsid w:val="00AA2403"/>
    <w:rsid w:val="00AA53EF"/>
    <w:rsid w:val="00AA699A"/>
    <w:rsid w:val="00AB0FB6"/>
    <w:rsid w:val="00AB19DB"/>
    <w:rsid w:val="00AB38B9"/>
    <w:rsid w:val="00AB41AB"/>
    <w:rsid w:val="00AB67AD"/>
    <w:rsid w:val="00AC1603"/>
    <w:rsid w:val="00AC41EF"/>
    <w:rsid w:val="00AC594D"/>
    <w:rsid w:val="00AD202C"/>
    <w:rsid w:val="00AD43B7"/>
    <w:rsid w:val="00AD65C5"/>
    <w:rsid w:val="00AE02B6"/>
    <w:rsid w:val="00AE0436"/>
    <w:rsid w:val="00AE06A2"/>
    <w:rsid w:val="00AE085A"/>
    <w:rsid w:val="00AE56B3"/>
    <w:rsid w:val="00AE5E52"/>
    <w:rsid w:val="00AF20F5"/>
    <w:rsid w:val="00AF23AA"/>
    <w:rsid w:val="00AF2F63"/>
    <w:rsid w:val="00AF36D2"/>
    <w:rsid w:val="00AF7B93"/>
    <w:rsid w:val="00B00A09"/>
    <w:rsid w:val="00B01FFA"/>
    <w:rsid w:val="00B03137"/>
    <w:rsid w:val="00B06230"/>
    <w:rsid w:val="00B06360"/>
    <w:rsid w:val="00B1292A"/>
    <w:rsid w:val="00B1582E"/>
    <w:rsid w:val="00B15BE9"/>
    <w:rsid w:val="00B1703E"/>
    <w:rsid w:val="00B171EB"/>
    <w:rsid w:val="00B175D8"/>
    <w:rsid w:val="00B200E0"/>
    <w:rsid w:val="00B23555"/>
    <w:rsid w:val="00B24CC7"/>
    <w:rsid w:val="00B256DA"/>
    <w:rsid w:val="00B3061F"/>
    <w:rsid w:val="00B30707"/>
    <w:rsid w:val="00B30732"/>
    <w:rsid w:val="00B3230C"/>
    <w:rsid w:val="00B325AF"/>
    <w:rsid w:val="00B34F8A"/>
    <w:rsid w:val="00B35F26"/>
    <w:rsid w:val="00B4122B"/>
    <w:rsid w:val="00B425A2"/>
    <w:rsid w:val="00B44BE8"/>
    <w:rsid w:val="00B45A27"/>
    <w:rsid w:val="00B46BC1"/>
    <w:rsid w:val="00B5085D"/>
    <w:rsid w:val="00B524B6"/>
    <w:rsid w:val="00B524FB"/>
    <w:rsid w:val="00B52D45"/>
    <w:rsid w:val="00B53B69"/>
    <w:rsid w:val="00B54183"/>
    <w:rsid w:val="00B54417"/>
    <w:rsid w:val="00B548C4"/>
    <w:rsid w:val="00B55903"/>
    <w:rsid w:val="00B56C10"/>
    <w:rsid w:val="00B579DB"/>
    <w:rsid w:val="00B628BE"/>
    <w:rsid w:val="00B63324"/>
    <w:rsid w:val="00B644A6"/>
    <w:rsid w:val="00B6454F"/>
    <w:rsid w:val="00B65361"/>
    <w:rsid w:val="00B654B1"/>
    <w:rsid w:val="00B67652"/>
    <w:rsid w:val="00B70BD6"/>
    <w:rsid w:val="00B70C51"/>
    <w:rsid w:val="00B72FF7"/>
    <w:rsid w:val="00B733E0"/>
    <w:rsid w:val="00B7667D"/>
    <w:rsid w:val="00B815D4"/>
    <w:rsid w:val="00B81E84"/>
    <w:rsid w:val="00B82E65"/>
    <w:rsid w:val="00B854B3"/>
    <w:rsid w:val="00B86B4F"/>
    <w:rsid w:val="00B907C1"/>
    <w:rsid w:val="00B9130A"/>
    <w:rsid w:val="00B923E5"/>
    <w:rsid w:val="00B933B8"/>
    <w:rsid w:val="00BA4647"/>
    <w:rsid w:val="00BA5388"/>
    <w:rsid w:val="00BB2D12"/>
    <w:rsid w:val="00BB3560"/>
    <w:rsid w:val="00BB4F28"/>
    <w:rsid w:val="00BB75A8"/>
    <w:rsid w:val="00BC0ABB"/>
    <w:rsid w:val="00BC1A07"/>
    <w:rsid w:val="00BC222C"/>
    <w:rsid w:val="00BC4BA4"/>
    <w:rsid w:val="00BC4F70"/>
    <w:rsid w:val="00BC6AF2"/>
    <w:rsid w:val="00BD02CB"/>
    <w:rsid w:val="00BD1A55"/>
    <w:rsid w:val="00BD1D14"/>
    <w:rsid w:val="00BD2A29"/>
    <w:rsid w:val="00BD659D"/>
    <w:rsid w:val="00BE106F"/>
    <w:rsid w:val="00BE28C7"/>
    <w:rsid w:val="00BE3198"/>
    <w:rsid w:val="00BE432C"/>
    <w:rsid w:val="00BE70C2"/>
    <w:rsid w:val="00BF5805"/>
    <w:rsid w:val="00C0080E"/>
    <w:rsid w:val="00C0194A"/>
    <w:rsid w:val="00C022AA"/>
    <w:rsid w:val="00C0773D"/>
    <w:rsid w:val="00C15F26"/>
    <w:rsid w:val="00C17BF8"/>
    <w:rsid w:val="00C23E72"/>
    <w:rsid w:val="00C2473B"/>
    <w:rsid w:val="00C24FDE"/>
    <w:rsid w:val="00C25E53"/>
    <w:rsid w:val="00C27508"/>
    <w:rsid w:val="00C27B77"/>
    <w:rsid w:val="00C33346"/>
    <w:rsid w:val="00C35B76"/>
    <w:rsid w:val="00C364D5"/>
    <w:rsid w:val="00C4089A"/>
    <w:rsid w:val="00C51343"/>
    <w:rsid w:val="00C51D7C"/>
    <w:rsid w:val="00C53335"/>
    <w:rsid w:val="00C56F3D"/>
    <w:rsid w:val="00C57994"/>
    <w:rsid w:val="00C61F13"/>
    <w:rsid w:val="00C654DA"/>
    <w:rsid w:val="00C657C1"/>
    <w:rsid w:val="00C67823"/>
    <w:rsid w:val="00C70981"/>
    <w:rsid w:val="00C71192"/>
    <w:rsid w:val="00C72542"/>
    <w:rsid w:val="00C72AE0"/>
    <w:rsid w:val="00C72AF7"/>
    <w:rsid w:val="00C74807"/>
    <w:rsid w:val="00C760A9"/>
    <w:rsid w:val="00C769EE"/>
    <w:rsid w:val="00C77F8E"/>
    <w:rsid w:val="00C84EAB"/>
    <w:rsid w:val="00C85A5A"/>
    <w:rsid w:val="00C87ACE"/>
    <w:rsid w:val="00C953FD"/>
    <w:rsid w:val="00C954F5"/>
    <w:rsid w:val="00C964CB"/>
    <w:rsid w:val="00C974E8"/>
    <w:rsid w:val="00C97F93"/>
    <w:rsid w:val="00CA0AA1"/>
    <w:rsid w:val="00CA0B0E"/>
    <w:rsid w:val="00CA2615"/>
    <w:rsid w:val="00CA46A3"/>
    <w:rsid w:val="00CA6301"/>
    <w:rsid w:val="00CB0DB7"/>
    <w:rsid w:val="00CB16AF"/>
    <w:rsid w:val="00CB23F5"/>
    <w:rsid w:val="00CB3C54"/>
    <w:rsid w:val="00CB4632"/>
    <w:rsid w:val="00CB4B9B"/>
    <w:rsid w:val="00CB6866"/>
    <w:rsid w:val="00CB6F70"/>
    <w:rsid w:val="00CC04BD"/>
    <w:rsid w:val="00CC30AE"/>
    <w:rsid w:val="00CC4647"/>
    <w:rsid w:val="00CD0634"/>
    <w:rsid w:val="00CD069D"/>
    <w:rsid w:val="00CD07E4"/>
    <w:rsid w:val="00CD0EBA"/>
    <w:rsid w:val="00CD4A19"/>
    <w:rsid w:val="00CD732B"/>
    <w:rsid w:val="00CE02FB"/>
    <w:rsid w:val="00CE0AA8"/>
    <w:rsid w:val="00CE0DEA"/>
    <w:rsid w:val="00CF0957"/>
    <w:rsid w:val="00CF26D2"/>
    <w:rsid w:val="00CF5885"/>
    <w:rsid w:val="00CF74C0"/>
    <w:rsid w:val="00CF76B9"/>
    <w:rsid w:val="00D01E96"/>
    <w:rsid w:val="00D032F3"/>
    <w:rsid w:val="00D05EF3"/>
    <w:rsid w:val="00D07A8B"/>
    <w:rsid w:val="00D10F6B"/>
    <w:rsid w:val="00D141C2"/>
    <w:rsid w:val="00D15D83"/>
    <w:rsid w:val="00D17D67"/>
    <w:rsid w:val="00D22C68"/>
    <w:rsid w:val="00D24D2A"/>
    <w:rsid w:val="00D26628"/>
    <w:rsid w:val="00D26C41"/>
    <w:rsid w:val="00D348F7"/>
    <w:rsid w:val="00D35F87"/>
    <w:rsid w:val="00D411DB"/>
    <w:rsid w:val="00D4224D"/>
    <w:rsid w:val="00D43616"/>
    <w:rsid w:val="00D43F3F"/>
    <w:rsid w:val="00D46437"/>
    <w:rsid w:val="00D4759E"/>
    <w:rsid w:val="00D50C97"/>
    <w:rsid w:val="00D511B4"/>
    <w:rsid w:val="00D527B3"/>
    <w:rsid w:val="00D53BBE"/>
    <w:rsid w:val="00D548CB"/>
    <w:rsid w:val="00D57F66"/>
    <w:rsid w:val="00D60181"/>
    <w:rsid w:val="00D608B2"/>
    <w:rsid w:val="00D62AB6"/>
    <w:rsid w:val="00D64A3F"/>
    <w:rsid w:val="00D708DE"/>
    <w:rsid w:val="00D7294D"/>
    <w:rsid w:val="00D72B34"/>
    <w:rsid w:val="00D72F37"/>
    <w:rsid w:val="00D74B29"/>
    <w:rsid w:val="00D7654D"/>
    <w:rsid w:val="00D807E2"/>
    <w:rsid w:val="00D81C7B"/>
    <w:rsid w:val="00D85C65"/>
    <w:rsid w:val="00D87FF2"/>
    <w:rsid w:val="00D922DD"/>
    <w:rsid w:val="00D932CE"/>
    <w:rsid w:val="00D95072"/>
    <w:rsid w:val="00D95C48"/>
    <w:rsid w:val="00DA2D65"/>
    <w:rsid w:val="00DA6BB5"/>
    <w:rsid w:val="00DA7D93"/>
    <w:rsid w:val="00DB1A02"/>
    <w:rsid w:val="00DB20EC"/>
    <w:rsid w:val="00DB3D4D"/>
    <w:rsid w:val="00DB7C57"/>
    <w:rsid w:val="00DC0E40"/>
    <w:rsid w:val="00DC1033"/>
    <w:rsid w:val="00DC1806"/>
    <w:rsid w:val="00DC3340"/>
    <w:rsid w:val="00DC4D53"/>
    <w:rsid w:val="00DD645A"/>
    <w:rsid w:val="00DD6F80"/>
    <w:rsid w:val="00DD7D65"/>
    <w:rsid w:val="00DE07ED"/>
    <w:rsid w:val="00DE2A69"/>
    <w:rsid w:val="00DE7173"/>
    <w:rsid w:val="00DF0237"/>
    <w:rsid w:val="00DF0549"/>
    <w:rsid w:val="00DF0922"/>
    <w:rsid w:val="00DF13C7"/>
    <w:rsid w:val="00DF18F9"/>
    <w:rsid w:val="00DF2081"/>
    <w:rsid w:val="00DF252C"/>
    <w:rsid w:val="00DF38EE"/>
    <w:rsid w:val="00DF4ADA"/>
    <w:rsid w:val="00DF5FE7"/>
    <w:rsid w:val="00DF7237"/>
    <w:rsid w:val="00DF7D5A"/>
    <w:rsid w:val="00E007C3"/>
    <w:rsid w:val="00E01792"/>
    <w:rsid w:val="00E025D8"/>
    <w:rsid w:val="00E03645"/>
    <w:rsid w:val="00E046D2"/>
    <w:rsid w:val="00E0517E"/>
    <w:rsid w:val="00E06EEE"/>
    <w:rsid w:val="00E07932"/>
    <w:rsid w:val="00E114DE"/>
    <w:rsid w:val="00E11987"/>
    <w:rsid w:val="00E13227"/>
    <w:rsid w:val="00E14AF6"/>
    <w:rsid w:val="00E15954"/>
    <w:rsid w:val="00E24902"/>
    <w:rsid w:val="00E27287"/>
    <w:rsid w:val="00E30923"/>
    <w:rsid w:val="00E31FFF"/>
    <w:rsid w:val="00E32F29"/>
    <w:rsid w:val="00E34743"/>
    <w:rsid w:val="00E355EE"/>
    <w:rsid w:val="00E404A5"/>
    <w:rsid w:val="00E450A7"/>
    <w:rsid w:val="00E52F62"/>
    <w:rsid w:val="00E6300B"/>
    <w:rsid w:val="00E7077D"/>
    <w:rsid w:val="00E7273F"/>
    <w:rsid w:val="00E74E0D"/>
    <w:rsid w:val="00E7672C"/>
    <w:rsid w:val="00E8036A"/>
    <w:rsid w:val="00E8158B"/>
    <w:rsid w:val="00E83EB6"/>
    <w:rsid w:val="00E85CD7"/>
    <w:rsid w:val="00E861F1"/>
    <w:rsid w:val="00E90556"/>
    <w:rsid w:val="00E910B4"/>
    <w:rsid w:val="00E9146C"/>
    <w:rsid w:val="00E914AE"/>
    <w:rsid w:val="00E91E73"/>
    <w:rsid w:val="00E92E26"/>
    <w:rsid w:val="00E937D3"/>
    <w:rsid w:val="00E941BB"/>
    <w:rsid w:val="00E943F2"/>
    <w:rsid w:val="00E96744"/>
    <w:rsid w:val="00E971D2"/>
    <w:rsid w:val="00EA088E"/>
    <w:rsid w:val="00EA132F"/>
    <w:rsid w:val="00EA1584"/>
    <w:rsid w:val="00EA2EAF"/>
    <w:rsid w:val="00EA48F8"/>
    <w:rsid w:val="00EA54FF"/>
    <w:rsid w:val="00EA6459"/>
    <w:rsid w:val="00EA72DE"/>
    <w:rsid w:val="00EA799A"/>
    <w:rsid w:val="00EA7FFC"/>
    <w:rsid w:val="00EB1432"/>
    <w:rsid w:val="00EB6F89"/>
    <w:rsid w:val="00EC1754"/>
    <w:rsid w:val="00EC18D8"/>
    <w:rsid w:val="00EC2D81"/>
    <w:rsid w:val="00EC302B"/>
    <w:rsid w:val="00EC50ED"/>
    <w:rsid w:val="00ED072C"/>
    <w:rsid w:val="00ED0D92"/>
    <w:rsid w:val="00ED18C4"/>
    <w:rsid w:val="00ED776F"/>
    <w:rsid w:val="00EE0729"/>
    <w:rsid w:val="00EE366F"/>
    <w:rsid w:val="00EE4E28"/>
    <w:rsid w:val="00EE5974"/>
    <w:rsid w:val="00EF26D0"/>
    <w:rsid w:val="00EF493F"/>
    <w:rsid w:val="00F007F0"/>
    <w:rsid w:val="00F00ED4"/>
    <w:rsid w:val="00F019E2"/>
    <w:rsid w:val="00F04375"/>
    <w:rsid w:val="00F04AAC"/>
    <w:rsid w:val="00F10D53"/>
    <w:rsid w:val="00F11AC3"/>
    <w:rsid w:val="00F13374"/>
    <w:rsid w:val="00F1359A"/>
    <w:rsid w:val="00F13ED7"/>
    <w:rsid w:val="00F14081"/>
    <w:rsid w:val="00F16951"/>
    <w:rsid w:val="00F17E40"/>
    <w:rsid w:val="00F2064A"/>
    <w:rsid w:val="00F21F68"/>
    <w:rsid w:val="00F23D42"/>
    <w:rsid w:val="00F24FD5"/>
    <w:rsid w:val="00F2504C"/>
    <w:rsid w:val="00F2596D"/>
    <w:rsid w:val="00F27640"/>
    <w:rsid w:val="00F31A3C"/>
    <w:rsid w:val="00F31DDD"/>
    <w:rsid w:val="00F348E5"/>
    <w:rsid w:val="00F34A52"/>
    <w:rsid w:val="00F37237"/>
    <w:rsid w:val="00F4062A"/>
    <w:rsid w:val="00F4204B"/>
    <w:rsid w:val="00F50FFD"/>
    <w:rsid w:val="00F537F5"/>
    <w:rsid w:val="00F5572C"/>
    <w:rsid w:val="00F557D8"/>
    <w:rsid w:val="00F578FE"/>
    <w:rsid w:val="00F61A76"/>
    <w:rsid w:val="00F6220D"/>
    <w:rsid w:val="00F65981"/>
    <w:rsid w:val="00F71572"/>
    <w:rsid w:val="00F715C3"/>
    <w:rsid w:val="00F719BC"/>
    <w:rsid w:val="00F73034"/>
    <w:rsid w:val="00F763B1"/>
    <w:rsid w:val="00F80AEF"/>
    <w:rsid w:val="00F810E8"/>
    <w:rsid w:val="00F8221E"/>
    <w:rsid w:val="00F828D5"/>
    <w:rsid w:val="00F8298E"/>
    <w:rsid w:val="00F82EDB"/>
    <w:rsid w:val="00F841F5"/>
    <w:rsid w:val="00F87BDC"/>
    <w:rsid w:val="00F910C9"/>
    <w:rsid w:val="00F95671"/>
    <w:rsid w:val="00F957C3"/>
    <w:rsid w:val="00FA0C20"/>
    <w:rsid w:val="00FA20B9"/>
    <w:rsid w:val="00FA5B1A"/>
    <w:rsid w:val="00FA71C5"/>
    <w:rsid w:val="00FA7615"/>
    <w:rsid w:val="00FB5CBD"/>
    <w:rsid w:val="00FB5EF4"/>
    <w:rsid w:val="00FB61D1"/>
    <w:rsid w:val="00FB7D84"/>
    <w:rsid w:val="00FB7F86"/>
    <w:rsid w:val="00FC2722"/>
    <w:rsid w:val="00FC5CCE"/>
    <w:rsid w:val="00FC63E2"/>
    <w:rsid w:val="00FC7367"/>
    <w:rsid w:val="00FD28FA"/>
    <w:rsid w:val="00FD2D1A"/>
    <w:rsid w:val="00FD6108"/>
    <w:rsid w:val="00FD6635"/>
    <w:rsid w:val="00FD74C2"/>
    <w:rsid w:val="00FE1378"/>
    <w:rsid w:val="00FE225C"/>
    <w:rsid w:val="00FE4375"/>
    <w:rsid w:val="00FE71C2"/>
    <w:rsid w:val="00FF20A2"/>
    <w:rsid w:val="00FF233D"/>
    <w:rsid w:val="00FF2DF9"/>
    <w:rsid w:val="00FF66C4"/>
    <w:rsid w:val="00FF6B0C"/>
    <w:rsid w:val="00FF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04902"/>
  <w15:chartTrackingRefBased/>
  <w15:docId w15:val="{878A0B62-57FE-294F-BA92-D731255D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301"/>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CA6301"/>
    <w:pPr>
      <w:numPr>
        <w:numId w:val="1"/>
      </w:numPr>
      <w:spacing w:before="118"/>
      <w:outlineLvl w:val="0"/>
    </w:pPr>
    <w:rPr>
      <w:rFonts w:ascii="FuturaStd-Medium" w:eastAsia="FuturaStd-Medium" w:hAnsi="FuturaStd-Medium" w:cs="FuturaStd-Medium"/>
      <w:color w:val="4B008C"/>
      <w:sz w:val="28"/>
      <w:szCs w:val="28"/>
    </w:rPr>
  </w:style>
  <w:style w:type="paragraph" w:styleId="Heading2">
    <w:name w:val="heading 2"/>
    <w:basedOn w:val="Normal"/>
    <w:next w:val="Normal"/>
    <w:link w:val="Heading2Char"/>
    <w:uiPriority w:val="9"/>
    <w:semiHidden/>
    <w:unhideWhenUsed/>
    <w:qFormat/>
    <w:rsid w:val="00CA6301"/>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A6301"/>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A6301"/>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A6301"/>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A6301"/>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A6301"/>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A630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630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301"/>
    <w:rPr>
      <w:rFonts w:ascii="FuturaStd-Medium" w:eastAsia="FuturaStd-Medium" w:hAnsi="FuturaStd-Medium" w:cs="FuturaStd-Medium"/>
      <w:color w:val="4B008C"/>
      <w:kern w:val="0"/>
      <w:sz w:val="28"/>
      <w:szCs w:val="28"/>
      <w14:ligatures w14:val="none"/>
    </w:rPr>
  </w:style>
  <w:style w:type="character" w:customStyle="1" w:styleId="Heading2Char">
    <w:name w:val="Heading 2 Char"/>
    <w:basedOn w:val="DefaultParagraphFont"/>
    <w:link w:val="Heading2"/>
    <w:uiPriority w:val="9"/>
    <w:semiHidden/>
    <w:rsid w:val="00CA6301"/>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CA6301"/>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CA6301"/>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CA6301"/>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CA6301"/>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CA6301"/>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CA6301"/>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CA6301"/>
    <w:rPr>
      <w:rFonts w:asciiTheme="majorHAnsi" w:eastAsiaTheme="majorEastAsia" w:hAnsiTheme="majorHAnsi" w:cstheme="majorBidi"/>
      <w:i/>
      <w:iCs/>
      <w:color w:val="272727" w:themeColor="text1" w:themeTint="D8"/>
      <w:kern w:val="0"/>
      <w:sz w:val="21"/>
      <w:szCs w:val="21"/>
      <w14:ligatures w14:val="none"/>
    </w:rPr>
  </w:style>
  <w:style w:type="numbering" w:styleId="ArticleSection">
    <w:name w:val="Outline List 3"/>
    <w:basedOn w:val="NoList"/>
    <w:uiPriority w:val="99"/>
    <w:semiHidden/>
    <w:unhideWhenUsed/>
    <w:rsid w:val="00CA6301"/>
    <w:pPr>
      <w:numPr>
        <w:numId w:val="1"/>
      </w:numPr>
    </w:pPr>
  </w:style>
  <w:style w:type="paragraph" w:styleId="ListParagraph">
    <w:name w:val="List Paragraph"/>
    <w:basedOn w:val="Normal"/>
    <w:uiPriority w:val="1"/>
    <w:qFormat/>
    <w:rsid w:val="00CA6301"/>
    <w:pPr>
      <w:ind w:left="720"/>
      <w:contextualSpacing/>
    </w:pPr>
  </w:style>
  <w:style w:type="paragraph" w:customStyle="1" w:styleId="IRISSectionHeading">
    <w:name w:val="IRIS Section Heading"/>
    <w:basedOn w:val="Heading1"/>
    <w:qFormat/>
    <w:rsid w:val="00CA6301"/>
    <w:pPr>
      <w:numPr>
        <w:numId w:val="0"/>
      </w:numPr>
      <w:tabs>
        <w:tab w:val="left" w:pos="9003"/>
      </w:tabs>
      <w:spacing w:before="238" w:after="120"/>
      <w:ind w:right="460"/>
    </w:pPr>
    <w:rPr>
      <w:rFonts w:ascii="Arial" w:hAnsi="Arial" w:cs="Arial"/>
      <w:noProof/>
      <w:color w:val="7030A0"/>
    </w:rPr>
  </w:style>
  <w:style w:type="paragraph" w:customStyle="1" w:styleId="IRISBullet">
    <w:name w:val="IRIS Bullet"/>
    <w:basedOn w:val="ListParagraph"/>
    <w:qFormat/>
    <w:rsid w:val="00CA6301"/>
    <w:pPr>
      <w:numPr>
        <w:numId w:val="2"/>
      </w:numPr>
      <w:spacing w:before="240" w:after="240"/>
    </w:pPr>
    <w:rPr>
      <w:rFonts w:ascii="Arial" w:hAnsi="Arial" w:cs="Arial"/>
      <w:color w:val="000000" w:themeColor="text1"/>
    </w:rPr>
  </w:style>
  <w:style w:type="paragraph" w:styleId="NormalWeb">
    <w:name w:val="Normal (Web)"/>
    <w:basedOn w:val="Normal"/>
    <w:uiPriority w:val="99"/>
    <w:semiHidden/>
    <w:unhideWhenUsed/>
    <w:rsid w:val="00CA6301"/>
    <w:pPr>
      <w:spacing w:before="100" w:beforeAutospacing="1" w:after="100" w:afterAutospacing="1"/>
    </w:pPr>
  </w:style>
  <w:style w:type="character" w:customStyle="1" w:styleId="int-thought">
    <w:name w:val="int-thought"/>
    <w:basedOn w:val="DefaultParagraphFont"/>
    <w:rsid w:val="00CA6301"/>
  </w:style>
  <w:style w:type="paragraph" w:customStyle="1" w:styleId="int-thought1">
    <w:name w:val="int-thought1"/>
    <w:basedOn w:val="Normal"/>
    <w:rsid w:val="00CA6301"/>
    <w:pPr>
      <w:spacing w:before="100" w:beforeAutospacing="1" w:after="100" w:afterAutospacing="1"/>
    </w:pPr>
  </w:style>
  <w:style w:type="table" w:styleId="TableGrid">
    <w:name w:val="Table Grid"/>
    <w:basedOn w:val="TableNormal"/>
    <w:uiPriority w:val="39"/>
    <w:rsid w:val="00CA6301"/>
    <w:pPr>
      <w:widowControl w:val="0"/>
      <w:autoSpaceDE w:val="0"/>
      <w:autoSpaceDN w:val="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6301"/>
    <w:pPr>
      <w:tabs>
        <w:tab w:val="center" w:pos="4680"/>
        <w:tab w:val="right" w:pos="9360"/>
      </w:tabs>
    </w:pPr>
  </w:style>
  <w:style w:type="character" w:customStyle="1" w:styleId="HeaderChar">
    <w:name w:val="Header Char"/>
    <w:basedOn w:val="DefaultParagraphFont"/>
    <w:link w:val="Header"/>
    <w:uiPriority w:val="99"/>
    <w:rsid w:val="00CA630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A6301"/>
    <w:pPr>
      <w:tabs>
        <w:tab w:val="center" w:pos="4680"/>
        <w:tab w:val="right" w:pos="9360"/>
      </w:tabs>
    </w:pPr>
  </w:style>
  <w:style w:type="character" w:customStyle="1" w:styleId="FooterChar">
    <w:name w:val="Footer Char"/>
    <w:basedOn w:val="DefaultParagraphFont"/>
    <w:link w:val="Footer"/>
    <w:uiPriority w:val="99"/>
    <w:rsid w:val="00CA6301"/>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CA6301"/>
  </w:style>
  <w:style w:type="paragraph" w:customStyle="1" w:styleId="IRISPageHeading">
    <w:name w:val="IRIS Page Heading"/>
    <w:basedOn w:val="ListParagraph"/>
    <w:qFormat/>
    <w:rsid w:val="00CA6301"/>
    <w:pPr>
      <w:numPr>
        <w:numId w:val="4"/>
      </w:numPr>
      <w:tabs>
        <w:tab w:val="left" w:pos="432"/>
        <w:tab w:val="left" w:pos="576"/>
        <w:tab w:val="left" w:pos="660"/>
      </w:tabs>
      <w:spacing w:before="60" w:after="60"/>
      <w:ind w:left="792" w:right="461"/>
      <w:contextualSpacing w:val="0"/>
    </w:pPr>
    <w:rPr>
      <w:rFonts w:ascii="Arial" w:hAnsi="Arial" w:cs="Arial"/>
      <w:b/>
      <w:color w:val="000000" w:themeColor="text1"/>
    </w:rPr>
  </w:style>
  <w:style w:type="paragraph" w:customStyle="1" w:styleId="IRISModuleTitle">
    <w:name w:val="IRIS Module Title"/>
    <w:basedOn w:val="Normal"/>
    <w:qFormat/>
    <w:rsid w:val="00CA6301"/>
    <w:pPr>
      <w:ind w:right="119"/>
      <w:jc w:val="right"/>
    </w:pPr>
    <w:rPr>
      <w:rFonts w:ascii="Arial" w:hAnsi="Arial" w:cs="Arial"/>
      <w:sz w:val="36"/>
      <w:szCs w:val="36"/>
    </w:rPr>
  </w:style>
  <w:style w:type="paragraph" w:styleId="BodyText">
    <w:name w:val="Body Text"/>
    <w:basedOn w:val="Normal"/>
    <w:link w:val="BodyTextChar"/>
    <w:uiPriority w:val="1"/>
    <w:qFormat/>
    <w:rsid w:val="00CA6301"/>
  </w:style>
  <w:style w:type="character" w:customStyle="1" w:styleId="BodyTextChar">
    <w:name w:val="Body Text Char"/>
    <w:basedOn w:val="DefaultParagraphFont"/>
    <w:link w:val="BodyText"/>
    <w:uiPriority w:val="1"/>
    <w:rsid w:val="00CA6301"/>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A6301"/>
    <w:rPr>
      <w:color w:val="0563C1" w:themeColor="hyperlink"/>
      <w:u w:val="single"/>
    </w:rPr>
  </w:style>
  <w:style w:type="character" w:styleId="UnresolvedMention">
    <w:name w:val="Unresolved Mention"/>
    <w:basedOn w:val="DefaultParagraphFont"/>
    <w:uiPriority w:val="99"/>
    <w:semiHidden/>
    <w:unhideWhenUsed/>
    <w:rsid w:val="00CA6301"/>
    <w:rPr>
      <w:color w:val="605E5C"/>
      <w:shd w:val="clear" w:color="auto" w:fill="E1DFDD"/>
    </w:rPr>
  </w:style>
  <w:style w:type="character" w:styleId="Emphasis">
    <w:name w:val="Emphasis"/>
    <w:basedOn w:val="DefaultParagraphFont"/>
    <w:uiPriority w:val="20"/>
    <w:qFormat/>
    <w:rsid w:val="00CA6301"/>
    <w:rPr>
      <w:i/>
      <w:iCs/>
    </w:rPr>
  </w:style>
  <w:style w:type="paragraph" w:customStyle="1" w:styleId="IRISBodyBullets">
    <w:name w:val="IRIS Body Bullets"/>
    <w:basedOn w:val="Normal"/>
    <w:uiPriority w:val="99"/>
    <w:rsid w:val="00CA6301"/>
    <w:pPr>
      <w:suppressAutoHyphens/>
      <w:autoSpaceDE w:val="0"/>
      <w:autoSpaceDN w:val="0"/>
      <w:adjustRightInd w:val="0"/>
      <w:spacing w:line="280" w:lineRule="atLeast"/>
      <w:ind w:left="800" w:hanging="200"/>
      <w:textAlignment w:val="baseline"/>
    </w:pPr>
    <w:rPr>
      <w:rFonts w:ascii="FuturaStd-Book" w:eastAsiaTheme="minorHAnsi" w:hAnsi="FuturaStd-Book" w:cs="FuturaStd-Book"/>
      <w:color w:val="000000"/>
    </w:rPr>
  </w:style>
  <w:style w:type="paragraph" w:customStyle="1" w:styleId="IRISBodyIndentedBullets">
    <w:name w:val="IRIS Body Indented Bullets"/>
    <w:basedOn w:val="Normal"/>
    <w:uiPriority w:val="99"/>
    <w:rsid w:val="00CA6301"/>
    <w:pPr>
      <w:tabs>
        <w:tab w:val="center" w:pos="1620"/>
      </w:tabs>
      <w:suppressAutoHyphens/>
      <w:autoSpaceDE w:val="0"/>
      <w:autoSpaceDN w:val="0"/>
      <w:adjustRightInd w:val="0"/>
      <w:spacing w:after="20" w:line="280" w:lineRule="atLeast"/>
      <w:ind w:left="1240" w:hanging="220"/>
      <w:textAlignment w:val="baseline"/>
    </w:pPr>
    <w:rPr>
      <w:rFonts w:ascii="FuturaStd-Book" w:eastAsiaTheme="minorHAnsi" w:hAnsi="FuturaStd-Book" w:cs="FuturaStd-Book"/>
      <w:color w:val="000000"/>
    </w:rPr>
  </w:style>
  <w:style w:type="paragraph" w:customStyle="1" w:styleId="IRISBodyIndentedBullets2">
    <w:name w:val="IRIS Body Indented Bullets 2"/>
    <w:basedOn w:val="Normal"/>
    <w:uiPriority w:val="99"/>
    <w:rsid w:val="00CA6301"/>
    <w:pPr>
      <w:tabs>
        <w:tab w:val="center" w:pos="2140"/>
      </w:tabs>
      <w:suppressAutoHyphens/>
      <w:autoSpaceDE w:val="0"/>
      <w:autoSpaceDN w:val="0"/>
      <w:adjustRightInd w:val="0"/>
      <w:spacing w:after="20" w:line="280" w:lineRule="atLeast"/>
      <w:ind w:left="2160" w:hanging="220"/>
      <w:textAlignment w:val="baseline"/>
    </w:pPr>
    <w:rPr>
      <w:rFonts w:ascii="FuturaStd-Book" w:eastAsiaTheme="minorHAnsi" w:hAnsi="FuturaStd-Book" w:cs="FuturaStd-Book"/>
      <w:color w:val="000000"/>
    </w:rPr>
  </w:style>
  <w:style w:type="paragraph" w:styleId="CommentText">
    <w:name w:val="annotation text"/>
    <w:basedOn w:val="Normal"/>
    <w:link w:val="CommentTextChar"/>
    <w:uiPriority w:val="99"/>
    <w:semiHidden/>
    <w:unhideWhenUsed/>
    <w:rsid w:val="00CA6301"/>
    <w:rPr>
      <w:sz w:val="20"/>
      <w:szCs w:val="20"/>
    </w:rPr>
  </w:style>
  <w:style w:type="character" w:customStyle="1" w:styleId="CommentTextChar">
    <w:name w:val="Comment Text Char"/>
    <w:basedOn w:val="DefaultParagraphFont"/>
    <w:link w:val="CommentText"/>
    <w:uiPriority w:val="99"/>
    <w:semiHidden/>
    <w:rsid w:val="00CA6301"/>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CA6301"/>
    <w:rPr>
      <w:b/>
      <w:bCs/>
    </w:rPr>
  </w:style>
  <w:style w:type="paragraph" w:customStyle="1" w:styleId="BasicParagraph">
    <w:name w:val="[Basic Paragraph]"/>
    <w:basedOn w:val="Normal"/>
    <w:uiPriority w:val="99"/>
    <w:rsid w:val="003D0EFD"/>
    <w:pPr>
      <w:suppressAutoHyphens/>
      <w:autoSpaceDE w:val="0"/>
      <w:autoSpaceDN w:val="0"/>
      <w:adjustRightInd w:val="0"/>
      <w:spacing w:after="180" w:line="280" w:lineRule="atLeast"/>
      <w:textAlignment w:val="center"/>
    </w:pPr>
    <w:rPr>
      <w:rFonts w:ascii="Futura Std Book" w:eastAsiaTheme="minorHAnsi" w:hAnsi="Futura Std Book" w:cs="Futura Std Book"/>
      <w:color w:val="000000"/>
      <w14:ligatures w14:val="standardContextual"/>
    </w:rPr>
  </w:style>
  <w:style w:type="numbering" w:customStyle="1" w:styleId="CurrentList1">
    <w:name w:val="Current List1"/>
    <w:uiPriority w:val="99"/>
    <w:rsid w:val="00CA6301"/>
    <w:pPr>
      <w:numPr>
        <w:numId w:val="85"/>
      </w:numPr>
    </w:pPr>
  </w:style>
  <w:style w:type="numbering" w:customStyle="1" w:styleId="CurrentList2">
    <w:name w:val="Current List2"/>
    <w:uiPriority w:val="99"/>
    <w:rsid w:val="00CA6301"/>
    <w:pPr>
      <w:numPr>
        <w:numId w:val="86"/>
      </w:numPr>
    </w:pPr>
  </w:style>
  <w:style w:type="numbering" w:customStyle="1" w:styleId="CurrentList3">
    <w:name w:val="Current List3"/>
    <w:uiPriority w:val="99"/>
    <w:rsid w:val="00CA6301"/>
    <w:pPr>
      <w:numPr>
        <w:numId w:val="87"/>
      </w:numPr>
    </w:pPr>
  </w:style>
  <w:style w:type="numbering" w:customStyle="1" w:styleId="CurrentList4">
    <w:name w:val="Current List4"/>
    <w:uiPriority w:val="99"/>
    <w:rsid w:val="00CA6301"/>
    <w:pPr>
      <w:numPr>
        <w:numId w:val="88"/>
      </w:numPr>
    </w:pPr>
  </w:style>
  <w:style w:type="numbering" w:customStyle="1" w:styleId="CurrentList5">
    <w:name w:val="Current List5"/>
    <w:uiPriority w:val="99"/>
    <w:rsid w:val="00CA6301"/>
    <w:pPr>
      <w:numPr>
        <w:numId w:val="89"/>
      </w:numPr>
    </w:pPr>
  </w:style>
  <w:style w:type="numbering" w:customStyle="1" w:styleId="CurrentList6">
    <w:name w:val="Current List6"/>
    <w:uiPriority w:val="99"/>
    <w:rsid w:val="00CA6301"/>
    <w:pPr>
      <w:numPr>
        <w:numId w:val="9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028">
      <w:bodyDiv w:val="1"/>
      <w:marLeft w:val="0"/>
      <w:marRight w:val="0"/>
      <w:marTop w:val="0"/>
      <w:marBottom w:val="0"/>
      <w:divBdr>
        <w:top w:val="none" w:sz="0" w:space="0" w:color="auto"/>
        <w:left w:val="none" w:sz="0" w:space="0" w:color="auto"/>
        <w:bottom w:val="none" w:sz="0" w:space="0" w:color="auto"/>
        <w:right w:val="none" w:sz="0" w:space="0" w:color="auto"/>
      </w:divBdr>
    </w:div>
    <w:div w:id="12189818">
      <w:bodyDiv w:val="1"/>
      <w:marLeft w:val="0"/>
      <w:marRight w:val="0"/>
      <w:marTop w:val="0"/>
      <w:marBottom w:val="0"/>
      <w:divBdr>
        <w:top w:val="none" w:sz="0" w:space="0" w:color="auto"/>
        <w:left w:val="none" w:sz="0" w:space="0" w:color="auto"/>
        <w:bottom w:val="none" w:sz="0" w:space="0" w:color="auto"/>
        <w:right w:val="none" w:sz="0" w:space="0" w:color="auto"/>
      </w:divBdr>
    </w:div>
    <w:div w:id="54158991">
      <w:bodyDiv w:val="1"/>
      <w:marLeft w:val="0"/>
      <w:marRight w:val="0"/>
      <w:marTop w:val="0"/>
      <w:marBottom w:val="0"/>
      <w:divBdr>
        <w:top w:val="none" w:sz="0" w:space="0" w:color="auto"/>
        <w:left w:val="none" w:sz="0" w:space="0" w:color="auto"/>
        <w:bottom w:val="none" w:sz="0" w:space="0" w:color="auto"/>
        <w:right w:val="none" w:sz="0" w:space="0" w:color="auto"/>
      </w:divBdr>
    </w:div>
    <w:div w:id="78720935">
      <w:bodyDiv w:val="1"/>
      <w:marLeft w:val="0"/>
      <w:marRight w:val="0"/>
      <w:marTop w:val="0"/>
      <w:marBottom w:val="0"/>
      <w:divBdr>
        <w:top w:val="none" w:sz="0" w:space="0" w:color="auto"/>
        <w:left w:val="none" w:sz="0" w:space="0" w:color="auto"/>
        <w:bottom w:val="none" w:sz="0" w:space="0" w:color="auto"/>
        <w:right w:val="none" w:sz="0" w:space="0" w:color="auto"/>
      </w:divBdr>
    </w:div>
    <w:div w:id="96407320">
      <w:bodyDiv w:val="1"/>
      <w:marLeft w:val="0"/>
      <w:marRight w:val="0"/>
      <w:marTop w:val="0"/>
      <w:marBottom w:val="0"/>
      <w:divBdr>
        <w:top w:val="none" w:sz="0" w:space="0" w:color="auto"/>
        <w:left w:val="none" w:sz="0" w:space="0" w:color="auto"/>
        <w:bottom w:val="none" w:sz="0" w:space="0" w:color="auto"/>
        <w:right w:val="none" w:sz="0" w:space="0" w:color="auto"/>
      </w:divBdr>
    </w:div>
    <w:div w:id="96414031">
      <w:bodyDiv w:val="1"/>
      <w:marLeft w:val="0"/>
      <w:marRight w:val="0"/>
      <w:marTop w:val="0"/>
      <w:marBottom w:val="0"/>
      <w:divBdr>
        <w:top w:val="none" w:sz="0" w:space="0" w:color="auto"/>
        <w:left w:val="none" w:sz="0" w:space="0" w:color="auto"/>
        <w:bottom w:val="none" w:sz="0" w:space="0" w:color="auto"/>
        <w:right w:val="none" w:sz="0" w:space="0" w:color="auto"/>
      </w:divBdr>
    </w:div>
    <w:div w:id="97334386">
      <w:bodyDiv w:val="1"/>
      <w:marLeft w:val="0"/>
      <w:marRight w:val="0"/>
      <w:marTop w:val="0"/>
      <w:marBottom w:val="0"/>
      <w:divBdr>
        <w:top w:val="none" w:sz="0" w:space="0" w:color="auto"/>
        <w:left w:val="none" w:sz="0" w:space="0" w:color="auto"/>
        <w:bottom w:val="none" w:sz="0" w:space="0" w:color="auto"/>
        <w:right w:val="none" w:sz="0" w:space="0" w:color="auto"/>
      </w:divBdr>
    </w:div>
    <w:div w:id="136993857">
      <w:bodyDiv w:val="1"/>
      <w:marLeft w:val="0"/>
      <w:marRight w:val="0"/>
      <w:marTop w:val="0"/>
      <w:marBottom w:val="0"/>
      <w:divBdr>
        <w:top w:val="none" w:sz="0" w:space="0" w:color="auto"/>
        <w:left w:val="none" w:sz="0" w:space="0" w:color="auto"/>
        <w:bottom w:val="none" w:sz="0" w:space="0" w:color="auto"/>
        <w:right w:val="none" w:sz="0" w:space="0" w:color="auto"/>
      </w:divBdr>
    </w:div>
    <w:div w:id="152140761">
      <w:bodyDiv w:val="1"/>
      <w:marLeft w:val="0"/>
      <w:marRight w:val="0"/>
      <w:marTop w:val="0"/>
      <w:marBottom w:val="0"/>
      <w:divBdr>
        <w:top w:val="none" w:sz="0" w:space="0" w:color="auto"/>
        <w:left w:val="none" w:sz="0" w:space="0" w:color="auto"/>
        <w:bottom w:val="none" w:sz="0" w:space="0" w:color="auto"/>
        <w:right w:val="none" w:sz="0" w:space="0" w:color="auto"/>
      </w:divBdr>
    </w:div>
    <w:div w:id="182280985">
      <w:bodyDiv w:val="1"/>
      <w:marLeft w:val="0"/>
      <w:marRight w:val="0"/>
      <w:marTop w:val="0"/>
      <w:marBottom w:val="0"/>
      <w:divBdr>
        <w:top w:val="none" w:sz="0" w:space="0" w:color="auto"/>
        <w:left w:val="none" w:sz="0" w:space="0" w:color="auto"/>
        <w:bottom w:val="none" w:sz="0" w:space="0" w:color="auto"/>
        <w:right w:val="none" w:sz="0" w:space="0" w:color="auto"/>
      </w:divBdr>
    </w:div>
    <w:div w:id="214658382">
      <w:bodyDiv w:val="1"/>
      <w:marLeft w:val="0"/>
      <w:marRight w:val="0"/>
      <w:marTop w:val="0"/>
      <w:marBottom w:val="0"/>
      <w:divBdr>
        <w:top w:val="none" w:sz="0" w:space="0" w:color="auto"/>
        <w:left w:val="none" w:sz="0" w:space="0" w:color="auto"/>
        <w:bottom w:val="none" w:sz="0" w:space="0" w:color="auto"/>
        <w:right w:val="none" w:sz="0" w:space="0" w:color="auto"/>
      </w:divBdr>
    </w:div>
    <w:div w:id="216480565">
      <w:bodyDiv w:val="1"/>
      <w:marLeft w:val="0"/>
      <w:marRight w:val="0"/>
      <w:marTop w:val="0"/>
      <w:marBottom w:val="0"/>
      <w:divBdr>
        <w:top w:val="none" w:sz="0" w:space="0" w:color="auto"/>
        <w:left w:val="none" w:sz="0" w:space="0" w:color="auto"/>
        <w:bottom w:val="none" w:sz="0" w:space="0" w:color="auto"/>
        <w:right w:val="none" w:sz="0" w:space="0" w:color="auto"/>
      </w:divBdr>
    </w:div>
    <w:div w:id="220674365">
      <w:bodyDiv w:val="1"/>
      <w:marLeft w:val="0"/>
      <w:marRight w:val="0"/>
      <w:marTop w:val="0"/>
      <w:marBottom w:val="0"/>
      <w:divBdr>
        <w:top w:val="none" w:sz="0" w:space="0" w:color="auto"/>
        <w:left w:val="none" w:sz="0" w:space="0" w:color="auto"/>
        <w:bottom w:val="none" w:sz="0" w:space="0" w:color="auto"/>
        <w:right w:val="none" w:sz="0" w:space="0" w:color="auto"/>
      </w:divBdr>
    </w:div>
    <w:div w:id="223298860">
      <w:bodyDiv w:val="1"/>
      <w:marLeft w:val="0"/>
      <w:marRight w:val="0"/>
      <w:marTop w:val="0"/>
      <w:marBottom w:val="0"/>
      <w:divBdr>
        <w:top w:val="none" w:sz="0" w:space="0" w:color="auto"/>
        <w:left w:val="none" w:sz="0" w:space="0" w:color="auto"/>
        <w:bottom w:val="none" w:sz="0" w:space="0" w:color="auto"/>
        <w:right w:val="none" w:sz="0" w:space="0" w:color="auto"/>
      </w:divBdr>
    </w:div>
    <w:div w:id="255023750">
      <w:bodyDiv w:val="1"/>
      <w:marLeft w:val="0"/>
      <w:marRight w:val="0"/>
      <w:marTop w:val="0"/>
      <w:marBottom w:val="0"/>
      <w:divBdr>
        <w:top w:val="none" w:sz="0" w:space="0" w:color="auto"/>
        <w:left w:val="none" w:sz="0" w:space="0" w:color="auto"/>
        <w:bottom w:val="none" w:sz="0" w:space="0" w:color="auto"/>
        <w:right w:val="none" w:sz="0" w:space="0" w:color="auto"/>
      </w:divBdr>
    </w:div>
    <w:div w:id="270283198">
      <w:bodyDiv w:val="1"/>
      <w:marLeft w:val="0"/>
      <w:marRight w:val="0"/>
      <w:marTop w:val="0"/>
      <w:marBottom w:val="0"/>
      <w:divBdr>
        <w:top w:val="none" w:sz="0" w:space="0" w:color="auto"/>
        <w:left w:val="none" w:sz="0" w:space="0" w:color="auto"/>
        <w:bottom w:val="none" w:sz="0" w:space="0" w:color="auto"/>
        <w:right w:val="none" w:sz="0" w:space="0" w:color="auto"/>
      </w:divBdr>
    </w:div>
    <w:div w:id="282540388">
      <w:bodyDiv w:val="1"/>
      <w:marLeft w:val="0"/>
      <w:marRight w:val="0"/>
      <w:marTop w:val="0"/>
      <w:marBottom w:val="0"/>
      <w:divBdr>
        <w:top w:val="none" w:sz="0" w:space="0" w:color="auto"/>
        <w:left w:val="none" w:sz="0" w:space="0" w:color="auto"/>
        <w:bottom w:val="none" w:sz="0" w:space="0" w:color="auto"/>
        <w:right w:val="none" w:sz="0" w:space="0" w:color="auto"/>
      </w:divBdr>
    </w:div>
    <w:div w:id="305285159">
      <w:bodyDiv w:val="1"/>
      <w:marLeft w:val="0"/>
      <w:marRight w:val="0"/>
      <w:marTop w:val="0"/>
      <w:marBottom w:val="0"/>
      <w:divBdr>
        <w:top w:val="none" w:sz="0" w:space="0" w:color="auto"/>
        <w:left w:val="none" w:sz="0" w:space="0" w:color="auto"/>
        <w:bottom w:val="none" w:sz="0" w:space="0" w:color="auto"/>
        <w:right w:val="none" w:sz="0" w:space="0" w:color="auto"/>
      </w:divBdr>
    </w:div>
    <w:div w:id="321739042">
      <w:bodyDiv w:val="1"/>
      <w:marLeft w:val="0"/>
      <w:marRight w:val="0"/>
      <w:marTop w:val="0"/>
      <w:marBottom w:val="0"/>
      <w:divBdr>
        <w:top w:val="none" w:sz="0" w:space="0" w:color="auto"/>
        <w:left w:val="none" w:sz="0" w:space="0" w:color="auto"/>
        <w:bottom w:val="none" w:sz="0" w:space="0" w:color="auto"/>
        <w:right w:val="none" w:sz="0" w:space="0" w:color="auto"/>
      </w:divBdr>
    </w:div>
    <w:div w:id="325478863">
      <w:bodyDiv w:val="1"/>
      <w:marLeft w:val="0"/>
      <w:marRight w:val="0"/>
      <w:marTop w:val="0"/>
      <w:marBottom w:val="0"/>
      <w:divBdr>
        <w:top w:val="none" w:sz="0" w:space="0" w:color="auto"/>
        <w:left w:val="none" w:sz="0" w:space="0" w:color="auto"/>
        <w:bottom w:val="none" w:sz="0" w:space="0" w:color="auto"/>
        <w:right w:val="none" w:sz="0" w:space="0" w:color="auto"/>
      </w:divBdr>
    </w:div>
    <w:div w:id="332537570">
      <w:bodyDiv w:val="1"/>
      <w:marLeft w:val="0"/>
      <w:marRight w:val="0"/>
      <w:marTop w:val="0"/>
      <w:marBottom w:val="0"/>
      <w:divBdr>
        <w:top w:val="none" w:sz="0" w:space="0" w:color="auto"/>
        <w:left w:val="none" w:sz="0" w:space="0" w:color="auto"/>
        <w:bottom w:val="none" w:sz="0" w:space="0" w:color="auto"/>
        <w:right w:val="none" w:sz="0" w:space="0" w:color="auto"/>
      </w:divBdr>
    </w:div>
    <w:div w:id="353194849">
      <w:bodyDiv w:val="1"/>
      <w:marLeft w:val="0"/>
      <w:marRight w:val="0"/>
      <w:marTop w:val="0"/>
      <w:marBottom w:val="0"/>
      <w:divBdr>
        <w:top w:val="none" w:sz="0" w:space="0" w:color="auto"/>
        <w:left w:val="none" w:sz="0" w:space="0" w:color="auto"/>
        <w:bottom w:val="none" w:sz="0" w:space="0" w:color="auto"/>
        <w:right w:val="none" w:sz="0" w:space="0" w:color="auto"/>
      </w:divBdr>
    </w:div>
    <w:div w:id="358972448">
      <w:bodyDiv w:val="1"/>
      <w:marLeft w:val="0"/>
      <w:marRight w:val="0"/>
      <w:marTop w:val="0"/>
      <w:marBottom w:val="0"/>
      <w:divBdr>
        <w:top w:val="none" w:sz="0" w:space="0" w:color="auto"/>
        <w:left w:val="none" w:sz="0" w:space="0" w:color="auto"/>
        <w:bottom w:val="none" w:sz="0" w:space="0" w:color="auto"/>
        <w:right w:val="none" w:sz="0" w:space="0" w:color="auto"/>
      </w:divBdr>
    </w:div>
    <w:div w:id="366806129">
      <w:bodyDiv w:val="1"/>
      <w:marLeft w:val="0"/>
      <w:marRight w:val="0"/>
      <w:marTop w:val="0"/>
      <w:marBottom w:val="0"/>
      <w:divBdr>
        <w:top w:val="none" w:sz="0" w:space="0" w:color="auto"/>
        <w:left w:val="none" w:sz="0" w:space="0" w:color="auto"/>
        <w:bottom w:val="none" w:sz="0" w:space="0" w:color="auto"/>
        <w:right w:val="none" w:sz="0" w:space="0" w:color="auto"/>
      </w:divBdr>
    </w:div>
    <w:div w:id="384574226">
      <w:bodyDiv w:val="1"/>
      <w:marLeft w:val="0"/>
      <w:marRight w:val="0"/>
      <w:marTop w:val="0"/>
      <w:marBottom w:val="0"/>
      <w:divBdr>
        <w:top w:val="none" w:sz="0" w:space="0" w:color="auto"/>
        <w:left w:val="none" w:sz="0" w:space="0" w:color="auto"/>
        <w:bottom w:val="none" w:sz="0" w:space="0" w:color="auto"/>
        <w:right w:val="none" w:sz="0" w:space="0" w:color="auto"/>
      </w:divBdr>
    </w:div>
    <w:div w:id="390538014">
      <w:bodyDiv w:val="1"/>
      <w:marLeft w:val="0"/>
      <w:marRight w:val="0"/>
      <w:marTop w:val="0"/>
      <w:marBottom w:val="0"/>
      <w:divBdr>
        <w:top w:val="none" w:sz="0" w:space="0" w:color="auto"/>
        <w:left w:val="none" w:sz="0" w:space="0" w:color="auto"/>
        <w:bottom w:val="none" w:sz="0" w:space="0" w:color="auto"/>
        <w:right w:val="none" w:sz="0" w:space="0" w:color="auto"/>
      </w:divBdr>
    </w:div>
    <w:div w:id="393620634">
      <w:bodyDiv w:val="1"/>
      <w:marLeft w:val="0"/>
      <w:marRight w:val="0"/>
      <w:marTop w:val="0"/>
      <w:marBottom w:val="0"/>
      <w:divBdr>
        <w:top w:val="none" w:sz="0" w:space="0" w:color="auto"/>
        <w:left w:val="none" w:sz="0" w:space="0" w:color="auto"/>
        <w:bottom w:val="none" w:sz="0" w:space="0" w:color="auto"/>
        <w:right w:val="none" w:sz="0" w:space="0" w:color="auto"/>
      </w:divBdr>
    </w:div>
    <w:div w:id="413433524">
      <w:bodyDiv w:val="1"/>
      <w:marLeft w:val="0"/>
      <w:marRight w:val="0"/>
      <w:marTop w:val="0"/>
      <w:marBottom w:val="0"/>
      <w:divBdr>
        <w:top w:val="none" w:sz="0" w:space="0" w:color="auto"/>
        <w:left w:val="none" w:sz="0" w:space="0" w:color="auto"/>
        <w:bottom w:val="none" w:sz="0" w:space="0" w:color="auto"/>
        <w:right w:val="none" w:sz="0" w:space="0" w:color="auto"/>
      </w:divBdr>
    </w:div>
    <w:div w:id="418211503">
      <w:bodyDiv w:val="1"/>
      <w:marLeft w:val="0"/>
      <w:marRight w:val="0"/>
      <w:marTop w:val="0"/>
      <w:marBottom w:val="0"/>
      <w:divBdr>
        <w:top w:val="none" w:sz="0" w:space="0" w:color="auto"/>
        <w:left w:val="none" w:sz="0" w:space="0" w:color="auto"/>
        <w:bottom w:val="none" w:sz="0" w:space="0" w:color="auto"/>
        <w:right w:val="none" w:sz="0" w:space="0" w:color="auto"/>
      </w:divBdr>
    </w:div>
    <w:div w:id="419445054">
      <w:bodyDiv w:val="1"/>
      <w:marLeft w:val="0"/>
      <w:marRight w:val="0"/>
      <w:marTop w:val="0"/>
      <w:marBottom w:val="0"/>
      <w:divBdr>
        <w:top w:val="none" w:sz="0" w:space="0" w:color="auto"/>
        <w:left w:val="none" w:sz="0" w:space="0" w:color="auto"/>
        <w:bottom w:val="none" w:sz="0" w:space="0" w:color="auto"/>
        <w:right w:val="none" w:sz="0" w:space="0" w:color="auto"/>
      </w:divBdr>
    </w:div>
    <w:div w:id="432240617">
      <w:bodyDiv w:val="1"/>
      <w:marLeft w:val="0"/>
      <w:marRight w:val="0"/>
      <w:marTop w:val="0"/>
      <w:marBottom w:val="0"/>
      <w:divBdr>
        <w:top w:val="none" w:sz="0" w:space="0" w:color="auto"/>
        <w:left w:val="none" w:sz="0" w:space="0" w:color="auto"/>
        <w:bottom w:val="none" w:sz="0" w:space="0" w:color="auto"/>
        <w:right w:val="none" w:sz="0" w:space="0" w:color="auto"/>
      </w:divBdr>
    </w:div>
    <w:div w:id="432630069">
      <w:bodyDiv w:val="1"/>
      <w:marLeft w:val="0"/>
      <w:marRight w:val="0"/>
      <w:marTop w:val="0"/>
      <w:marBottom w:val="0"/>
      <w:divBdr>
        <w:top w:val="none" w:sz="0" w:space="0" w:color="auto"/>
        <w:left w:val="none" w:sz="0" w:space="0" w:color="auto"/>
        <w:bottom w:val="none" w:sz="0" w:space="0" w:color="auto"/>
        <w:right w:val="none" w:sz="0" w:space="0" w:color="auto"/>
      </w:divBdr>
    </w:div>
    <w:div w:id="436995182">
      <w:bodyDiv w:val="1"/>
      <w:marLeft w:val="0"/>
      <w:marRight w:val="0"/>
      <w:marTop w:val="0"/>
      <w:marBottom w:val="0"/>
      <w:divBdr>
        <w:top w:val="none" w:sz="0" w:space="0" w:color="auto"/>
        <w:left w:val="none" w:sz="0" w:space="0" w:color="auto"/>
        <w:bottom w:val="none" w:sz="0" w:space="0" w:color="auto"/>
        <w:right w:val="none" w:sz="0" w:space="0" w:color="auto"/>
      </w:divBdr>
    </w:div>
    <w:div w:id="440345309">
      <w:bodyDiv w:val="1"/>
      <w:marLeft w:val="0"/>
      <w:marRight w:val="0"/>
      <w:marTop w:val="0"/>
      <w:marBottom w:val="0"/>
      <w:divBdr>
        <w:top w:val="none" w:sz="0" w:space="0" w:color="auto"/>
        <w:left w:val="none" w:sz="0" w:space="0" w:color="auto"/>
        <w:bottom w:val="none" w:sz="0" w:space="0" w:color="auto"/>
        <w:right w:val="none" w:sz="0" w:space="0" w:color="auto"/>
      </w:divBdr>
    </w:div>
    <w:div w:id="447819972">
      <w:bodyDiv w:val="1"/>
      <w:marLeft w:val="0"/>
      <w:marRight w:val="0"/>
      <w:marTop w:val="0"/>
      <w:marBottom w:val="0"/>
      <w:divBdr>
        <w:top w:val="none" w:sz="0" w:space="0" w:color="auto"/>
        <w:left w:val="none" w:sz="0" w:space="0" w:color="auto"/>
        <w:bottom w:val="none" w:sz="0" w:space="0" w:color="auto"/>
        <w:right w:val="none" w:sz="0" w:space="0" w:color="auto"/>
      </w:divBdr>
    </w:div>
    <w:div w:id="502819387">
      <w:bodyDiv w:val="1"/>
      <w:marLeft w:val="0"/>
      <w:marRight w:val="0"/>
      <w:marTop w:val="0"/>
      <w:marBottom w:val="0"/>
      <w:divBdr>
        <w:top w:val="none" w:sz="0" w:space="0" w:color="auto"/>
        <w:left w:val="none" w:sz="0" w:space="0" w:color="auto"/>
        <w:bottom w:val="none" w:sz="0" w:space="0" w:color="auto"/>
        <w:right w:val="none" w:sz="0" w:space="0" w:color="auto"/>
      </w:divBdr>
    </w:div>
    <w:div w:id="508300868">
      <w:bodyDiv w:val="1"/>
      <w:marLeft w:val="0"/>
      <w:marRight w:val="0"/>
      <w:marTop w:val="0"/>
      <w:marBottom w:val="0"/>
      <w:divBdr>
        <w:top w:val="none" w:sz="0" w:space="0" w:color="auto"/>
        <w:left w:val="none" w:sz="0" w:space="0" w:color="auto"/>
        <w:bottom w:val="none" w:sz="0" w:space="0" w:color="auto"/>
        <w:right w:val="none" w:sz="0" w:space="0" w:color="auto"/>
      </w:divBdr>
    </w:div>
    <w:div w:id="512063718">
      <w:bodyDiv w:val="1"/>
      <w:marLeft w:val="0"/>
      <w:marRight w:val="0"/>
      <w:marTop w:val="0"/>
      <w:marBottom w:val="0"/>
      <w:divBdr>
        <w:top w:val="none" w:sz="0" w:space="0" w:color="auto"/>
        <w:left w:val="none" w:sz="0" w:space="0" w:color="auto"/>
        <w:bottom w:val="none" w:sz="0" w:space="0" w:color="auto"/>
        <w:right w:val="none" w:sz="0" w:space="0" w:color="auto"/>
      </w:divBdr>
    </w:div>
    <w:div w:id="528958624">
      <w:bodyDiv w:val="1"/>
      <w:marLeft w:val="0"/>
      <w:marRight w:val="0"/>
      <w:marTop w:val="0"/>
      <w:marBottom w:val="0"/>
      <w:divBdr>
        <w:top w:val="none" w:sz="0" w:space="0" w:color="auto"/>
        <w:left w:val="none" w:sz="0" w:space="0" w:color="auto"/>
        <w:bottom w:val="none" w:sz="0" w:space="0" w:color="auto"/>
        <w:right w:val="none" w:sz="0" w:space="0" w:color="auto"/>
      </w:divBdr>
    </w:div>
    <w:div w:id="535122966">
      <w:bodyDiv w:val="1"/>
      <w:marLeft w:val="0"/>
      <w:marRight w:val="0"/>
      <w:marTop w:val="0"/>
      <w:marBottom w:val="0"/>
      <w:divBdr>
        <w:top w:val="none" w:sz="0" w:space="0" w:color="auto"/>
        <w:left w:val="none" w:sz="0" w:space="0" w:color="auto"/>
        <w:bottom w:val="none" w:sz="0" w:space="0" w:color="auto"/>
        <w:right w:val="none" w:sz="0" w:space="0" w:color="auto"/>
      </w:divBdr>
    </w:div>
    <w:div w:id="552813400">
      <w:bodyDiv w:val="1"/>
      <w:marLeft w:val="0"/>
      <w:marRight w:val="0"/>
      <w:marTop w:val="0"/>
      <w:marBottom w:val="0"/>
      <w:divBdr>
        <w:top w:val="none" w:sz="0" w:space="0" w:color="auto"/>
        <w:left w:val="none" w:sz="0" w:space="0" w:color="auto"/>
        <w:bottom w:val="none" w:sz="0" w:space="0" w:color="auto"/>
        <w:right w:val="none" w:sz="0" w:space="0" w:color="auto"/>
      </w:divBdr>
    </w:div>
    <w:div w:id="559218907">
      <w:bodyDiv w:val="1"/>
      <w:marLeft w:val="0"/>
      <w:marRight w:val="0"/>
      <w:marTop w:val="0"/>
      <w:marBottom w:val="0"/>
      <w:divBdr>
        <w:top w:val="none" w:sz="0" w:space="0" w:color="auto"/>
        <w:left w:val="none" w:sz="0" w:space="0" w:color="auto"/>
        <w:bottom w:val="none" w:sz="0" w:space="0" w:color="auto"/>
        <w:right w:val="none" w:sz="0" w:space="0" w:color="auto"/>
      </w:divBdr>
    </w:div>
    <w:div w:id="599601724">
      <w:bodyDiv w:val="1"/>
      <w:marLeft w:val="0"/>
      <w:marRight w:val="0"/>
      <w:marTop w:val="0"/>
      <w:marBottom w:val="0"/>
      <w:divBdr>
        <w:top w:val="none" w:sz="0" w:space="0" w:color="auto"/>
        <w:left w:val="none" w:sz="0" w:space="0" w:color="auto"/>
        <w:bottom w:val="none" w:sz="0" w:space="0" w:color="auto"/>
        <w:right w:val="none" w:sz="0" w:space="0" w:color="auto"/>
      </w:divBdr>
    </w:div>
    <w:div w:id="606159717">
      <w:bodyDiv w:val="1"/>
      <w:marLeft w:val="0"/>
      <w:marRight w:val="0"/>
      <w:marTop w:val="0"/>
      <w:marBottom w:val="0"/>
      <w:divBdr>
        <w:top w:val="none" w:sz="0" w:space="0" w:color="auto"/>
        <w:left w:val="none" w:sz="0" w:space="0" w:color="auto"/>
        <w:bottom w:val="none" w:sz="0" w:space="0" w:color="auto"/>
        <w:right w:val="none" w:sz="0" w:space="0" w:color="auto"/>
      </w:divBdr>
    </w:div>
    <w:div w:id="617219211">
      <w:bodyDiv w:val="1"/>
      <w:marLeft w:val="0"/>
      <w:marRight w:val="0"/>
      <w:marTop w:val="0"/>
      <w:marBottom w:val="0"/>
      <w:divBdr>
        <w:top w:val="none" w:sz="0" w:space="0" w:color="auto"/>
        <w:left w:val="none" w:sz="0" w:space="0" w:color="auto"/>
        <w:bottom w:val="none" w:sz="0" w:space="0" w:color="auto"/>
        <w:right w:val="none" w:sz="0" w:space="0" w:color="auto"/>
      </w:divBdr>
    </w:div>
    <w:div w:id="629090231">
      <w:bodyDiv w:val="1"/>
      <w:marLeft w:val="0"/>
      <w:marRight w:val="0"/>
      <w:marTop w:val="0"/>
      <w:marBottom w:val="0"/>
      <w:divBdr>
        <w:top w:val="none" w:sz="0" w:space="0" w:color="auto"/>
        <w:left w:val="none" w:sz="0" w:space="0" w:color="auto"/>
        <w:bottom w:val="none" w:sz="0" w:space="0" w:color="auto"/>
        <w:right w:val="none" w:sz="0" w:space="0" w:color="auto"/>
      </w:divBdr>
    </w:div>
    <w:div w:id="636761209">
      <w:bodyDiv w:val="1"/>
      <w:marLeft w:val="0"/>
      <w:marRight w:val="0"/>
      <w:marTop w:val="0"/>
      <w:marBottom w:val="0"/>
      <w:divBdr>
        <w:top w:val="none" w:sz="0" w:space="0" w:color="auto"/>
        <w:left w:val="none" w:sz="0" w:space="0" w:color="auto"/>
        <w:bottom w:val="none" w:sz="0" w:space="0" w:color="auto"/>
        <w:right w:val="none" w:sz="0" w:space="0" w:color="auto"/>
      </w:divBdr>
    </w:div>
    <w:div w:id="637340354">
      <w:bodyDiv w:val="1"/>
      <w:marLeft w:val="0"/>
      <w:marRight w:val="0"/>
      <w:marTop w:val="0"/>
      <w:marBottom w:val="0"/>
      <w:divBdr>
        <w:top w:val="none" w:sz="0" w:space="0" w:color="auto"/>
        <w:left w:val="none" w:sz="0" w:space="0" w:color="auto"/>
        <w:bottom w:val="none" w:sz="0" w:space="0" w:color="auto"/>
        <w:right w:val="none" w:sz="0" w:space="0" w:color="auto"/>
      </w:divBdr>
    </w:div>
    <w:div w:id="642269027">
      <w:bodyDiv w:val="1"/>
      <w:marLeft w:val="0"/>
      <w:marRight w:val="0"/>
      <w:marTop w:val="0"/>
      <w:marBottom w:val="0"/>
      <w:divBdr>
        <w:top w:val="none" w:sz="0" w:space="0" w:color="auto"/>
        <w:left w:val="none" w:sz="0" w:space="0" w:color="auto"/>
        <w:bottom w:val="none" w:sz="0" w:space="0" w:color="auto"/>
        <w:right w:val="none" w:sz="0" w:space="0" w:color="auto"/>
      </w:divBdr>
    </w:div>
    <w:div w:id="645361269">
      <w:bodyDiv w:val="1"/>
      <w:marLeft w:val="0"/>
      <w:marRight w:val="0"/>
      <w:marTop w:val="0"/>
      <w:marBottom w:val="0"/>
      <w:divBdr>
        <w:top w:val="none" w:sz="0" w:space="0" w:color="auto"/>
        <w:left w:val="none" w:sz="0" w:space="0" w:color="auto"/>
        <w:bottom w:val="none" w:sz="0" w:space="0" w:color="auto"/>
        <w:right w:val="none" w:sz="0" w:space="0" w:color="auto"/>
      </w:divBdr>
    </w:div>
    <w:div w:id="708606429">
      <w:bodyDiv w:val="1"/>
      <w:marLeft w:val="0"/>
      <w:marRight w:val="0"/>
      <w:marTop w:val="0"/>
      <w:marBottom w:val="0"/>
      <w:divBdr>
        <w:top w:val="none" w:sz="0" w:space="0" w:color="auto"/>
        <w:left w:val="none" w:sz="0" w:space="0" w:color="auto"/>
        <w:bottom w:val="none" w:sz="0" w:space="0" w:color="auto"/>
        <w:right w:val="none" w:sz="0" w:space="0" w:color="auto"/>
      </w:divBdr>
    </w:div>
    <w:div w:id="755589589">
      <w:bodyDiv w:val="1"/>
      <w:marLeft w:val="0"/>
      <w:marRight w:val="0"/>
      <w:marTop w:val="0"/>
      <w:marBottom w:val="0"/>
      <w:divBdr>
        <w:top w:val="none" w:sz="0" w:space="0" w:color="auto"/>
        <w:left w:val="none" w:sz="0" w:space="0" w:color="auto"/>
        <w:bottom w:val="none" w:sz="0" w:space="0" w:color="auto"/>
        <w:right w:val="none" w:sz="0" w:space="0" w:color="auto"/>
      </w:divBdr>
    </w:div>
    <w:div w:id="782845235">
      <w:bodyDiv w:val="1"/>
      <w:marLeft w:val="0"/>
      <w:marRight w:val="0"/>
      <w:marTop w:val="0"/>
      <w:marBottom w:val="0"/>
      <w:divBdr>
        <w:top w:val="none" w:sz="0" w:space="0" w:color="auto"/>
        <w:left w:val="none" w:sz="0" w:space="0" w:color="auto"/>
        <w:bottom w:val="none" w:sz="0" w:space="0" w:color="auto"/>
        <w:right w:val="none" w:sz="0" w:space="0" w:color="auto"/>
      </w:divBdr>
    </w:div>
    <w:div w:id="791484076">
      <w:bodyDiv w:val="1"/>
      <w:marLeft w:val="0"/>
      <w:marRight w:val="0"/>
      <w:marTop w:val="0"/>
      <w:marBottom w:val="0"/>
      <w:divBdr>
        <w:top w:val="none" w:sz="0" w:space="0" w:color="auto"/>
        <w:left w:val="none" w:sz="0" w:space="0" w:color="auto"/>
        <w:bottom w:val="none" w:sz="0" w:space="0" w:color="auto"/>
        <w:right w:val="none" w:sz="0" w:space="0" w:color="auto"/>
      </w:divBdr>
    </w:div>
    <w:div w:id="791636950">
      <w:bodyDiv w:val="1"/>
      <w:marLeft w:val="0"/>
      <w:marRight w:val="0"/>
      <w:marTop w:val="0"/>
      <w:marBottom w:val="0"/>
      <w:divBdr>
        <w:top w:val="none" w:sz="0" w:space="0" w:color="auto"/>
        <w:left w:val="none" w:sz="0" w:space="0" w:color="auto"/>
        <w:bottom w:val="none" w:sz="0" w:space="0" w:color="auto"/>
        <w:right w:val="none" w:sz="0" w:space="0" w:color="auto"/>
      </w:divBdr>
    </w:div>
    <w:div w:id="804616710">
      <w:bodyDiv w:val="1"/>
      <w:marLeft w:val="0"/>
      <w:marRight w:val="0"/>
      <w:marTop w:val="0"/>
      <w:marBottom w:val="0"/>
      <w:divBdr>
        <w:top w:val="none" w:sz="0" w:space="0" w:color="auto"/>
        <w:left w:val="none" w:sz="0" w:space="0" w:color="auto"/>
        <w:bottom w:val="none" w:sz="0" w:space="0" w:color="auto"/>
        <w:right w:val="none" w:sz="0" w:space="0" w:color="auto"/>
      </w:divBdr>
    </w:div>
    <w:div w:id="819807677">
      <w:bodyDiv w:val="1"/>
      <w:marLeft w:val="0"/>
      <w:marRight w:val="0"/>
      <w:marTop w:val="0"/>
      <w:marBottom w:val="0"/>
      <w:divBdr>
        <w:top w:val="none" w:sz="0" w:space="0" w:color="auto"/>
        <w:left w:val="none" w:sz="0" w:space="0" w:color="auto"/>
        <w:bottom w:val="none" w:sz="0" w:space="0" w:color="auto"/>
        <w:right w:val="none" w:sz="0" w:space="0" w:color="auto"/>
      </w:divBdr>
    </w:div>
    <w:div w:id="829105507">
      <w:bodyDiv w:val="1"/>
      <w:marLeft w:val="0"/>
      <w:marRight w:val="0"/>
      <w:marTop w:val="0"/>
      <w:marBottom w:val="0"/>
      <w:divBdr>
        <w:top w:val="none" w:sz="0" w:space="0" w:color="auto"/>
        <w:left w:val="none" w:sz="0" w:space="0" w:color="auto"/>
        <w:bottom w:val="none" w:sz="0" w:space="0" w:color="auto"/>
        <w:right w:val="none" w:sz="0" w:space="0" w:color="auto"/>
      </w:divBdr>
    </w:div>
    <w:div w:id="887717806">
      <w:bodyDiv w:val="1"/>
      <w:marLeft w:val="0"/>
      <w:marRight w:val="0"/>
      <w:marTop w:val="0"/>
      <w:marBottom w:val="0"/>
      <w:divBdr>
        <w:top w:val="none" w:sz="0" w:space="0" w:color="auto"/>
        <w:left w:val="none" w:sz="0" w:space="0" w:color="auto"/>
        <w:bottom w:val="none" w:sz="0" w:space="0" w:color="auto"/>
        <w:right w:val="none" w:sz="0" w:space="0" w:color="auto"/>
      </w:divBdr>
    </w:div>
    <w:div w:id="961350715">
      <w:bodyDiv w:val="1"/>
      <w:marLeft w:val="0"/>
      <w:marRight w:val="0"/>
      <w:marTop w:val="0"/>
      <w:marBottom w:val="0"/>
      <w:divBdr>
        <w:top w:val="none" w:sz="0" w:space="0" w:color="auto"/>
        <w:left w:val="none" w:sz="0" w:space="0" w:color="auto"/>
        <w:bottom w:val="none" w:sz="0" w:space="0" w:color="auto"/>
        <w:right w:val="none" w:sz="0" w:space="0" w:color="auto"/>
      </w:divBdr>
    </w:div>
    <w:div w:id="965938252">
      <w:bodyDiv w:val="1"/>
      <w:marLeft w:val="0"/>
      <w:marRight w:val="0"/>
      <w:marTop w:val="0"/>
      <w:marBottom w:val="0"/>
      <w:divBdr>
        <w:top w:val="none" w:sz="0" w:space="0" w:color="auto"/>
        <w:left w:val="none" w:sz="0" w:space="0" w:color="auto"/>
        <w:bottom w:val="none" w:sz="0" w:space="0" w:color="auto"/>
        <w:right w:val="none" w:sz="0" w:space="0" w:color="auto"/>
      </w:divBdr>
    </w:div>
    <w:div w:id="1001662069">
      <w:bodyDiv w:val="1"/>
      <w:marLeft w:val="0"/>
      <w:marRight w:val="0"/>
      <w:marTop w:val="0"/>
      <w:marBottom w:val="0"/>
      <w:divBdr>
        <w:top w:val="none" w:sz="0" w:space="0" w:color="auto"/>
        <w:left w:val="none" w:sz="0" w:space="0" w:color="auto"/>
        <w:bottom w:val="none" w:sz="0" w:space="0" w:color="auto"/>
        <w:right w:val="none" w:sz="0" w:space="0" w:color="auto"/>
      </w:divBdr>
    </w:div>
    <w:div w:id="1010184651">
      <w:bodyDiv w:val="1"/>
      <w:marLeft w:val="0"/>
      <w:marRight w:val="0"/>
      <w:marTop w:val="0"/>
      <w:marBottom w:val="0"/>
      <w:divBdr>
        <w:top w:val="none" w:sz="0" w:space="0" w:color="auto"/>
        <w:left w:val="none" w:sz="0" w:space="0" w:color="auto"/>
        <w:bottom w:val="none" w:sz="0" w:space="0" w:color="auto"/>
        <w:right w:val="none" w:sz="0" w:space="0" w:color="auto"/>
      </w:divBdr>
    </w:div>
    <w:div w:id="1035470537">
      <w:bodyDiv w:val="1"/>
      <w:marLeft w:val="0"/>
      <w:marRight w:val="0"/>
      <w:marTop w:val="0"/>
      <w:marBottom w:val="0"/>
      <w:divBdr>
        <w:top w:val="none" w:sz="0" w:space="0" w:color="auto"/>
        <w:left w:val="none" w:sz="0" w:space="0" w:color="auto"/>
        <w:bottom w:val="none" w:sz="0" w:space="0" w:color="auto"/>
        <w:right w:val="none" w:sz="0" w:space="0" w:color="auto"/>
      </w:divBdr>
    </w:div>
    <w:div w:id="1035620101">
      <w:bodyDiv w:val="1"/>
      <w:marLeft w:val="0"/>
      <w:marRight w:val="0"/>
      <w:marTop w:val="0"/>
      <w:marBottom w:val="0"/>
      <w:divBdr>
        <w:top w:val="none" w:sz="0" w:space="0" w:color="auto"/>
        <w:left w:val="none" w:sz="0" w:space="0" w:color="auto"/>
        <w:bottom w:val="none" w:sz="0" w:space="0" w:color="auto"/>
        <w:right w:val="none" w:sz="0" w:space="0" w:color="auto"/>
      </w:divBdr>
    </w:div>
    <w:div w:id="1049570623">
      <w:bodyDiv w:val="1"/>
      <w:marLeft w:val="0"/>
      <w:marRight w:val="0"/>
      <w:marTop w:val="0"/>
      <w:marBottom w:val="0"/>
      <w:divBdr>
        <w:top w:val="none" w:sz="0" w:space="0" w:color="auto"/>
        <w:left w:val="none" w:sz="0" w:space="0" w:color="auto"/>
        <w:bottom w:val="none" w:sz="0" w:space="0" w:color="auto"/>
        <w:right w:val="none" w:sz="0" w:space="0" w:color="auto"/>
      </w:divBdr>
      <w:divsChild>
        <w:div w:id="1509908428">
          <w:marLeft w:val="0"/>
          <w:marRight w:val="0"/>
          <w:marTop w:val="600"/>
          <w:marBottom w:val="600"/>
          <w:divBdr>
            <w:top w:val="none" w:sz="0" w:space="0" w:color="auto"/>
            <w:left w:val="none" w:sz="0" w:space="0" w:color="auto"/>
            <w:bottom w:val="none" w:sz="0" w:space="0" w:color="auto"/>
            <w:right w:val="none" w:sz="0" w:space="0" w:color="auto"/>
          </w:divBdr>
        </w:div>
      </w:divsChild>
    </w:div>
    <w:div w:id="1055929726">
      <w:bodyDiv w:val="1"/>
      <w:marLeft w:val="0"/>
      <w:marRight w:val="0"/>
      <w:marTop w:val="0"/>
      <w:marBottom w:val="0"/>
      <w:divBdr>
        <w:top w:val="none" w:sz="0" w:space="0" w:color="auto"/>
        <w:left w:val="none" w:sz="0" w:space="0" w:color="auto"/>
        <w:bottom w:val="none" w:sz="0" w:space="0" w:color="auto"/>
        <w:right w:val="none" w:sz="0" w:space="0" w:color="auto"/>
      </w:divBdr>
    </w:div>
    <w:div w:id="1057240113">
      <w:bodyDiv w:val="1"/>
      <w:marLeft w:val="0"/>
      <w:marRight w:val="0"/>
      <w:marTop w:val="0"/>
      <w:marBottom w:val="0"/>
      <w:divBdr>
        <w:top w:val="none" w:sz="0" w:space="0" w:color="auto"/>
        <w:left w:val="none" w:sz="0" w:space="0" w:color="auto"/>
        <w:bottom w:val="none" w:sz="0" w:space="0" w:color="auto"/>
        <w:right w:val="none" w:sz="0" w:space="0" w:color="auto"/>
      </w:divBdr>
    </w:div>
    <w:div w:id="1058473029">
      <w:bodyDiv w:val="1"/>
      <w:marLeft w:val="0"/>
      <w:marRight w:val="0"/>
      <w:marTop w:val="0"/>
      <w:marBottom w:val="0"/>
      <w:divBdr>
        <w:top w:val="none" w:sz="0" w:space="0" w:color="auto"/>
        <w:left w:val="none" w:sz="0" w:space="0" w:color="auto"/>
        <w:bottom w:val="none" w:sz="0" w:space="0" w:color="auto"/>
        <w:right w:val="none" w:sz="0" w:space="0" w:color="auto"/>
      </w:divBdr>
    </w:div>
    <w:div w:id="1085345122">
      <w:bodyDiv w:val="1"/>
      <w:marLeft w:val="0"/>
      <w:marRight w:val="0"/>
      <w:marTop w:val="0"/>
      <w:marBottom w:val="0"/>
      <w:divBdr>
        <w:top w:val="none" w:sz="0" w:space="0" w:color="auto"/>
        <w:left w:val="none" w:sz="0" w:space="0" w:color="auto"/>
        <w:bottom w:val="none" w:sz="0" w:space="0" w:color="auto"/>
        <w:right w:val="none" w:sz="0" w:space="0" w:color="auto"/>
      </w:divBdr>
    </w:div>
    <w:div w:id="1145008820">
      <w:bodyDiv w:val="1"/>
      <w:marLeft w:val="0"/>
      <w:marRight w:val="0"/>
      <w:marTop w:val="0"/>
      <w:marBottom w:val="0"/>
      <w:divBdr>
        <w:top w:val="none" w:sz="0" w:space="0" w:color="auto"/>
        <w:left w:val="none" w:sz="0" w:space="0" w:color="auto"/>
        <w:bottom w:val="none" w:sz="0" w:space="0" w:color="auto"/>
        <w:right w:val="none" w:sz="0" w:space="0" w:color="auto"/>
      </w:divBdr>
    </w:div>
    <w:div w:id="1152136914">
      <w:bodyDiv w:val="1"/>
      <w:marLeft w:val="0"/>
      <w:marRight w:val="0"/>
      <w:marTop w:val="0"/>
      <w:marBottom w:val="0"/>
      <w:divBdr>
        <w:top w:val="none" w:sz="0" w:space="0" w:color="auto"/>
        <w:left w:val="none" w:sz="0" w:space="0" w:color="auto"/>
        <w:bottom w:val="none" w:sz="0" w:space="0" w:color="auto"/>
        <w:right w:val="none" w:sz="0" w:space="0" w:color="auto"/>
      </w:divBdr>
    </w:div>
    <w:div w:id="1180196285">
      <w:bodyDiv w:val="1"/>
      <w:marLeft w:val="0"/>
      <w:marRight w:val="0"/>
      <w:marTop w:val="0"/>
      <w:marBottom w:val="0"/>
      <w:divBdr>
        <w:top w:val="none" w:sz="0" w:space="0" w:color="auto"/>
        <w:left w:val="none" w:sz="0" w:space="0" w:color="auto"/>
        <w:bottom w:val="none" w:sz="0" w:space="0" w:color="auto"/>
        <w:right w:val="none" w:sz="0" w:space="0" w:color="auto"/>
      </w:divBdr>
    </w:div>
    <w:div w:id="1185173616">
      <w:bodyDiv w:val="1"/>
      <w:marLeft w:val="0"/>
      <w:marRight w:val="0"/>
      <w:marTop w:val="0"/>
      <w:marBottom w:val="0"/>
      <w:divBdr>
        <w:top w:val="none" w:sz="0" w:space="0" w:color="auto"/>
        <w:left w:val="none" w:sz="0" w:space="0" w:color="auto"/>
        <w:bottom w:val="none" w:sz="0" w:space="0" w:color="auto"/>
        <w:right w:val="none" w:sz="0" w:space="0" w:color="auto"/>
      </w:divBdr>
    </w:div>
    <w:div w:id="1194805753">
      <w:bodyDiv w:val="1"/>
      <w:marLeft w:val="0"/>
      <w:marRight w:val="0"/>
      <w:marTop w:val="0"/>
      <w:marBottom w:val="0"/>
      <w:divBdr>
        <w:top w:val="none" w:sz="0" w:space="0" w:color="auto"/>
        <w:left w:val="none" w:sz="0" w:space="0" w:color="auto"/>
        <w:bottom w:val="none" w:sz="0" w:space="0" w:color="auto"/>
        <w:right w:val="none" w:sz="0" w:space="0" w:color="auto"/>
      </w:divBdr>
    </w:div>
    <w:div w:id="1201824721">
      <w:bodyDiv w:val="1"/>
      <w:marLeft w:val="0"/>
      <w:marRight w:val="0"/>
      <w:marTop w:val="0"/>
      <w:marBottom w:val="0"/>
      <w:divBdr>
        <w:top w:val="none" w:sz="0" w:space="0" w:color="auto"/>
        <w:left w:val="none" w:sz="0" w:space="0" w:color="auto"/>
        <w:bottom w:val="none" w:sz="0" w:space="0" w:color="auto"/>
        <w:right w:val="none" w:sz="0" w:space="0" w:color="auto"/>
      </w:divBdr>
    </w:div>
    <w:div w:id="1217206468">
      <w:bodyDiv w:val="1"/>
      <w:marLeft w:val="0"/>
      <w:marRight w:val="0"/>
      <w:marTop w:val="0"/>
      <w:marBottom w:val="0"/>
      <w:divBdr>
        <w:top w:val="none" w:sz="0" w:space="0" w:color="auto"/>
        <w:left w:val="none" w:sz="0" w:space="0" w:color="auto"/>
        <w:bottom w:val="none" w:sz="0" w:space="0" w:color="auto"/>
        <w:right w:val="none" w:sz="0" w:space="0" w:color="auto"/>
      </w:divBdr>
    </w:div>
    <w:div w:id="1232622817">
      <w:bodyDiv w:val="1"/>
      <w:marLeft w:val="0"/>
      <w:marRight w:val="0"/>
      <w:marTop w:val="0"/>
      <w:marBottom w:val="0"/>
      <w:divBdr>
        <w:top w:val="none" w:sz="0" w:space="0" w:color="auto"/>
        <w:left w:val="none" w:sz="0" w:space="0" w:color="auto"/>
        <w:bottom w:val="none" w:sz="0" w:space="0" w:color="auto"/>
        <w:right w:val="none" w:sz="0" w:space="0" w:color="auto"/>
      </w:divBdr>
    </w:div>
    <w:div w:id="1244027788">
      <w:bodyDiv w:val="1"/>
      <w:marLeft w:val="0"/>
      <w:marRight w:val="0"/>
      <w:marTop w:val="0"/>
      <w:marBottom w:val="0"/>
      <w:divBdr>
        <w:top w:val="none" w:sz="0" w:space="0" w:color="auto"/>
        <w:left w:val="none" w:sz="0" w:space="0" w:color="auto"/>
        <w:bottom w:val="none" w:sz="0" w:space="0" w:color="auto"/>
        <w:right w:val="none" w:sz="0" w:space="0" w:color="auto"/>
      </w:divBdr>
    </w:div>
    <w:div w:id="1245870032">
      <w:bodyDiv w:val="1"/>
      <w:marLeft w:val="0"/>
      <w:marRight w:val="0"/>
      <w:marTop w:val="0"/>
      <w:marBottom w:val="0"/>
      <w:divBdr>
        <w:top w:val="none" w:sz="0" w:space="0" w:color="auto"/>
        <w:left w:val="none" w:sz="0" w:space="0" w:color="auto"/>
        <w:bottom w:val="none" w:sz="0" w:space="0" w:color="auto"/>
        <w:right w:val="none" w:sz="0" w:space="0" w:color="auto"/>
      </w:divBdr>
    </w:div>
    <w:div w:id="1295260250">
      <w:bodyDiv w:val="1"/>
      <w:marLeft w:val="0"/>
      <w:marRight w:val="0"/>
      <w:marTop w:val="0"/>
      <w:marBottom w:val="0"/>
      <w:divBdr>
        <w:top w:val="none" w:sz="0" w:space="0" w:color="auto"/>
        <w:left w:val="none" w:sz="0" w:space="0" w:color="auto"/>
        <w:bottom w:val="none" w:sz="0" w:space="0" w:color="auto"/>
        <w:right w:val="none" w:sz="0" w:space="0" w:color="auto"/>
      </w:divBdr>
    </w:div>
    <w:div w:id="1301033693">
      <w:bodyDiv w:val="1"/>
      <w:marLeft w:val="0"/>
      <w:marRight w:val="0"/>
      <w:marTop w:val="0"/>
      <w:marBottom w:val="0"/>
      <w:divBdr>
        <w:top w:val="none" w:sz="0" w:space="0" w:color="auto"/>
        <w:left w:val="none" w:sz="0" w:space="0" w:color="auto"/>
        <w:bottom w:val="none" w:sz="0" w:space="0" w:color="auto"/>
        <w:right w:val="none" w:sz="0" w:space="0" w:color="auto"/>
      </w:divBdr>
    </w:div>
    <w:div w:id="1306621354">
      <w:bodyDiv w:val="1"/>
      <w:marLeft w:val="0"/>
      <w:marRight w:val="0"/>
      <w:marTop w:val="0"/>
      <w:marBottom w:val="0"/>
      <w:divBdr>
        <w:top w:val="none" w:sz="0" w:space="0" w:color="auto"/>
        <w:left w:val="none" w:sz="0" w:space="0" w:color="auto"/>
        <w:bottom w:val="none" w:sz="0" w:space="0" w:color="auto"/>
        <w:right w:val="none" w:sz="0" w:space="0" w:color="auto"/>
      </w:divBdr>
    </w:div>
    <w:div w:id="1310482277">
      <w:bodyDiv w:val="1"/>
      <w:marLeft w:val="0"/>
      <w:marRight w:val="0"/>
      <w:marTop w:val="0"/>
      <w:marBottom w:val="0"/>
      <w:divBdr>
        <w:top w:val="none" w:sz="0" w:space="0" w:color="auto"/>
        <w:left w:val="none" w:sz="0" w:space="0" w:color="auto"/>
        <w:bottom w:val="none" w:sz="0" w:space="0" w:color="auto"/>
        <w:right w:val="none" w:sz="0" w:space="0" w:color="auto"/>
      </w:divBdr>
    </w:div>
    <w:div w:id="1365667233">
      <w:bodyDiv w:val="1"/>
      <w:marLeft w:val="0"/>
      <w:marRight w:val="0"/>
      <w:marTop w:val="0"/>
      <w:marBottom w:val="0"/>
      <w:divBdr>
        <w:top w:val="none" w:sz="0" w:space="0" w:color="auto"/>
        <w:left w:val="none" w:sz="0" w:space="0" w:color="auto"/>
        <w:bottom w:val="none" w:sz="0" w:space="0" w:color="auto"/>
        <w:right w:val="none" w:sz="0" w:space="0" w:color="auto"/>
      </w:divBdr>
    </w:div>
    <w:div w:id="1380322932">
      <w:bodyDiv w:val="1"/>
      <w:marLeft w:val="0"/>
      <w:marRight w:val="0"/>
      <w:marTop w:val="0"/>
      <w:marBottom w:val="0"/>
      <w:divBdr>
        <w:top w:val="none" w:sz="0" w:space="0" w:color="auto"/>
        <w:left w:val="none" w:sz="0" w:space="0" w:color="auto"/>
        <w:bottom w:val="none" w:sz="0" w:space="0" w:color="auto"/>
        <w:right w:val="none" w:sz="0" w:space="0" w:color="auto"/>
      </w:divBdr>
    </w:div>
    <w:div w:id="1394310182">
      <w:bodyDiv w:val="1"/>
      <w:marLeft w:val="0"/>
      <w:marRight w:val="0"/>
      <w:marTop w:val="0"/>
      <w:marBottom w:val="0"/>
      <w:divBdr>
        <w:top w:val="none" w:sz="0" w:space="0" w:color="auto"/>
        <w:left w:val="none" w:sz="0" w:space="0" w:color="auto"/>
        <w:bottom w:val="none" w:sz="0" w:space="0" w:color="auto"/>
        <w:right w:val="none" w:sz="0" w:space="0" w:color="auto"/>
      </w:divBdr>
    </w:div>
    <w:div w:id="1405645513">
      <w:bodyDiv w:val="1"/>
      <w:marLeft w:val="0"/>
      <w:marRight w:val="0"/>
      <w:marTop w:val="0"/>
      <w:marBottom w:val="0"/>
      <w:divBdr>
        <w:top w:val="none" w:sz="0" w:space="0" w:color="auto"/>
        <w:left w:val="none" w:sz="0" w:space="0" w:color="auto"/>
        <w:bottom w:val="none" w:sz="0" w:space="0" w:color="auto"/>
        <w:right w:val="none" w:sz="0" w:space="0" w:color="auto"/>
      </w:divBdr>
    </w:div>
    <w:div w:id="1410806293">
      <w:bodyDiv w:val="1"/>
      <w:marLeft w:val="0"/>
      <w:marRight w:val="0"/>
      <w:marTop w:val="0"/>
      <w:marBottom w:val="0"/>
      <w:divBdr>
        <w:top w:val="none" w:sz="0" w:space="0" w:color="auto"/>
        <w:left w:val="none" w:sz="0" w:space="0" w:color="auto"/>
        <w:bottom w:val="none" w:sz="0" w:space="0" w:color="auto"/>
        <w:right w:val="none" w:sz="0" w:space="0" w:color="auto"/>
      </w:divBdr>
    </w:div>
    <w:div w:id="1470509827">
      <w:bodyDiv w:val="1"/>
      <w:marLeft w:val="0"/>
      <w:marRight w:val="0"/>
      <w:marTop w:val="0"/>
      <w:marBottom w:val="0"/>
      <w:divBdr>
        <w:top w:val="none" w:sz="0" w:space="0" w:color="auto"/>
        <w:left w:val="none" w:sz="0" w:space="0" w:color="auto"/>
        <w:bottom w:val="none" w:sz="0" w:space="0" w:color="auto"/>
        <w:right w:val="none" w:sz="0" w:space="0" w:color="auto"/>
      </w:divBdr>
    </w:div>
    <w:div w:id="1493981273">
      <w:bodyDiv w:val="1"/>
      <w:marLeft w:val="0"/>
      <w:marRight w:val="0"/>
      <w:marTop w:val="0"/>
      <w:marBottom w:val="0"/>
      <w:divBdr>
        <w:top w:val="none" w:sz="0" w:space="0" w:color="auto"/>
        <w:left w:val="none" w:sz="0" w:space="0" w:color="auto"/>
        <w:bottom w:val="none" w:sz="0" w:space="0" w:color="auto"/>
        <w:right w:val="none" w:sz="0" w:space="0" w:color="auto"/>
      </w:divBdr>
    </w:div>
    <w:div w:id="1494756036">
      <w:bodyDiv w:val="1"/>
      <w:marLeft w:val="0"/>
      <w:marRight w:val="0"/>
      <w:marTop w:val="0"/>
      <w:marBottom w:val="0"/>
      <w:divBdr>
        <w:top w:val="none" w:sz="0" w:space="0" w:color="auto"/>
        <w:left w:val="none" w:sz="0" w:space="0" w:color="auto"/>
        <w:bottom w:val="none" w:sz="0" w:space="0" w:color="auto"/>
        <w:right w:val="none" w:sz="0" w:space="0" w:color="auto"/>
      </w:divBdr>
    </w:div>
    <w:div w:id="1513911990">
      <w:bodyDiv w:val="1"/>
      <w:marLeft w:val="0"/>
      <w:marRight w:val="0"/>
      <w:marTop w:val="0"/>
      <w:marBottom w:val="0"/>
      <w:divBdr>
        <w:top w:val="none" w:sz="0" w:space="0" w:color="auto"/>
        <w:left w:val="none" w:sz="0" w:space="0" w:color="auto"/>
        <w:bottom w:val="none" w:sz="0" w:space="0" w:color="auto"/>
        <w:right w:val="none" w:sz="0" w:space="0" w:color="auto"/>
      </w:divBdr>
    </w:div>
    <w:div w:id="1538272474">
      <w:bodyDiv w:val="1"/>
      <w:marLeft w:val="0"/>
      <w:marRight w:val="0"/>
      <w:marTop w:val="0"/>
      <w:marBottom w:val="0"/>
      <w:divBdr>
        <w:top w:val="none" w:sz="0" w:space="0" w:color="auto"/>
        <w:left w:val="none" w:sz="0" w:space="0" w:color="auto"/>
        <w:bottom w:val="none" w:sz="0" w:space="0" w:color="auto"/>
        <w:right w:val="none" w:sz="0" w:space="0" w:color="auto"/>
      </w:divBdr>
    </w:div>
    <w:div w:id="1541287455">
      <w:bodyDiv w:val="1"/>
      <w:marLeft w:val="0"/>
      <w:marRight w:val="0"/>
      <w:marTop w:val="0"/>
      <w:marBottom w:val="0"/>
      <w:divBdr>
        <w:top w:val="none" w:sz="0" w:space="0" w:color="auto"/>
        <w:left w:val="none" w:sz="0" w:space="0" w:color="auto"/>
        <w:bottom w:val="none" w:sz="0" w:space="0" w:color="auto"/>
        <w:right w:val="none" w:sz="0" w:space="0" w:color="auto"/>
      </w:divBdr>
    </w:div>
    <w:div w:id="1552383709">
      <w:bodyDiv w:val="1"/>
      <w:marLeft w:val="0"/>
      <w:marRight w:val="0"/>
      <w:marTop w:val="0"/>
      <w:marBottom w:val="0"/>
      <w:divBdr>
        <w:top w:val="none" w:sz="0" w:space="0" w:color="auto"/>
        <w:left w:val="none" w:sz="0" w:space="0" w:color="auto"/>
        <w:bottom w:val="none" w:sz="0" w:space="0" w:color="auto"/>
        <w:right w:val="none" w:sz="0" w:space="0" w:color="auto"/>
      </w:divBdr>
    </w:div>
    <w:div w:id="1576014101">
      <w:bodyDiv w:val="1"/>
      <w:marLeft w:val="0"/>
      <w:marRight w:val="0"/>
      <w:marTop w:val="0"/>
      <w:marBottom w:val="0"/>
      <w:divBdr>
        <w:top w:val="none" w:sz="0" w:space="0" w:color="auto"/>
        <w:left w:val="none" w:sz="0" w:space="0" w:color="auto"/>
        <w:bottom w:val="none" w:sz="0" w:space="0" w:color="auto"/>
        <w:right w:val="none" w:sz="0" w:space="0" w:color="auto"/>
      </w:divBdr>
    </w:div>
    <w:div w:id="1589971116">
      <w:bodyDiv w:val="1"/>
      <w:marLeft w:val="0"/>
      <w:marRight w:val="0"/>
      <w:marTop w:val="0"/>
      <w:marBottom w:val="0"/>
      <w:divBdr>
        <w:top w:val="none" w:sz="0" w:space="0" w:color="auto"/>
        <w:left w:val="none" w:sz="0" w:space="0" w:color="auto"/>
        <w:bottom w:val="none" w:sz="0" w:space="0" w:color="auto"/>
        <w:right w:val="none" w:sz="0" w:space="0" w:color="auto"/>
      </w:divBdr>
    </w:div>
    <w:div w:id="1610697951">
      <w:bodyDiv w:val="1"/>
      <w:marLeft w:val="0"/>
      <w:marRight w:val="0"/>
      <w:marTop w:val="0"/>
      <w:marBottom w:val="0"/>
      <w:divBdr>
        <w:top w:val="none" w:sz="0" w:space="0" w:color="auto"/>
        <w:left w:val="none" w:sz="0" w:space="0" w:color="auto"/>
        <w:bottom w:val="none" w:sz="0" w:space="0" w:color="auto"/>
        <w:right w:val="none" w:sz="0" w:space="0" w:color="auto"/>
      </w:divBdr>
    </w:div>
    <w:div w:id="1618103484">
      <w:bodyDiv w:val="1"/>
      <w:marLeft w:val="0"/>
      <w:marRight w:val="0"/>
      <w:marTop w:val="0"/>
      <w:marBottom w:val="0"/>
      <w:divBdr>
        <w:top w:val="none" w:sz="0" w:space="0" w:color="auto"/>
        <w:left w:val="none" w:sz="0" w:space="0" w:color="auto"/>
        <w:bottom w:val="none" w:sz="0" w:space="0" w:color="auto"/>
        <w:right w:val="none" w:sz="0" w:space="0" w:color="auto"/>
      </w:divBdr>
    </w:div>
    <w:div w:id="1646548154">
      <w:bodyDiv w:val="1"/>
      <w:marLeft w:val="0"/>
      <w:marRight w:val="0"/>
      <w:marTop w:val="0"/>
      <w:marBottom w:val="0"/>
      <w:divBdr>
        <w:top w:val="none" w:sz="0" w:space="0" w:color="auto"/>
        <w:left w:val="none" w:sz="0" w:space="0" w:color="auto"/>
        <w:bottom w:val="none" w:sz="0" w:space="0" w:color="auto"/>
        <w:right w:val="none" w:sz="0" w:space="0" w:color="auto"/>
      </w:divBdr>
    </w:div>
    <w:div w:id="1648053907">
      <w:bodyDiv w:val="1"/>
      <w:marLeft w:val="0"/>
      <w:marRight w:val="0"/>
      <w:marTop w:val="0"/>
      <w:marBottom w:val="0"/>
      <w:divBdr>
        <w:top w:val="none" w:sz="0" w:space="0" w:color="auto"/>
        <w:left w:val="none" w:sz="0" w:space="0" w:color="auto"/>
        <w:bottom w:val="none" w:sz="0" w:space="0" w:color="auto"/>
        <w:right w:val="none" w:sz="0" w:space="0" w:color="auto"/>
      </w:divBdr>
    </w:div>
    <w:div w:id="1648390763">
      <w:bodyDiv w:val="1"/>
      <w:marLeft w:val="0"/>
      <w:marRight w:val="0"/>
      <w:marTop w:val="0"/>
      <w:marBottom w:val="0"/>
      <w:divBdr>
        <w:top w:val="none" w:sz="0" w:space="0" w:color="auto"/>
        <w:left w:val="none" w:sz="0" w:space="0" w:color="auto"/>
        <w:bottom w:val="none" w:sz="0" w:space="0" w:color="auto"/>
        <w:right w:val="none" w:sz="0" w:space="0" w:color="auto"/>
      </w:divBdr>
    </w:div>
    <w:div w:id="1685324631">
      <w:bodyDiv w:val="1"/>
      <w:marLeft w:val="0"/>
      <w:marRight w:val="0"/>
      <w:marTop w:val="0"/>
      <w:marBottom w:val="0"/>
      <w:divBdr>
        <w:top w:val="none" w:sz="0" w:space="0" w:color="auto"/>
        <w:left w:val="none" w:sz="0" w:space="0" w:color="auto"/>
        <w:bottom w:val="none" w:sz="0" w:space="0" w:color="auto"/>
        <w:right w:val="none" w:sz="0" w:space="0" w:color="auto"/>
      </w:divBdr>
    </w:div>
    <w:div w:id="1741364792">
      <w:bodyDiv w:val="1"/>
      <w:marLeft w:val="0"/>
      <w:marRight w:val="0"/>
      <w:marTop w:val="0"/>
      <w:marBottom w:val="0"/>
      <w:divBdr>
        <w:top w:val="none" w:sz="0" w:space="0" w:color="auto"/>
        <w:left w:val="none" w:sz="0" w:space="0" w:color="auto"/>
        <w:bottom w:val="none" w:sz="0" w:space="0" w:color="auto"/>
        <w:right w:val="none" w:sz="0" w:space="0" w:color="auto"/>
      </w:divBdr>
    </w:div>
    <w:div w:id="1780104470">
      <w:bodyDiv w:val="1"/>
      <w:marLeft w:val="0"/>
      <w:marRight w:val="0"/>
      <w:marTop w:val="0"/>
      <w:marBottom w:val="0"/>
      <w:divBdr>
        <w:top w:val="none" w:sz="0" w:space="0" w:color="auto"/>
        <w:left w:val="none" w:sz="0" w:space="0" w:color="auto"/>
        <w:bottom w:val="none" w:sz="0" w:space="0" w:color="auto"/>
        <w:right w:val="none" w:sz="0" w:space="0" w:color="auto"/>
      </w:divBdr>
    </w:div>
    <w:div w:id="1780220779">
      <w:bodyDiv w:val="1"/>
      <w:marLeft w:val="0"/>
      <w:marRight w:val="0"/>
      <w:marTop w:val="0"/>
      <w:marBottom w:val="0"/>
      <w:divBdr>
        <w:top w:val="none" w:sz="0" w:space="0" w:color="auto"/>
        <w:left w:val="none" w:sz="0" w:space="0" w:color="auto"/>
        <w:bottom w:val="none" w:sz="0" w:space="0" w:color="auto"/>
        <w:right w:val="none" w:sz="0" w:space="0" w:color="auto"/>
      </w:divBdr>
    </w:div>
    <w:div w:id="1790509083">
      <w:bodyDiv w:val="1"/>
      <w:marLeft w:val="0"/>
      <w:marRight w:val="0"/>
      <w:marTop w:val="0"/>
      <w:marBottom w:val="0"/>
      <w:divBdr>
        <w:top w:val="none" w:sz="0" w:space="0" w:color="auto"/>
        <w:left w:val="none" w:sz="0" w:space="0" w:color="auto"/>
        <w:bottom w:val="none" w:sz="0" w:space="0" w:color="auto"/>
        <w:right w:val="none" w:sz="0" w:space="0" w:color="auto"/>
      </w:divBdr>
    </w:div>
    <w:div w:id="1795900571">
      <w:bodyDiv w:val="1"/>
      <w:marLeft w:val="0"/>
      <w:marRight w:val="0"/>
      <w:marTop w:val="0"/>
      <w:marBottom w:val="0"/>
      <w:divBdr>
        <w:top w:val="none" w:sz="0" w:space="0" w:color="auto"/>
        <w:left w:val="none" w:sz="0" w:space="0" w:color="auto"/>
        <w:bottom w:val="none" w:sz="0" w:space="0" w:color="auto"/>
        <w:right w:val="none" w:sz="0" w:space="0" w:color="auto"/>
      </w:divBdr>
    </w:div>
    <w:div w:id="1803423539">
      <w:bodyDiv w:val="1"/>
      <w:marLeft w:val="0"/>
      <w:marRight w:val="0"/>
      <w:marTop w:val="0"/>
      <w:marBottom w:val="0"/>
      <w:divBdr>
        <w:top w:val="none" w:sz="0" w:space="0" w:color="auto"/>
        <w:left w:val="none" w:sz="0" w:space="0" w:color="auto"/>
        <w:bottom w:val="none" w:sz="0" w:space="0" w:color="auto"/>
        <w:right w:val="none" w:sz="0" w:space="0" w:color="auto"/>
      </w:divBdr>
    </w:div>
    <w:div w:id="1824155148">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89025221">
      <w:bodyDiv w:val="1"/>
      <w:marLeft w:val="0"/>
      <w:marRight w:val="0"/>
      <w:marTop w:val="0"/>
      <w:marBottom w:val="0"/>
      <w:divBdr>
        <w:top w:val="none" w:sz="0" w:space="0" w:color="auto"/>
        <w:left w:val="none" w:sz="0" w:space="0" w:color="auto"/>
        <w:bottom w:val="none" w:sz="0" w:space="0" w:color="auto"/>
        <w:right w:val="none" w:sz="0" w:space="0" w:color="auto"/>
      </w:divBdr>
    </w:div>
    <w:div w:id="1892495831">
      <w:bodyDiv w:val="1"/>
      <w:marLeft w:val="0"/>
      <w:marRight w:val="0"/>
      <w:marTop w:val="0"/>
      <w:marBottom w:val="0"/>
      <w:divBdr>
        <w:top w:val="none" w:sz="0" w:space="0" w:color="auto"/>
        <w:left w:val="none" w:sz="0" w:space="0" w:color="auto"/>
        <w:bottom w:val="none" w:sz="0" w:space="0" w:color="auto"/>
        <w:right w:val="none" w:sz="0" w:space="0" w:color="auto"/>
      </w:divBdr>
    </w:div>
    <w:div w:id="1911036863">
      <w:bodyDiv w:val="1"/>
      <w:marLeft w:val="0"/>
      <w:marRight w:val="0"/>
      <w:marTop w:val="0"/>
      <w:marBottom w:val="0"/>
      <w:divBdr>
        <w:top w:val="none" w:sz="0" w:space="0" w:color="auto"/>
        <w:left w:val="none" w:sz="0" w:space="0" w:color="auto"/>
        <w:bottom w:val="none" w:sz="0" w:space="0" w:color="auto"/>
        <w:right w:val="none" w:sz="0" w:space="0" w:color="auto"/>
      </w:divBdr>
    </w:div>
    <w:div w:id="1915436177">
      <w:bodyDiv w:val="1"/>
      <w:marLeft w:val="0"/>
      <w:marRight w:val="0"/>
      <w:marTop w:val="0"/>
      <w:marBottom w:val="0"/>
      <w:divBdr>
        <w:top w:val="none" w:sz="0" w:space="0" w:color="auto"/>
        <w:left w:val="none" w:sz="0" w:space="0" w:color="auto"/>
        <w:bottom w:val="none" w:sz="0" w:space="0" w:color="auto"/>
        <w:right w:val="none" w:sz="0" w:space="0" w:color="auto"/>
      </w:divBdr>
    </w:div>
    <w:div w:id="1921937221">
      <w:bodyDiv w:val="1"/>
      <w:marLeft w:val="0"/>
      <w:marRight w:val="0"/>
      <w:marTop w:val="0"/>
      <w:marBottom w:val="0"/>
      <w:divBdr>
        <w:top w:val="none" w:sz="0" w:space="0" w:color="auto"/>
        <w:left w:val="none" w:sz="0" w:space="0" w:color="auto"/>
        <w:bottom w:val="none" w:sz="0" w:space="0" w:color="auto"/>
        <w:right w:val="none" w:sz="0" w:space="0" w:color="auto"/>
      </w:divBdr>
    </w:div>
    <w:div w:id="1968201102">
      <w:bodyDiv w:val="1"/>
      <w:marLeft w:val="0"/>
      <w:marRight w:val="0"/>
      <w:marTop w:val="0"/>
      <w:marBottom w:val="0"/>
      <w:divBdr>
        <w:top w:val="none" w:sz="0" w:space="0" w:color="auto"/>
        <w:left w:val="none" w:sz="0" w:space="0" w:color="auto"/>
        <w:bottom w:val="none" w:sz="0" w:space="0" w:color="auto"/>
        <w:right w:val="none" w:sz="0" w:space="0" w:color="auto"/>
      </w:divBdr>
    </w:div>
    <w:div w:id="1999339071">
      <w:bodyDiv w:val="1"/>
      <w:marLeft w:val="0"/>
      <w:marRight w:val="0"/>
      <w:marTop w:val="0"/>
      <w:marBottom w:val="0"/>
      <w:divBdr>
        <w:top w:val="none" w:sz="0" w:space="0" w:color="auto"/>
        <w:left w:val="none" w:sz="0" w:space="0" w:color="auto"/>
        <w:bottom w:val="none" w:sz="0" w:space="0" w:color="auto"/>
        <w:right w:val="none" w:sz="0" w:space="0" w:color="auto"/>
      </w:divBdr>
    </w:div>
    <w:div w:id="2016684043">
      <w:bodyDiv w:val="1"/>
      <w:marLeft w:val="0"/>
      <w:marRight w:val="0"/>
      <w:marTop w:val="0"/>
      <w:marBottom w:val="0"/>
      <w:divBdr>
        <w:top w:val="none" w:sz="0" w:space="0" w:color="auto"/>
        <w:left w:val="none" w:sz="0" w:space="0" w:color="auto"/>
        <w:bottom w:val="none" w:sz="0" w:space="0" w:color="auto"/>
        <w:right w:val="none" w:sz="0" w:space="0" w:color="auto"/>
      </w:divBdr>
    </w:div>
    <w:div w:id="2027291596">
      <w:bodyDiv w:val="1"/>
      <w:marLeft w:val="0"/>
      <w:marRight w:val="0"/>
      <w:marTop w:val="0"/>
      <w:marBottom w:val="0"/>
      <w:divBdr>
        <w:top w:val="none" w:sz="0" w:space="0" w:color="auto"/>
        <w:left w:val="none" w:sz="0" w:space="0" w:color="auto"/>
        <w:bottom w:val="none" w:sz="0" w:space="0" w:color="auto"/>
        <w:right w:val="none" w:sz="0" w:space="0" w:color="auto"/>
      </w:divBdr>
    </w:div>
    <w:div w:id="2027362614">
      <w:bodyDiv w:val="1"/>
      <w:marLeft w:val="0"/>
      <w:marRight w:val="0"/>
      <w:marTop w:val="0"/>
      <w:marBottom w:val="0"/>
      <w:divBdr>
        <w:top w:val="none" w:sz="0" w:space="0" w:color="auto"/>
        <w:left w:val="none" w:sz="0" w:space="0" w:color="auto"/>
        <w:bottom w:val="none" w:sz="0" w:space="0" w:color="auto"/>
        <w:right w:val="none" w:sz="0" w:space="0" w:color="auto"/>
      </w:divBdr>
    </w:div>
    <w:div w:id="2028940166">
      <w:bodyDiv w:val="1"/>
      <w:marLeft w:val="0"/>
      <w:marRight w:val="0"/>
      <w:marTop w:val="0"/>
      <w:marBottom w:val="0"/>
      <w:divBdr>
        <w:top w:val="none" w:sz="0" w:space="0" w:color="auto"/>
        <w:left w:val="none" w:sz="0" w:space="0" w:color="auto"/>
        <w:bottom w:val="none" w:sz="0" w:space="0" w:color="auto"/>
        <w:right w:val="none" w:sz="0" w:space="0" w:color="auto"/>
      </w:divBdr>
    </w:div>
    <w:div w:id="2041272755">
      <w:bodyDiv w:val="1"/>
      <w:marLeft w:val="0"/>
      <w:marRight w:val="0"/>
      <w:marTop w:val="0"/>
      <w:marBottom w:val="0"/>
      <w:divBdr>
        <w:top w:val="none" w:sz="0" w:space="0" w:color="auto"/>
        <w:left w:val="none" w:sz="0" w:space="0" w:color="auto"/>
        <w:bottom w:val="none" w:sz="0" w:space="0" w:color="auto"/>
        <w:right w:val="none" w:sz="0" w:space="0" w:color="auto"/>
      </w:divBdr>
    </w:div>
    <w:div w:id="2067489357">
      <w:bodyDiv w:val="1"/>
      <w:marLeft w:val="0"/>
      <w:marRight w:val="0"/>
      <w:marTop w:val="0"/>
      <w:marBottom w:val="0"/>
      <w:divBdr>
        <w:top w:val="none" w:sz="0" w:space="0" w:color="auto"/>
        <w:left w:val="none" w:sz="0" w:space="0" w:color="auto"/>
        <w:bottom w:val="none" w:sz="0" w:space="0" w:color="auto"/>
        <w:right w:val="none" w:sz="0" w:space="0" w:color="auto"/>
      </w:divBdr>
    </w:div>
    <w:div w:id="2072799945">
      <w:bodyDiv w:val="1"/>
      <w:marLeft w:val="0"/>
      <w:marRight w:val="0"/>
      <w:marTop w:val="0"/>
      <w:marBottom w:val="0"/>
      <w:divBdr>
        <w:top w:val="none" w:sz="0" w:space="0" w:color="auto"/>
        <w:left w:val="none" w:sz="0" w:space="0" w:color="auto"/>
        <w:bottom w:val="none" w:sz="0" w:space="0" w:color="auto"/>
        <w:right w:val="none" w:sz="0" w:space="0" w:color="auto"/>
      </w:divBdr>
    </w:div>
    <w:div w:id="2074431087">
      <w:bodyDiv w:val="1"/>
      <w:marLeft w:val="0"/>
      <w:marRight w:val="0"/>
      <w:marTop w:val="0"/>
      <w:marBottom w:val="0"/>
      <w:divBdr>
        <w:top w:val="none" w:sz="0" w:space="0" w:color="auto"/>
        <w:left w:val="none" w:sz="0" w:space="0" w:color="auto"/>
        <w:bottom w:val="none" w:sz="0" w:space="0" w:color="auto"/>
        <w:right w:val="none" w:sz="0" w:space="0" w:color="auto"/>
      </w:divBdr>
    </w:div>
    <w:div w:id="2102985254">
      <w:bodyDiv w:val="1"/>
      <w:marLeft w:val="0"/>
      <w:marRight w:val="0"/>
      <w:marTop w:val="0"/>
      <w:marBottom w:val="0"/>
      <w:divBdr>
        <w:top w:val="none" w:sz="0" w:space="0" w:color="auto"/>
        <w:left w:val="none" w:sz="0" w:space="0" w:color="auto"/>
        <w:bottom w:val="none" w:sz="0" w:space="0" w:color="auto"/>
        <w:right w:val="none" w:sz="0" w:space="0" w:color="auto"/>
      </w:divBdr>
    </w:div>
    <w:div w:id="2139519411">
      <w:bodyDiv w:val="1"/>
      <w:marLeft w:val="0"/>
      <w:marRight w:val="0"/>
      <w:marTop w:val="0"/>
      <w:marBottom w:val="0"/>
      <w:divBdr>
        <w:top w:val="none" w:sz="0" w:space="0" w:color="auto"/>
        <w:left w:val="none" w:sz="0" w:space="0" w:color="auto"/>
        <w:bottom w:val="none" w:sz="0" w:space="0" w:color="auto"/>
        <w:right w:val="none" w:sz="0" w:space="0" w:color="auto"/>
      </w:divBdr>
    </w:div>
    <w:div w:id="2145344424">
      <w:bodyDiv w:val="1"/>
      <w:marLeft w:val="0"/>
      <w:marRight w:val="0"/>
      <w:marTop w:val="0"/>
      <w:marBottom w:val="0"/>
      <w:divBdr>
        <w:top w:val="none" w:sz="0" w:space="0" w:color="auto"/>
        <w:left w:val="none" w:sz="0" w:space="0" w:color="auto"/>
        <w:bottom w:val="none" w:sz="0" w:space="0" w:color="auto"/>
        <w:right w:val="none" w:sz="0" w:space="0" w:color="auto"/>
      </w:divBdr>
    </w:div>
    <w:div w:id="21458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eanm/Library/Group%20Containers/UBF8T346G9.Office/User%20Content.localized/Templates.localized/AT_Outline_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E6593-A229-FC47-88BE-E69BB83B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AT_Outline_NS.dotx</Template>
  <TotalTime>128</TotalTime>
  <Pages>7</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Nicholas M</dc:creator>
  <cp:keywords/>
  <dc:description/>
  <cp:lastModifiedBy>Shea, Nicholas M</cp:lastModifiedBy>
  <cp:revision>38</cp:revision>
  <cp:lastPrinted>2024-01-31T14:20:00Z</cp:lastPrinted>
  <dcterms:created xsi:type="dcterms:W3CDTF">2024-03-04T16:20:00Z</dcterms:created>
  <dcterms:modified xsi:type="dcterms:W3CDTF">2024-12-11T18:35:00Z</dcterms:modified>
</cp:coreProperties>
</file>