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469F9F3" w:rsidR="009C492A" w:rsidRDefault="00873291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6BD50" wp14:editId="460A0032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C22EC" w14:textId="77777777" w:rsidR="00873291" w:rsidRPr="00692CCF" w:rsidRDefault="00873291" w:rsidP="00873291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49699" w14:textId="10D8ADC9" w:rsidR="00873291" w:rsidRPr="00B75715" w:rsidRDefault="00873291" w:rsidP="0087329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Parents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7621D69" w14:textId="400B9DA6" w:rsidR="00873291" w:rsidRPr="00692CCF" w:rsidRDefault="00873291" w:rsidP="00873291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Supporting Learning During the COVID-19 Pandemic</w:t>
                              </w:r>
                            </w:p>
                            <w:p w14:paraId="1A0F16F8" w14:textId="77777777" w:rsidR="00873291" w:rsidRPr="00B75715" w:rsidRDefault="00873291" w:rsidP="0087329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FF0E90E" w14:textId="77777777" w:rsidR="00873291" w:rsidRPr="00B75715" w:rsidRDefault="00873291" w:rsidP="0087329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829AA6E" w14:textId="77777777" w:rsidR="00873291" w:rsidRPr="00B75715" w:rsidRDefault="00873291" w:rsidP="0087329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17C30D4" w14:textId="77777777" w:rsidR="00873291" w:rsidRPr="00B75715" w:rsidRDefault="00873291" w:rsidP="0087329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6BD50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CBC22EC" w14:textId="77777777" w:rsidR="00873291" w:rsidRPr="00692CCF" w:rsidRDefault="00873291" w:rsidP="00873291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8949699" w14:textId="10D8ADC9" w:rsidR="00873291" w:rsidRPr="00B75715" w:rsidRDefault="00873291" w:rsidP="00873291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Parents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7621D69" w14:textId="400B9DA6" w:rsidR="00873291" w:rsidRPr="00692CCF" w:rsidRDefault="00873291" w:rsidP="00873291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Supporting Learning During the COVID-19 Pandemic</w:t>
                        </w:r>
                      </w:p>
                      <w:p w14:paraId="1A0F16F8" w14:textId="77777777" w:rsidR="00873291" w:rsidRPr="00B75715" w:rsidRDefault="00873291" w:rsidP="0087329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FF0E90E" w14:textId="77777777" w:rsidR="00873291" w:rsidRPr="00B75715" w:rsidRDefault="00873291" w:rsidP="0087329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829AA6E" w14:textId="77777777" w:rsidR="00873291" w:rsidRPr="00B75715" w:rsidRDefault="00873291" w:rsidP="0087329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17C30D4" w14:textId="77777777" w:rsidR="00873291" w:rsidRPr="00B75715" w:rsidRDefault="00873291" w:rsidP="0087329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1A5BDF5D" w:rsidR="001D1CB1" w:rsidRDefault="009C492A" w:rsidP="000B5221">
      <w:pPr>
        <w:pStyle w:val="IRISBullet"/>
      </w:pPr>
      <w:r w:rsidRPr="000B5221">
        <w:t xml:space="preserve">Module Description: </w:t>
      </w:r>
      <w:r w:rsidR="000B5221" w:rsidRPr="000B5221">
        <w:t>This resource offers tips to support your child’s learning at home during the COVID-19 pandemic.</w:t>
      </w:r>
    </w:p>
    <w:p w14:paraId="443D3FA8" w14:textId="502C02A0" w:rsidR="00E31FFF" w:rsidRPr="000B5221" w:rsidRDefault="00E31FFF" w:rsidP="000B5221">
      <w:pPr>
        <w:pStyle w:val="IRISBullet"/>
      </w:pPr>
      <w:r>
        <w:t>Link: Padres: Apoyo del aprendizaje durante la pandemia del COVID-19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0F832169" w:rsidR="009C492A" w:rsidRPr="000B5221" w:rsidRDefault="009C492A" w:rsidP="000B5221">
      <w:pPr>
        <w:pStyle w:val="IRISBullet"/>
        <w:rPr>
          <w:rFonts w:eastAsia="FuturaStd-Book"/>
        </w:rPr>
      </w:pPr>
      <w:r w:rsidRPr="000B5221">
        <w:rPr>
          <w:rFonts w:eastAsia="FuturaStd-Book"/>
        </w:rPr>
        <w:t>Video:</w:t>
      </w:r>
      <w:r w:rsidR="00F21F68" w:rsidRPr="000B5221">
        <w:t> </w:t>
      </w:r>
      <w:r w:rsidR="000B5221" w:rsidRPr="000B5221">
        <w:t>Parents, by now, you know the drill: Learning from home has</w:t>
      </w:r>
      <w:r w:rsidR="001D1CB1" w:rsidRPr="000B5221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502AE67F" w14:textId="5E46F32B" w:rsidR="00087327" w:rsidRPr="00087327" w:rsidRDefault="000B5221" w:rsidP="00087327">
      <w:pPr>
        <w:pStyle w:val="IRISBullet"/>
      </w:pPr>
      <w:r>
        <w:t>As a parent, what is my role, and what can I do to best support my child’s education?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5B4032">
            <w:pPr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7C489221" w14:textId="3F1E6F68" w:rsidR="009C492A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Your role in supporting your child’s learning [web page]</w:t>
      </w:r>
    </w:p>
    <w:p w14:paraId="032D320F" w14:textId="4F2E2CCF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How to get your child ready for learning at home [web page]</w:t>
      </w:r>
    </w:p>
    <w:p w14:paraId="14840CE9" w14:textId="04B7B396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How to set routines and behavior expectations for your… [web page]</w:t>
      </w:r>
    </w:p>
    <w:p w14:paraId="0ED64D9B" w14:textId="57D8FA81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How to find out what your child should be learning… [web page]</w:t>
      </w:r>
    </w:p>
    <w:p w14:paraId="11C0ED10" w14:textId="7A6573D6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Tips for supporting your child in reading [web page]</w:t>
      </w:r>
    </w:p>
    <w:p w14:paraId="77EF4A4C" w14:textId="45CBC2EE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Tips for supporting your child in math [web page]</w:t>
      </w:r>
    </w:p>
    <w:p w14:paraId="28D05E49" w14:textId="1E6DE0B2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How to support your child socially and emotionally [web page]</w:t>
      </w:r>
    </w:p>
    <w:p w14:paraId="74D764A4" w14:textId="44483230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Ways to support learning for you child who has… [web page]</w:t>
      </w:r>
    </w:p>
    <w:p w14:paraId="20AF2C95" w14:textId="2F0CB3B0" w:rsidR="005320DF" w:rsidRDefault="005320DF" w:rsidP="005320DF">
      <w:pPr>
        <w:pStyle w:val="IRISBullet"/>
        <w:rPr>
          <w:rFonts w:eastAsia="FuturaStd-Book"/>
        </w:rPr>
      </w:pPr>
      <w:r>
        <w:rPr>
          <w:rFonts w:eastAsia="FuturaStd-Book"/>
        </w:rPr>
        <w:t>Link: How to prepare your child for in-person learning [web page]</w:t>
      </w:r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873291">
      <w:pPr>
        <w:pStyle w:val="IRISPageHeading"/>
        <w:numPr>
          <w:ilvl w:val="0"/>
          <w:numId w:val="0"/>
        </w:numPr>
        <w:ind w:left="792"/>
      </w:pPr>
    </w:p>
    <w:p w14:paraId="4A0A4260" w14:textId="1AC13E8E" w:rsidR="009C492A" w:rsidRPr="00511763" w:rsidRDefault="009C492A" w:rsidP="009C492A">
      <w:pPr>
        <w:pStyle w:val="IRISPageHeading"/>
      </w:pPr>
      <w:r w:rsidRPr="00511763">
        <w:t xml:space="preserve">Page 1: </w:t>
      </w:r>
      <w:r w:rsidR="00754008">
        <w:t>What Is My Role?</w:t>
      </w:r>
    </w:p>
    <w:p w14:paraId="685D18A9" w14:textId="06E2CD84" w:rsidR="00DF7D5A" w:rsidRDefault="00754008" w:rsidP="00754008">
      <w:pPr>
        <w:pStyle w:val="IRISBullet"/>
      </w:pPr>
      <w:r>
        <w:t>By now, it’s a routine we know all too well. As schools and districts…</w:t>
      </w:r>
    </w:p>
    <w:p w14:paraId="161080B2" w14:textId="72C6BD42" w:rsidR="00754008" w:rsidRDefault="00835084" w:rsidP="00754008">
      <w:pPr>
        <w:pStyle w:val="IRISBullet"/>
      </w:pPr>
      <w:r>
        <w:t>Keep in Mind</w:t>
      </w:r>
    </w:p>
    <w:p w14:paraId="3373C803" w14:textId="514708D1" w:rsidR="00835084" w:rsidRDefault="00835084" w:rsidP="00754008">
      <w:pPr>
        <w:pStyle w:val="IRISBullet"/>
      </w:pPr>
      <w:r>
        <w:t>It means that you… [bullet points]</w:t>
      </w:r>
    </w:p>
    <w:p w14:paraId="419E5F60" w14:textId="5E92B821" w:rsidR="00835084" w:rsidRDefault="00835084" w:rsidP="00835084">
      <w:pPr>
        <w:pStyle w:val="IRISBullet"/>
        <w:numPr>
          <w:ilvl w:val="1"/>
          <w:numId w:val="2"/>
        </w:numPr>
      </w:pPr>
      <w:r>
        <w:t>Link: For information on getting your child ready… [web page]</w:t>
      </w:r>
    </w:p>
    <w:p w14:paraId="707F25CC" w14:textId="39DA98E4" w:rsidR="00835084" w:rsidRDefault="00835084" w:rsidP="00835084">
      <w:pPr>
        <w:pStyle w:val="IRISBullet"/>
        <w:numPr>
          <w:ilvl w:val="1"/>
          <w:numId w:val="2"/>
        </w:numPr>
      </w:pPr>
      <w:r>
        <w:t>Link: For more about how to find out what your child… [web page]</w:t>
      </w:r>
    </w:p>
    <w:p w14:paraId="227D3EB0" w14:textId="3DA28947" w:rsidR="00835084" w:rsidRDefault="00835084" w:rsidP="00835084">
      <w:pPr>
        <w:pStyle w:val="IRISBullet"/>
        <w:numPr>
          <w:ilvl w:val="1"/>
          <w:numId w:val="2"/>
        </w:numPr>
      </w:pPr>
      <w:r>
        <w:t>Link: For more information on how to support your… [web page]</w:t>
      </w:r>
    </w:p>
    <w:p w14:paraId="066BFBA7" w14:textId="7D32D7DF" w:rsidR="00835084" w:rsidRDefault="00835084" w:rsidP="00835084">
      <w:pPr>
        <w:pStyle w:val="IRISBullet"/>
      </w:pPr>
      <w:r>
        <w:t>Tips</w:t>
      </w:r>
    </w:p>
    <w:p w14:paraId="1B1E18E3" w14:textId="0CD79827" w:rsidR="00835084" w:rsidRDefault="00835084" w:rsidP="00835084">
      <w:pPr>
        <w:pStyle w:val="IRISBullet"/>
      </w:pPr>
      <w:r>
        <w:t>Keep in Mind</w:t>
      </w:r>
    </w:p>
    <w:p w14:paraId="417AADBD" w14:textId="77777777" w:rsidR="00835084" w:rsidRDefault="00835084" w:rsidP="00835084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873291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5A4407B7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E31FFF">
        <w:t>How Do I Get My Child Ready to Learn?</w:t>
      </w:r>
    </w:p>
    <w:p w14:paraId="575A23A2" w14:textId="66F8F156" w:rsidR="00873D8D" w:rsidRDefault="00873D8D" w:rsidP="00E31FFF">
      <w:pPr>
        <w:pStyle w:val="IRISBullet"/>
      </w:pPr>
      <w:r>
        <w:t>M</w:t>
      </w:r>
      <w:r w:rsidR="00E31FFF">
        <w:t>aybe your child is learning virtually this year….</w:t>
      </w:r>
    </w:p>
    <w:p w14:paraId="3BE78A9D" w14:textId="53A677FF" w:rsidR="00E31FFF" w:rsidRDefault="00E31FFF" w:rsidP="00E31FFF">
      <w:pPr>
        <w:pStyle w:val="IRISBullet"/>
      </w:pPr>
      <w:r>
        <w:t>Creating a Learning Space</w:t>
      </w:r>
    </w:p>
    <w:p w14:paraId="6F1B87A9" w14:textId="4FD8E1AD" w:rsidR="00E31FFF" w:rsidRDefault="00E31FFF" w:rsidP="00E31FFF">
      <w:pPr>
        <w:pStyle w:val="IRISBullet"/>
        <w:numPr>
          <w:ilvl w:val="1"/>
          <w:numId w:val="2"/>
        </w:numPr>
      </w:pPr>
      <w:r>
        <w:t>Tip: Limit Common Distractions</w:t>
      </w:r>
    </w:p>
    <w:p w14:paraId="674ED0E2" w14:textId="48E05AFE" w:rsidR="00E31FFF" w:rsidRDefault="00E31FFF" w:rsidP="00E31FFF">
      <w:pPr>
        <w:pStyle w:val="IRISBullet"/>
        <w:numPr>
          <w:ilvl w:val="1"/>
          <w:numId w:val="2"/>
        </w:numPr>
      </w:pPr>
      <w:r>
        <w:t>I have several children and a small living... [drop-down menu]</w:t>
      </w:r>
    </w:p>
    <w:p w14:paraId="0DC7C07C" w14:textId="5F2D8B4D" w:rsidR="00E31FFF" w:rsidRDefault="00E31FFF" w:rsidP="00E31FFF">
      <w:pPr>
        <w:pStyle w:val="IRISBullet"/>
        <w:numPr>
          <w:ilvl w:val="1"/>
          <w:numId w:val="2"/>
        </w:numPr>
      </w:pPr>
      <w:r>
        <w:t>How can I minimize the number of distractions… [drop-down menu]</w:t>
      </w:r>
    </w:p>
    <w:p w14:paraId="25D260EB" w14:textId="614E4F99" w:rsidR="00E31FFF" w:rsidRDefault="00E31FFF" w:rsidP="00E31FFF">
      <w:pPr>
        <w:pStyle w:val="IRISBullet"/>
        <w:numPr>
          <w:ilvl w:val="1"/>
          <w:numId w:val="2"/>
        </w:numPr>
      </w:pPr>
      <w:r>
        <w:t>Helpful Resources</w:t>
      </w:r>
    </w:p>
    <w:p w14:paraId="73B69661" w14:textId="1938BC85" w:rsidR="00E31FFF" w:rsidRDefault="00E31FFF" w:rsidP="00E31FFF">
      <w:pPr>
        <w:pStyle w:val="IRISBullet"/>
        <w:numPr>
          <w:ilvl w:val="2"/>
          <w:numId w:val="2"/>
        </w:numPr>
      </w:pPr>
      <w:r>
        <w:t>Link: How can I help my elementary child stay… [PDF]</w:t>
      </w:r>
    </w:p>
    <w:p w14:paraId="5D7BC7EF" w14:textId="55429207" w:rsidR="00E31FFF" w:rsidRPr="00E31FFF" w:rsidRDefault="00E31FFF" w:rsidP="00E31FFF">
      <w:pPr>
        <w:pStyle w:val="IRISBullet"/>
      </w:pPr>
      <w:r w:rsidRPr="00E31FFF">
        <w:t xml:space="preserve">Link: </w:t>
      </w:r>
      <w:r w:rsidRPr="00E31FFF">
        <w:rPr>
          <w:rStyle w:val="Hyperlink"/>
          <w:rFonts w:eastAsiaTheme="majorEastAsia"/>
          <w:color w:val="000000" w:themeColor="text1"/>
          <w:u w:val="none"/>
        </w:rPr>
        <w:t>¿Cómo puedo ayudar a mi hijo(a) que asiste a la escuela</w:t>
      </w:r>
      <w:r w:rsidRPr="00E31FFF">
        <w:rPr>
          <w:rFonts w:eastAsiaTheme="majorEastAsia"/>
        </w:rPr>
        <w:t>… [PDF]</w:t>
      </w:r>
    </w:p>
    <w:p w14:paraId="2102E146" w14:textId="5CA500E2" w:rsidR="00E31FFF" w:rsidRDefault="00E31FFF" w:rsidP="00E31FFF">
      <w:pPr>
        <w:pStyle w:val="IRISBullet"/>
      </w:pPr>
      <w:r>
        <w:t>Link: How can I support my teen while he learns online? [PDF]</w:t>
      </w:r>
    </w:p>
    <w:p w14:paraId="78B82C08" w14:textId="1F945E51" w:rsidR="00E31FFF" w:rsidRPr="00E31FFF" w:rsidRDefault="00E31FFF" w:rsidP="00E31FFF">
      <w:pPr>
        <w:pStyle w:val="IRISBullet"/>
      </w:pPr>
      <w:r>
        <w:t>L</w:t>
      </w:r>
      <w:r w:rsidRPr="00E31FFF">
        <w:t xml:space="preserve">ink: </w:t>
      </w:r>
      <w:r w:rsidRPr="00E31FFF">
        <w:rPr>
          <w:rFonts w:eastAsiaTheme="majorEastAsia"/>
        </w:rPr>
        <w:t>¿Cómo puedo apoyar a mi hijo(a) adolescente durante</w:t>
      </w:r>
      <w:r>
        <w:rPr>
          <w:rFonts w:eastAsiaTheme="majorEastAsia"/>
        </w:rPr>
        <w:t>… [PDF]</w:t>
      </w:r>
    </w:p>
    <w:p w14:paraId="1E1B8AB5" w14:textId="342CF5D5" w:rsidR="00E31FFF" w:rsidRDefault="00E31FFF" w:rsidP="00E31FFF">
      <w:pPr>
        <w:pStyle w:val="IRISBullet"/>
      </w:pPr>
      <w:r>
        <w:t>Link: How can I keep my teen engaged while she learns online? [PDF]</w:t>
      </w:r>
    </w:p>
    <w:p w14:paraId="0F0CAED3" w14:textId="1BEFA726" w:rsidR="00E31FFF" w:rsidRPr="00E31FFF" w:rsidRDefault="00E31FFF" w:rsidP="00E31FFF">
      <w:pPr>
        <w:pStyle w:val="IRISBullet"/>
      </w:pPr>
      <w:r>
        <w:t xml:space="preserve">Link: </w:t>
      </w:r>
      <w:r w:rsidRPr="00E31FFF">
        <w:rPr>
          <w:rFonts w:eastAsiaTheme="majorEastAsia"/>
        </w:rPr>
        <w:t>¿Cómo puedo mantener a mi hijo(a) adolescente</w:t>
      </w:r>
      <w:r>
        <w:rPr>
          <w:rFonts w:eastAsiaTheme="majorEastAsia"/>
        </w:rPr>
        <w:t>… [PDF]</w:t>
      </w:r>
    </w:p>
    <w:p w14:paraId="22BDA5E2" w14:textId="0FFB3D7B" w:rsidR="00E31FFF" w:rsidRDefault="00E31FFF" w:rsidP="00E31FFF">
      <w:pPr>
        <w:pStyle w:val="IRISBullet"/>
      </w:pPr>
      <w:r>
        <w:t>Link: My child says she doesn’t like online learning. How can I help? [PDF]</w:t>
      </w:r>
    </w:p>
    <w:p w14:paraId="219D1FD8" w14:textId="2852B49B" w:rsidR="00E31FFF" w:rsidRPr="00E31FFF" w:rsidRDefault="00E31FFF" w:rsidP="00E31FFF">
      <w:pPr>
        <w:pStyle w:val="IRISBullet"/>
      </w:pPr>
      <w:r>
        <w:t>Link:</w:t>
      </w:r>
      <w:r w:rsidRPr="00E31FFF">
        <w:t xml:space="preserve"> </w:t>
      </w:r>
      <w:r w:rsidRPr="00E31FFF">
        <w:rPr>
          <w:rFonts w:eastAsiaTheme="majorEastAsia"/>
        </w:rPr>
        <w:t>Mi hijo(a) dice que no le gusta la enseñanza virtual. ¿Cómo</w:t>
      </w:r>
      <w:r>
        <w:rPr>
          <w:rFonts w:eastAsiaTheme="majorEastAsia"/>
        </w:rPr>
        <w:t>… [PDF]</w:t>
      </w:r>
    </w:p>
    <w:p w14:paraId="5210C87B" w14:textId="16448B4C" w:rsidR="00E31FFF" w:rsidRDefault="00E31FFF" w:rsidP="00E31FFF">
      <w:pPr>
        <w:pStyle w:val="IRISBullet"/>
      </w:pPr>
      <w:r>
        <w:t>Link: Motivating Children to Do Their Homework: Parent’s Guide… [PDF]</w:t>
      </w:r>
    </w:p>
    <w:p w14:paraId="4E43C491" w14:textId="77777777" w:rsidR="0020793C" w:rsidRPr="00E31FFF" w:rsidRDefault="0020793C" w:rsidP="0020793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0D7DB1C" w14:textId="77777777" w:rsidR="0020793C" w:rsidRDefault="0020793C" w:rsidP="0020793C">
      <w:pPr>
        <w:pStyle w:val="IRISPageHeading"/>
        <w:numPr>
          <w:ilvl w:val="0"/>
          <w:numId w:val="0"/>
        </w:numPr>
        <w:ind w:left="792"/>
      </w:pPr>
    </w:p>
    <w:p w14:paraId="7583D754" w14:textId="05C1A4B1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3B68D2">
        <w:t>How Do I Set Routines and Behavior Expectations for My Child?</w:t>
      </w:r>
    </w:p>
    <w:p w14:paraId="4F61CA76" w14:textId="37E11A99" w:rsidR="00873D8D" w:rsidRDefault="003B68D2" w:rsidP="00873D8D">
      <w:pPr>
        <w:pStyle w:val="IRISBullet"/>
        <w:rPr>
          <w:rFonts w:eastAsia="FuturaStd-Book"/>
        </w:rPr>
      </w:pPr>
      <w:r>
        <w:rPr>
          <w:rFonts w:eastAsia="FuturaStd-Book"/>
        </w:rPr>
        <w:t>At the beginning of each school year, teachers intentionally spend…</w:t>
      </w:r>
    </w:p>
    <w:p w14:paraId="39E994B0" w14:textId="2933AF5C" w:rsidR="003B68D2" w:rsidRDefault="003B68D2" w:rsidP="00873D8D">
      <w:pPr>
        <w:pStyle w:val="IRISBullet"/>
        <w:rPr>
          <w:rFonts w:eastAsia="FuturaStd-Book"/>
        </w:rPr>
      </w:pPr>
      <w:r>
        <w:rPr>
          <w:rFonts w:eastAsia="FuturaStd-Book"/>
        </w:rPr>
        <w:t>Set a Routine</w:t>
      </w:r>
    </w:p>
    <w:p w14:paraId="7A5BBE68" w14:textId="7153E652" w:rsidR="003B68D2" w:rsidRDefault="003B68D2" w:rsidP="003B68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Keep in Mind</w:t>
      </w:r>
    </w:p>
    <w:p w14:paraId="3A30B9A9" w14:textId="1A71E502" w:rsidR="003B68D2" w:rsidRDefault="003B68D2" w:rsidP="003B68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Age/Length of Activity [table]</w:t>
      </w:r>
    </w:p>
    <w:p w14:paraId="152DFCD2" w14:textId="2C867BD3" w:rsidR="003B68D2" w:rsidRDefault="003B68D2" w:rsidP="003B68D2">
      <w:pPr>
        <w:pStyle w:val="IRISBullet"/>
        <w:rPr>
          <w:rFonts w:eastAsia="FuturaStd-Book"/>
        </w:rPr>
      </w:pPr>
      <w:r>
        <w:rPr>
          <w:rFonts w:eastAsia="FuturaStd-Book"/>
        </w:rPr>
        <w:t>Tip</w:t>
      </w:r>
    </w:p>
    <w:p w14:paraId="1654CBC5" w14:textId="6AD35CC0" w:rsidR="003B68D2" w:rsidRDefault="003B68D2" w:rsidP="003B68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Offer a mix of activities</w:t>
      </w:r>
    </w:p>
    <w:p w14:paraId="3919CACE" w14:textId="1011A7C9" w:rsidR="003B68D2" w:rsidRDefault="003B68D2" w:rsidP="003B68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For more on finding resources, see Page 4 [web page]</w:t>
      </w:r>
    </w:p>
    <w:p w14:paraId="12ED4F3A" w14:textId="6DED7D19" w:rsidR="003B68D2" w:rsidRDefault="003B68D2" w:rsidP="003B68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For more on how to support your child… [web page]</w:t>
      </w:r>
    </w:p>
    <w:p w14:paraId="06B30B4B" w14:textId="3E6332FF" w:rsidR="009F639E" w:rsidRDefault="009F639E" w:rsidP="009F639E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Tweak the schedule as needed</w:t>
      </w:r>
    </w:p>
    <w:p w14:paraId="527B5EF5" w14:textId="66950225" w:rsidR="003B68D2" w:rsidRDefault="003B68D2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Resources to Create a Routine and Schedule</w:t>
      </w:r>
    </w:p>
    <w:p w14:paraId="3914499F" w14:textId="799431D5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Elementary Routine [drop-down menu]</w:t>
      </w:r>
    </w:p>
    <w:p w14:paraId="0E34E80A" w14:textId="79243549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Elementary Schedule [drop-down schedule]</w:t>
      </w:r>
    </w:p>
    <w:p w14:paraId="60C7D462" w14:textId="1437A1F5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Middle and High School</w:t>
      </w:r>
      <w:r w:rsidR="009F639E">
        <w:rPr>
          <w:rFonts w:eastAsia="FuturaStd-Book"/>
        </w:rPr>
        <w:t>…</w:t>
      </w:r>
      <w:r>
        <w:rPr>
          <w:rFonts w:eastAsia="FuturaStd-Book"/>
        </w:rPr>
        <w:t xml:space="preserve"> [drop-down menu]</w:t>
      </w:r>
    </w:p>
    <w:p w14:paraId="2DBF0168" w14:textId="0C172AE1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Middle and High School</w:t>
      </w:r>
      <w:r w:rsidR="009F639E">
        <w:rPr>
          <w:rFonts w:eastAsia="FuturaStd-Book"/>
        </w:rPr>
        <w:t>…</w:t>
      </w:r>
      <w:r>
        <w:rPr>
          <w:rFonts w:eastAsia="FuturaStd-Book"/>
        </w:rPr>
        <w:t xml:space="preserve"> [drop-down menu]</w:t>
      </w:r>
    </w:p>
    <w:p w14:paraId="5300A292" w14:textId="441E40A0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Click for a blank form to get started [Word doc]</w:t>
      </w:r>
    </w:p>
    <w:p w14:paraId="7CEDDE8A" w14:textId="507860F3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Click for example schedules from… [web page]</w:t>
      </w:r>
    </w:p>
    <w:p w14:paraId="11AA126F" w14:textId="4BD9C04E" w:rsidR="003B68D2" w:rsidRDefault="003B68D2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Click to read a short article about… [web page]</w:t>
      </w:r>
    </w:p>
    <w:p w14:paraId="76B06999" w14:textId="0F928E17" w:rsidR="003B68D2" w:rsidRDefault="009F639E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My younger children are having… [drop-down menu]</w:t>
      </w:r>
    </w:p>
    <w:p w14:paraId="37A00753" w14:textId="63A086CB" w:rsidR="009F639E" w:rsidRDefault="009F639E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Click for an example [PDF]</w:t>
      </w:r>
    </w:p>
    <w:p w14:paraId="1F18B040" w14:textId="798D6FFE" w:rsidR="009F639E" w:rsidRDefault="009F639E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My child frequently asks for help [drop-down menu]</w:t>
      </w:r>
    </w:p>
    <w:p w14:paraId="3C925680" w14:textId="0E164C11" w:rsidR="009F639E" w:rsidRDefault="009F639E" w:rsidP="009F639E">
      <w:pPr>
        <w:pStyle w:val="IRISBullet"/>
        <w:numPr>
          <w:ilvl w:val="3"/>
          <w:numId w:val="2"/>
        </w:numPr>
        <w:rPr>
          <w:rFonts w:eastAsia="FuturaStd-Book"/>
        </w:rPr>
      </w:pPr>
      <w:r>
        <w:rPr>
          <w:rFonts w:eastAsia="FuturaStd-Book"/>
        </w:rPr>
        <w:t>Link: For ideas on how to support a… [web page]</w:t>
      </w:r>
    </w:p>
    <w:p w14:paraId="6F59484D" w14:textId="0FAB3545" w:rsidR="009F639E" w:rsidRDefault="009F639E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My child is having trouble staying… [drop-down menu]</w:t>
      </w:r>
    </w:p>
    <w:p w14:paraId="1C4AA804" w14:textId="74766510" w:rsidR="009F639E" w:rsidRDefault="009F639E" w:rsidP="009F639E">
      <w:pPr>
        <w:pStyle w:val="IRISBullet"/>
        <w:rPr>
          <w:rFonts w:eastAsia="FuturaStd-Book"/>
        </w:rPr>
      </w:pPr>
      <w:r>
        <w:rPr>
          <w:rFonts w:eastAsia="FuturaStd-Book"/>
        </w:rPr>
        <w:t>Set Expectations for Behavior</w:t>
      </w:r>
    </w:p>
    <w:p w14:paraId="6D38C73B" w14:textId="4E9DCAE6" w:rsidR="009F639E" w:rsidRDefault="009F639E" w:rsidP="009F639E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My child is doing other things when he’s… [drop-down menu]</w:t>
      </w:r>
    </w:p>
    <w:p w14:paraId="72D03366" w14:textId="7971FD1D" w:rsidR="009F639E" w:rsidRDefault="009F639E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For a blank behavior contract, click here [PDF]</w:t>
      </w:r>
    </w:p>
    <w:p w14:paraId="4889C483" w14:textId="4E594F13" w:rsidR="009F639E" w:rsidRDefault="009F639E" w:rsidP="009F639E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My child is playing computer games or on… [drop-down menu]</w:t>
      </w:r>
    </w:p>
    <w:p w14:paraId="2BCBB864" w14:textId="4203EFC2" w:rsidR="009F639E" w:rsidRDefault="009F639E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IOS devices [</w:t>
      </w:r>
      <w:r w:rsidR="00400213">
        <w:rPr>
          <w:rFonts w:eastAsia="FuturaStd-Book"/>
        </w:rPr>
        <w:t>web page</w:t>
      </w:r>
      <w:r>
        <w:rPr>
          <w:rFonts w:eastAsia="FuturaStd-Book"/>
        </w:rPr>
        <w:t>]</w:t>
      </w:r>
    </w:p>
    <w:p w14:paraId="184C7A2F" w14:textId="229233B4" w:rsidR="009F639E" w:rsidRDefault="009F639E" w:rsidP="009F639E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Android</w:t>
      </w:r>
      <w:r w:rsidR="00400213">
        <w:rPr>
          <w:rFonts w:eastAsia="FuturaStd-Book"/>
        </w:rPr>
        <w:t xml:space="preserve"> [web page]</w:t>
      </w:r>
    </w:p>
    <w:p w14:paraId="7D8ADD93" w14:textId="7B2B0A6E" w:rsidR="00400213" w:rsidRDefault="00400213" w:rsidP="0040021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Helpful Resources</w:t>
      </w:r>
    </w:p>
    <w:p w14:paraId="444FFA99" w14:textId="36F7A38F" w:rsidR="00400213" w:rsidRDefault="00400213" w:rsidP="00400213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How can I help my elementary child stay… [PDF]</w:t>
      </w:r>
    </w:p>
    <w:p w14:paraId="2576227D" w14:textId="45E82362" w:rsidR="00400213" w:rsidRPr="00400213" w:rsidRDefault="00400213" w:rsidP="00400213">
      <w:pPr>
        <w:pStyle w:val="IRISBullet"/>
        <w:numPr>
          <w:ilvl w:val="2"/>
          <w:numId w:val="2"/>
        </w:numPr>
        <w:rPr>
          <w:rFonts w:eastAsia="FuturaStd-Book"/>
        </w:rPr>
      </w:pPr>
      <w:r w:rsidRPr="00400213">
        <w:rPr>
          <w:rFonts w:eastAsia="FuturaStd-Book"/>
        </w:rPr>
        <w:t xml:space="preserve">Link: </w:t>
      </w:r>
      <w:r w:rsidRPr="00400213">
        <w:rPr>
          <w:rFonts w:eastAsiaTheme="majorEastAsia"/>
        </w:rPr>
        <w:t>¿Cómo puedo ayudar a mi hijo(a) que asiste</w:t>
      </w:r>
      <w:r>
        <w:rPr>
          <w:rFonts w:eastAsiaTheme="majorEastAsia"/>
        </w:rPr>
        <w:t>… [PDF]</w:t>
      </w:r>
    </w:p>
    <w:p w14:paraId="6B612E4D" w14:textId="6BEDB1E6" w:rsidR="00400213" w:rsidRDefault="00400213" w:rsidP="00400213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How can I support my teen while he learns… [PDF]</w:t>
      </w:r>
    </w:p>
    <w:p w14:paraId="4F64D7F7" w14:textId="290C5E84" w:rsidR="00400213" w:rsidRP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 w:rsidRPr="00711D91">
        <w:rPr>
          <w:rFonts w:eastAsia="FuturaStd-Book"/>
        </w:rPr>
        <w:t xml:space="preserve">Link: </w:t>
      </w:r>
      <w:r w:rsidRPr="00711D91">
        <w:rPr>
          <w:rFonts w:eastAsiaTheme="majorEastAsia"/>
        </w:rPr>
        <w:t>¿Cómo puedo apoyar a mi hijo(a) adolescente</w:t>
      </w:r>
      <w:r>
        <w:rPr>
          <w:rFonts w:eastAsiaTheme="majorEastAsia"/>
        </w:rPr>
        <w:t>… [PDF]</w:t>
      </w:r>
    </w:p>
    <w:p w14:paraId="4AABB811" w14:textId="28D94654" w:rsid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How can I keep my teen engaged while she… [PDF]</w:t>
      </w:r>
    </w:p>
    <w:p w14:paraId="6C279E4B" w14:textId="3E5F494F" w:rsidR="00711D91" w:rsidRP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 w:rsidRPr="00711D91">
        <w:rPr>
          <w:rFonts w:eastAsia="FuturaStd-Book"/>
        </w:rPr>
        <w:t xml:space="preserve">Link: </w:t>
      </w:r>
      <w:r w:rsidRPr="00711D91">
        <w:rPr>
          <w:rFonts w:eastAsiaTheme="majorEastAsia"/>
        </w:rPr>
        <w:t>¿Cómo puedo mantener a mi hijo(a)</w:t>
      </w:r>
      <w:r>
        <w:rPr>
          <w:rFonts w:eastAsiaTheme="majorEastAsia"/>
        </w:rPr>
        <w:t>… [PDF]</w:t>
      </w:r>
    </w:p>
    <w:p w14:paraId="67646FFD" w14:textId="5C0159FE" w:rsid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My child says she doesn’t like online learning… [PDF]</w:t>
      </w:r>
    </w:p>
    <w:p w14:paraId="31040B32" w14:textId="5C9ABAD2" w:rsidR="00711D91" w:rsidRP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 w:rsidRPr="00711D91">
        <w:rPr>
          <w:rFonts w:eastAsia="FuturaStd-Book"/>
        </w:rPr>
        <w:t xml:space="preserve">Link: </w:t>
      </w:r>
      <w:r w:rsidRPr="00711D91">
        <w:rPr>
          <w:rFonts w:eastAsiaTheme="majorEastAsia"/>
        </w:rPr>
        <w:t>Mi hijo(a) dice que no le gusta la enseñanza</w:t>
      </w:r>
      <w:r>
        <w:rPr>
          <w:rFonts w:eastAsiaTheme="majorEastAsia"/>
        </w:rPr>
        <w:t>… [PDF]</w:t>
      </w:r>
    </w:p>
    <w:p w14:paraId="44EC1A3F" w14:textId="203C6956" w:rsid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Supporting Families with PBIS at home [PDF]</w:t>
      </w:r>
    </w:p>
    <w:p w14:paraId="030EB484" w14:textId="063E0C86" w:rsidR="00711D91" w:rsidRDefault="00711D91" w:rsidP="00711D91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Using Rewards to Improve Behavior [PDF]</w:t>
      </w:r>
    </w:p>
    <w:p w14:paraId="7E4D180B" w14:textId="77777777" w:rsidR="00711D91" w:rsidRPr="00711D91" w:rsidRDefault="00711D91" w:rsidP="00711D91">
      <w:pPr>
        <w:pStyle w:val="IRISBullet"/>
        <w:numPr>
          <w:ilvl w:val="0"/>
          <w:numId w:val="0"/>
        </w:numPr>
        <w:ind w:left="288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873291">
      <w:pPr>
        <w:pStyle w:val="IRISPageHeading"/>
        <w:numPr>
          <w:ilvl w:val="0"/>
          <w:numId w:val="0"/>
        </w:numPr>
        <w:ind w:left="792"/>
      </w:pPr>
    </w:p>
    <w:p w14:paraId="14066478" w14:textId="06CFC34C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F019E2">
        <w:t>How Do I Find Out What My Child Should Be Learning?</w:t>
      </w:r>
    </w:p>
    <w:p w14:paraId="15D72DCB" w14:textId="20D5FCE4" w:rsidR="00F019E2" w:rsidRDefault="00F019E2" w:rsidP="00F019E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Now that they have a bit of experience with managing… [bullet points]</w:t>
      </w:r>
    </w:p>
    <w:p w14:paraId="3C35498E" w14:textId="6E9D3115" w:rsidR="00F019E2" w:rsidRDefault="00F019E2" w:rsidP="00F019E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a parent, part of your role is to keep up with what… [bullet points]</w:t>
      </w:r>
    </w:p>
    <w:p w14:paraId="4A155314" w14:textId="4D6F2EB6" w:rsidR="00F019E2" w:rsidRDefault="00F019E2" w:rsidP="00F019E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Stay in Contact with Your Child’s Teacher or School</w:t>
      </w:r>
    </w:p>
    <w:p w14:paraId="1FAE748B" w14:textId="26376A81" w:rsidR="00F019E2" w:rsidRDefault="00F019E2" w:rsidP="00F019E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keep up with what your school or district is… [bullet points]</w:t>
      </w:r>
    </w:p>
    <w:p w14:paraId="3CE9A124" w14:textId="3A8BAF1E" w:rsidR="00F019E2" w:rsidRDefault="00F019E2" w:rsidP="00F019E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High School Seniors</w:t>
      </w:r>
    </w:p>
    <w:p w14:paraId="2B153DEE" w14:textId="5E075F0B" w:rsidR="00F019E2" w:rsidRDefault="00F019E2" w:rsidP="00F019E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Support Learning Opportunities Provided by the School</w:t>
      </w:r>
    </w:p>
    <w:p w14:paraId="3F7EF7A7" w14:textId="0D20BAB4" w:rsidR="00F019E2" w:rsidRDefault="00F019E2" w:rsidP="00F019E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Conversation Starters for Discussing Teaching… [</w:t>
      </w:r>
      <w:r w:rsidR="00D72F37">
        <w:rPr>
          <w:rFonts w:eastAsia="FuturaStd-Book"/>
          <w:lang w:bidi="en-US"/>
        </w:rPr>
        <w:t>web page]</w:t>
      </w:r>
    </w:p>
    <w:p w14:paraId="19F87E43" w14:textId="5594AAC2" w:rsidR="00D72F37" w:rsidRDefault="00D72F37" w:rsidP="00F019E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For more on how to remove distractions, see… [web page]</w:t>
      </w:r>
    </w:p>
    <w:p w14:paraId="10BA5DDB" w14:textId="5FCCF9B6" w:rsidR="00D72F37" w:rsidRDefault="00D72F37" w:rsidP="00F019E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For more on how to create a schedule, visit… [web page]</w:t>
      </w:r>
    </w:p>
    <w:p w14:paraId="7F4BC06B" w14:textId="08278533" w:rsidR="00D72F37" w:rsidRDefault="00D72F37" w:rsidP="00D72F3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Find or Create Learning Opportunities for Your Child</w:t>
      </w:r>
    </w:p>
    <w:p w14:paraId="43D0B305" w14:textId="4253B2B0" w:rsidR="00D72F37" w:rsidRDefault="00D72F37" w:rsidP="00D72F3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37DB5A6E" w14:textId="73FB9E6E" w:rsidR="00D72F37" w:rsidRDefault="00D72F37" w:rsidP="00D72F3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8BA15CA" w14:textId="0AF829FB" w:rsidR="00D72F37" w:rsidRDefault="00D72F37" w:rsidP="00D72F3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When you choose an activity, make sure your child… [bullet points]</w:t>
      </w:r>
    </w:p>
    <w:p w14:paraId="5F47BC1B" w14:textId="0F5A1A45" w:rsidR="00D72F37" w:rsidRDefault="00D72F37" w:rsidP="00D72F3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For more information on supporting a child… [web page]</w:t>
      </w:r>
    </w:p>
    <w:p w14:paraId="5A312C88" w14:textId="77777777" w:rsidR="00D72F37" w:rsidRPr="00F019E2" w:rsidRDefault="00D72F37" w:rsidP="00D72F37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032F3">
      <w:pPr>
        <w:pStyle w:val="IRISPageHeading"/>
        <w:numPr>
          <w:ilvl w:val="0"/>
          <w:numId w:val="0"/>
        </w:numPr>
        <w:ind w:left="1483"/>
      </w:pPr>
    </w:p>
    <w:p w14:paraId="16701CE5" w14:textId="70F7091E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1A6F46">
        <w:t>How Can I Support My Child in Reading?</w:t>
      </w:r>
    </w:p>
    <w:p w14:paraId="35668911" w14:textId="71F41BB7" w:rsidR="00230DB1" w:rsidRDefault="001A6F46" w:rsidP="001A6F46">
      <w:pPr>
        <w:pStyle w:val="IRISBullet"/>
      </w:pPr>
      <w:r>
        <w:t>You might be in a situation where you child gets reading instruction…</w:t>
      </w:r>
    </w:p>
    <w:p w14:paraId="4BE437DC" w14:textId="05BF6E79" w:rsidR="001A6F46" w:rsidRDefault="001A6F46" w:rsidP="001A6F46">
      <w:pPr>
        <w:pStyle w:val="IRISBullet"/>
      </w:pPr>
      <w:r>
        <w:t>Supporting Learning at Home</w:t>
      </w:r>
    </w:p>
    <w:p w14:paraId="74AE3942" w14:textId="78F5A331" w:rsidR="001A6F46" w:rsidRDefault="001A6F46" w:rsidP="001A6F46">
      <w:pPr>
        <w:pStyle w:val="IRISBullet"/>
        <w:numPr>
          <w:ilvl w:val="1"/>
          <w:numId w:val="2"/>
        </w:numPr>
      </w:pPr>
      <w:r>
        <w:t>Link: For more information on getting your child ready… [web page]</w:t>
      </w:r>
    </w:p>
    <w:p w14:paraId="64369C3C" w14:textId="64C2A4AA" w:rsidR="001A6F46" w:rsidRDefault="001A6F46" w:rsidP="001A6F46">
      <w:pPr>
        <w:pStyle w:val="IRISBullet"/>
        <w:numPr>
          <w:ilvl w:val="1"/>
          <w:numId w:val="2"/>
        </w:numPr>
      </w:pPr>
      <w:r>
        <w:t>Link: For more information on how to do this… [web page]</w:t>
      </w:r>
    </w:p>
    <w:p w14:paraId="56D52CE5" w14:textId="4B93FAF8" w:rsidR="001A6F46" w:rsidRDefault="001A6F46" w:rsidP="001A6F46">
      <w:pPr>
        <w:pStyle w:val="IRISBullet"/>
        <w:numPr>
          <w:ilvl w:val="1"/>
          <w:numId w:val="2"/>
        </w:numPr>
      </w:pPr>
      <w:r>
        <w:t>Link: For more about how to find out what your child… [web page]</w:t>
      </w:r>
    </w:p>
    <w:p w14:paraId="06413B7B" w14:textId="06C9CFF2" w:rsidR="001A6F46" w:rsidRDefault="001A6F46" w:rsidP="001A6F46">
      <w:pPr>
        <w:pStyle w:val="IRISBullet"/>
        <w:numPr>
          <w:ilvl w:val="1"/>
          <w:numId w:val="2"/>
        </w:numPr>
      </w:pPr>
      <w:r>
        <w:t>Link: For more on how to support your child socially… [web page]</w:t>
      </w:r>
    </w:p>
    <w:p w14:paraId="03D8EFE0" w14:textId="384B738E" w:rsidR="001A6F46" w:rsidRDefault="001A6F46" w:rsidP="001A6F46">
      <w:pPr>
        <w:pStyle w:val="IRISBullet"/>
      </w:pPr>
      <w:r>
        <w:t>My child doesn’t like reading, finds it difficult, or… [drop-down menu]</w:t>
      </w:r>
    </w:p>
    <w:p w14:paraId="3BE3AB64" w14:textId="53360849" w:rsidR="001A6F46" w:rsidRDefault="001A6F46" w:rsidP="001A6F46">
      <w:pPr>
        <w:pStyle w:val="IRISBullet"/>
      </w:pPr>
      <w:r>
        <w:t>My young child is just learning to read [drop-down menu]</w:t>
      </w:r>
    </w:p>
    <w:p w14:paraId="2D45B721" w14:textId="24043452" w:rsidR="001A6F46" w:rsidRDefault="001A6F46" w:rsidP="001A6F46">
      <w:pPr>
        <w:pStyle w:val="IRISBullet"/>
        <w:numPr>
          <w:ilvl w:val="1"/>
          <w:numId w:val="2"/>
        </w:numPr>
      </w:pPr>
      <w:r>
        <w:t>Link: For a video on how to creatively practice [YouTube]</w:t>
      </w:r>
    </w:p>
    <w:p w14:paraId="575E1462" w14:textId="39DA3C59" w:rsidR="001A6F46" w:rsidRDefault="001A6F46" w:rsidP="001A6F46">
      <w:pPr>
        <w:pStyle w:val="IRISBullet"/>
        <w:numPr>
          <w:ilvl w:val="1"/>
          <w:numId w:val="2"/>
        </w:numPr>
      </w:pPr>
      <w:r>
        <w:t>Link: For more ideas on how to play with words… [web page]</w:t>
      </w:r>
    </w:p>
    <w:p w14:paraId="266469C3" w14:textId="698DD17E" w:rsidR="001A6F46" w:rsidRDefault="001A6F46" w:rsidP="001A6F46">
      <w:pPr>
        <w:pStyle w:val="IRISBullet"/>
        <w:numPr>
          <w:ilvl w:val="1"/>
          <w:numId w:val="2"/>
        </w:numPr>
      </w:pPr>
      <w:r>
        <w:t>For more activities to help your child with sounding… [YouTube]</w:t>
      </w:r>
    </w:p>
    <w:p w14:paraId="3126FD46" w14:textId="220E6650" w:rsidR="001A6F46" w:rsidRDefault="001A6F46" w:rsidP="001A6F46">
      <w:pPr>
        <w:pStyle w:val="IRISBullet"/>
        <w:numPr>
          <w:ilvl w:val="1"/>
          <w:numId w:val="2"/>
        </w:numPr>
      </w:pPr>
      <w:r>
        <w:t>Link: For more information on how to talk about… [web page]</w:t>
      </w:r>
    </w:p>
    <w:p w14:paraId="1B0B49CD" w14:textId="4B8DC436" w:rsidR="001A6F46" w:rsidRDefault="001A6F46" w:rsidP="001A6F46">
      <w:pPr>
        <w:pStyle w:val="IRISBullet"/>
      </w:pPr>
      <w:r>
        <w:t>My child is a slow reader and makes a lot of mistakes [drop-down menu]</w:t>
      </w:r>
    </w:p>
    <w:p w14:paraId="475A35F7" w14:textId="52C47423" w:rsidR="001A6F46" w:rsidRDefault="001A6F46" w:rsidP="001A6F46">
      <w:pPr>
        <w:pStyle w:val="IRISBullet"/>
        <w:numPr>
          <w:ilvl w:val="1"/>
          <w:numId w:val="2"/>
        </w:numPr>
      </w:pPr>
      <w:r>
        <w:t>Link: For ideas on how to sit and read with your child… [web page]</w:t>
      </w:r>
    </w:p>
    <w:p w14:paraId="352482DC" w14:textId="279C1EC3" w:rsidR="001A6F46" w:rsidRDefault="001A6F46" w:rsidP="001A6F46">
      <w:pPr>
        <w:pStyle w:val="IRISBullet"/>
        <w:numPr>
          <w:ilvl w:val="1"/>
          <w:numId w:val="2"/>
        </w:numPr>
      </w:pPr>
      <w:r>
        <w:t>Link: To watch a parent ask her child questions while… [YouTube]</w:t>
      </w:r>
    </w:p>
    <w:p w14:paraId="7165A6F7" w14:textId="5253FE7A" w:rsidR="001A6F46" w:rsidRDefault="001A6F46" w:rsidP="001A6F46">
      <w:pPr>
        <w:pStyle w:val="IRISBullet"/>
      </w:pPr>
      <w:r>
        <w:t>My child has trouble understanding what he reads [drop-down menu]</w:t>
      </w:r>
    </w:p>
    <w:p w14:paraId="4005DA9D" w14:textId="444D3784" w:rsidR="001A6F46" w:rsidRDefault="001A6F46" w:rsidP="001A6F46">
      <w:pPr>
        <w:pStyle w:val="IRISBullet"/>
        <w:numPr>
          <w:ilvl w:val="1"/>
          <w:numId w:val="2"/>
        </w:numPr>
      </w:pPr>
      <w:r>
        <w:lastRenderedPageBreak/>
        <w:t>Link: Click for more information to help your child… [web page]</w:t>
      </w:r>
    </w:p>
    <w:p w14:paraId="10A99064" w14:textId="377475CB" w:rsidR="001A6F46" w:rsidRDefault="001A6F46" w:rsidP="001A6F46">
      <w:pPr>
        <w:pStyle w:val="IRISBullet"/>
        <w:numPr>
          <w:ilvl w:val="1"/>
          <w:numId w:val="2"/>
        </w:numPr>
      </w:pPr>
      <w:r>
        <w:t>Link: To watch a parent help her child summarize… [YouTube]</w:t>
      </w:r>
    </w:p>
    <w:p w14:paraId="36DBAF4D" w14:textId="64DB1010" w:rsidR="001A6F46" w:rsidRDefault="001A6F46" w:rsidP="001A6F46">
      <w:pPr>
        <w:pStyle w:val="IRISBullet"/>
        <w:numPr>
          <w:ilvl w:val="1"/>
          <w:numId w:val="2"/>
        </w:numPr>
      </w:pPr>
      <w:r>
        <w:t>Link: For more information on partner reading… [PDF]</w:t>
      </w:r>
    </w:p>
    <w:p w14:paraId="0E0FE8E3" w14:textId="69751F50" w:rsidR="001A6F46" w:rsidRDefault="001A6F46" w:rsidP="001A6F46">
      <w:pPr>
        <w:pStyle w:val="IRISBullet"/>
        <w:numPr>
          <w:ilvl w:val="1"/>
          <w:numId w:val="2"/>
        </w:numPr>
      </w:pPr>
      <w:r>
        <w:t>Link: Click to learn more about asking and… [PDF]</w:t>
      </w:r>
    </w:p>
    <w:p w14:paraId="0BF38083" w14:textId="14760A7D" w:rsidR="001A6F46" w:rsidRDefault="001A6F46" w:rsidP="001A6F46">
      <w:pPr>
        <w:pStyle w:val="IRISBullet"/>
        <w:numPr>
          <w:ilvl w:val="1"/>
          <w:numId w:val="2"/>
        </w:numPr>
      </w:pPr>
      <w:r>
        <w:t>Link: Click to watch a parent help her son with new… [YouTube]</w:t>
      </w:r>
    </w:p>
    <w:p w14:paraId="7F0AD15E" w14:textId="66146D8F" w:rsidR="008C4714" w:rsidRDefault="008C4714" w:rsidP="001A6F46">
      <w:pPr>
        <w:pStyle w:val="IRISBullet"/>
        <w:numPr>
          <w:ilvl w:val="1"/>
          <w:numId w:val="2"/>
        </w:numPr>
      </w:pPr>
      <w:r>
        <w:t>Link: Learn more about identifying the main idea… [PDF]</w:t>
      </w:r>
    </w:p>
    <w:p w14:paraId="1D2F5A17" w14:textId="0293F3C1" w:rsidR="008C4714" w:rsidRDefault="008C4714" w:rsidP="008C4714">
      <w:pPr>
        <w:pStyle w:val="IRISBullet"/>
      </w:pPr>
      <w:r>
        <w:t>Helpful Reading Resources</w:t>
      </w:r>
    </w:p>
    <w:p w14:paraId="34DD1B7D" w14:textId="7D0FE3EB" w:rsidR="008C4714" w:rsidRDefault="0062439B" w:rsidP="008C4714">
      <w:pPr>
        <w:pStyle w:val="IRISBullet"/>
        <w:numPr>
          <w:ilvl w:val="1"/>
          <w:numId w:val="2"/>
        </w:numPr>
      </w:pPr>
      <w:r>
        <w:t>Link: How Can I Help My Teen with Their Reading Skills… [PDF]</w:t>
      </w:r>
    </w:p>
    <w:p w14:paraId="308C8571" w14:textId="3BD7CD0C" w:rsidR="0062439B" w:rsidRDefault="0062439B" w:rsidP="008C4714">
      <w:pPr>
        <w:pStyle w:val="IRISBullet"/>
        <w:numPr>
          <w:ilvl w:val="1"/>
          <w:numId w:val="2"/>
        </w:numPr>
      </w:pPr>
      <w:r>
        <w:t>Link: Supporting Your Child’s Reading at Home [PDF]</w:t>
      </w:r>
    </w:p>
    <w:p w14:paraId="5B2D57B8" w14:textId="5ECFA896" w:rsidR="0062439B" w:rsidRDefault="0062439B" w:rsidP="008C4714">
      <w:pPr>
        <w:pStyle w:val="IRISBullet"/>
        <w:numPr>
          <w:ilvl w:val="1"/>
          <w:numId w:val="2"/>
        </w:numPr>
      </w:pPr>
      <w:r>
        <w:t>Link: Tips for Supporting Reading Skills at Home [PDF]</w:t>
      </w:r>
    </w:p>
    <w:p w14:paraId="4F2EFDE5" w14:textId="77777777" w:rsidR="0062439B" w:rsidRDefault="0062439B" w:rsidP="0062439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873291">
      <w:pPr>
        <w:pStyle w:val="IRISPageHeading"/>
        <w:numPr>
          <w:ilvl w:val="0"/>
          <w:numId w:val="0"/>
        </w:numPr>
        <w:ind w:left="792"/>
      </w:pPr>
    </w:p>
    <w:p w14:paraId="1757DC2D" w14:textId="5D28D00B" w:rsidR="001C3180" w:rsidRDefault="0037026A" w:rsidP="001C3180">
      <w:pPr>
        <w:pStyle w:val="IRISPageHeading"/>
      </w:pPr>
      <w:r>
        <w:t xml:space="preserve">Page 6: </w:t>
      </w:r>
      <w:r w:rsidR="00B06230">
        <w:t>How Can I Support My Child in Math?</w:t>
      </w:r>
    </w:p>
    <w:p w14:paraId="210D52B8" w14:textId="5A968FA3" w:rsidR="00B06230" w:rsidRDefault="006A0198" w:rsidP="00B06230">
      <w:pPr>
        <w:pStyle w:val="IRISBullet"/>
      </w:pPr>
      <w:r>
        <w:t>The</w:t>
      </w:r>
      <w:r w:rsidR="00B06230">
        <w:t>re are probably plenty of thoughts going through your head right…</w:t>
      </w:r>
    </w:p>
    <w:p w14:paraId="7A3D4DA0" w14:textId="58772A8B" w:rsidR="00B06230" w:rsidRDefault="00B06230" w:rsidP="00B06230">
      <w:pPr>
        <w:pStyle w:val="IRISBullet"/>
      </w:pPr>
      <w:r>
        <w:t>Supporting Learning at Home</w:t>
      </w:r>
    </w:p>
    <w:p w14:paraId="3E624665" w14:textId="44867A81" w:rsidR="00B06230" w:rsidRDefault="00B06230" w:rsidP="00B06230">
      <w:pPr>
        <w:pStyle w:val="IRISBullet"/>
        <w:numPr>
          <w:ilvl w:val="1"/>
          <w:numId w:val="2"/>
        </w:numPr>
      </w:pPr>
      <w:r>
        <w:t>Link: For information on getting your child ready to… [web page]</w:t>
      </w:r>
    </w:p>
    <w:p w14:paraId="5A79525C" w14:textId="638C74A6" w:rsidR="00B06230" w:rsidRDefault="00B06230" w:rsidP="00B06230">
      <w:pPr>
        <w:pStyle w:val="IRISBullet"/>
        <w:numPr>
          <w:ilvl w:val="1"/>
          <w:numId w:val="2"/>
        </w:numPr>
      </w:pPr>
      <w:r>
        <w:t xml:space="preserve">Link: For more information on </w:t>
      </w:r>
      <w:r w:rsidR="00911590">
        <w:t>how to do this… [web page]</w:t>
      </w:r>
    </w:p>
    <w:p w14:paraId="7A6A6ACC" w14:textId="0A8AB556" w:rsidR="00911590" w:rsidRDefault="00911590" w:rsidP="00B06230">
      <w:pPr>
        <w:pStyle w:val="IRISBullet"/>
        <w:numPr>
          <w:ilvl w:val="1"/>
          <w:numId w:val="2"/>
        </w:numPr>
      </w:pPr>
      <w:r>
        <w:t>Link: For more about how to find out what your child… [web page]</w:t>
      </w:r>
    </w:p>
    <w:p w14:paraId="7C62FB6E" w14:textId="1D3F631F" w:rsidR="00911590" w:rsidRDefault="00911590" w:rsidP="00B06230">
      <w:pPr>
        <w:pStyle w:val="IRISBullet"/>
        <w:numPr>
          <w:ilvl w:val="1"/>
          <w:numId w:val="2"/>
        </w:numPr>
      </w:pPr>
      <w:r>
        <w:t>Link: For more on how to support your child socially… [web page]</w:t>
      </w:r>
    </w:p>
    <w:p w14:paraId="240E4F93" w14:textId="6E3BEF85" w:rsidR="00911590" w:rsidRDefault="00911590" w:rsidP="00911590">
      <w:pPr>
        <w:pStyle w:val="IRISBullet"/>
      </w:pPr>
      <w:r>
        <w:t>Tip</w:t>
      </w:r>
    </w:p>
    <w:p w14:paraId="744F1B1E" w14:textId="69DD9D2A" w:rsidR="00911590" w:rsidRDefault="00911590" w:rsidP="00911590">
      <w:pPr>
        <w:pStyle w:val="IRISBullet"/>
        <w:numPr>
          <w:ilvl w:val="1"/>
          <w:numId w:val="2"/>
        </w:numPr>
      </w:pPr>
      <w:r>
        <w:t>My child doesn’t like math, finds it hard, or… [drop-down menu]</w:t>
      </w:r>
    </w:p>
    <w:p w14:paraId="2BDD23A5" w14:textId="1FF6DDB5" w:rsidR="00911590" w:rsidRDefault="00911590" w:rsidP="00911590">
      <w:pPr>
        <w:pStyle w:val="IRISBullet"/>
        <w:numPr>
          <w:ilvl w:val="1"/>
          <w:numId w:val="2"/>
        </w:numPr>
      </w:pPr>
      <w:r>
        <w:t>My young child is just learning to count [drop-down menu]</w:t>
      </w:r>
    </w:p>
    <w:p w14:paraId="36464AC5" w14:textId="6B819AB6" w:rsidR="00911590" w:rsidRDefault="00911590" w:rsidP="00911590">
      <w:pPr>
        <w:pStyle w:val="IRISBullet"/>
        <w:numPr>
          <w:ilvl w:val="1"/>
          <w:numId w:val="2"/>
        </w:numPr>
      </w:pPr>
      <w:r>
        <w:t>My young child is just learning shapes [drop-down menu]</w:t>
      </w:r>
    </w:p>
    <w:p w14:paraId="23BB5CFB" w14:textId="07D663C5" w:rsidR="00911590" w:rsidRDefault="00911590" w:rsidP="00911590">
      <w:pPr>
        <w:pStyle w:val="IRISBullet"/>
        <w:numPr>
          <w:ilvl w:val="1"/>
          <w:numId w:val="2"/>
        </w:numPr>
      </w:pPr>
      <w:r>
        <w:t>My child has a hard time understanding basic… [drop-down menu]</w:t>
      </w:r>
    </w:p>
    <w:p w14:paraId="0C456524" w14:textId="5EC5EC6A" w:rsidR="00911590" w:rsidRDefault="00911590" w:rsidP="00911590">
      <w:pPr>
        <w:pStyle w:val="IRISBullet"/>
        <w:numPr>
          <w:ilvl w:val="2"/>
          <w:numId w:val="2"/>
        </w:numPr>
      </w:pPr>
      <w:r>
        <w:t>For Your Information</w:t>
      </w:r>
    </w:p>
    <w:p w14:paraId="55D27778" w14:textId="7898E47A" w:rsidR="00911590" w:rsidRDefault="00911590" w:rsidP="00911590">
      <w:pPr>
        <w:pStyle w:val="IRISBullet"/>
        <w:numPr>
          <w:ilvl w:val="2"/>
          <w:numId w:val="2"/>
        </w:numPr>
      </w:pPr>
      <w:r>
        <w:t>Video: Addition</w:t>
      </w:r>
    </w:p>
    <w:p w14:paraId="4805A169" w14:textId="25E0D0DA" w:rsidR="00911590" w:rsidRDefault="00911590" w:rsidP="00911590">
      <w:pPr>
        <w:pStyle w:val="IRISBullet"/>
        <w:numPr>
          <w:ilvl w:val="2"/>
          <w:numId w:val="2"/>
        </w:numPr>
      </w:pPr>
      <w:r>
        <w:t>Video: Subtraction</w:t>
      </w:r>
    </w:p>
    <w:p w14:paraId="1FEDB409" w14:textId="25DF7311" w:rsidR="00911590" w:rsidRDefault="00911590" w:rsidP="00911590">
      <w:pPr>
        <w:pStyle w:val="IRISBullet"/>
        <w:numPr>
          <w:ilvl w:val="2"/>
          <w:numId w:val="2"/>
        </w:numPr>
      </w:pPr>
      <w:r>
        <w:t>Video: Multiplication</w:t>
      </w:r>
    </w:p>
    <w:p w14:paraId="37E0099F" w14:textId="0BF69ADA" w:rsidR="00911590" w:rsidRDefault="00911590" w:rsidP="00911590">
      <w:pPr>
        <w:pStyle w:val="IRISBullet"/>
        <w:numPr>
          <w:ilvl w:val="2"/>
          <w:numId w:val="2"/>
        </w:numPr>
      </w:pPr>
      <w:r>
        <w:t>Video: Division</w:t>
      </w:r>
    </w:p>
    <w:p w14:paraId="108D8C2B" w14:textId="1602E325" w:rsidR="00911590" w:rsidRDefault="00911590" w:rsidP="00911590">
      <w:pPr>
        <w:pStyle w:val="IRISBullet"/>
        <w:numPr>
          <w:ilvl w:val="2"/>
          <w:numId w:val="2"/>
        </w:numPr>
      </w:pPr>
      <w:r>
        <w:t>Helpful Resources about Using Visual Representations</w:t>
      </w:r>
    </w:p>
    <w:p w14:paraId="708BBFC0" w14:textId="367CD5B0" w:rsidR="00911590" w:rsidRDefault="00911590" w:rsidP="00911590">
      <w:pPr>
        <w:pStyle w:val="IRISBullet"/>
        <w:numPr>
          <w:ilvl w:val="3"/>
          <w:numId w:val="2"/>
        </w:numPr>
      </w:pPr>
      <w:r>
        <w:t>Link: Using Visual Representations to Assist… [PDF]</w:t>
      </w:r>
    </w:p>
    <w:p w14:paraId="23AC5DEE" w14:textId="5447819A" w:rsidR="00911590" w:rsidRDefault="00911590" w:rsidP="00911590">
      <w:pPr>
        <w:pStyle w:val="IRISBullet"/>
        <w:numPr>
          <w:ilvl w:val="3"/>
          <w:numId w:val="2"/>
        </w:numPr>
      </w:pPr>
      <w:r>
        <w:t>Link: 7 Math Tools for Grade-Schoolers You… [PDF]</w:t>
      </w:r>
    </w:p>
    <w:p w14:paraId="30AEB348" w14:textId="43C57ABF" w:rsidR="00387293" w:rsidRDefault="00387293" w:rsidP="00387293">
      <w:pPr>
        <w:pStyle w:val="IRISBullet"/>
        <w:numPr>
          <w:ilvl w:val="1"/>
          <w:numId w:val="2"/>
        </w:numPr>
      </w:pPr>
      <w:r>
        <w:t>My child has a hard time remembering basic… [drop-down menu]</w:t>
      </w:r>
    </w:p>
    <w:p w14:paraId="25D9DD29" w14:textId="0FE1171B" w:rsidR="00387293" w:rsidRDefault="00387293" w:rsidP="00387293">
      <w:pPr>
        <w:pStyle w:val="IRISBullet"/>
        <w:numPr>
          <w:ilvl w:val="1"/>
          <w:numId w:val="2"/>
        </w:numPr>
      </w:pPr>
      <w:r>
        <w:t>My child complains that I’m not explaining… [drop-down menu]</w:t>
      </w:r>
    </w:p>
    <w:p w14:paraId="3D53DC23" w14:textId="6963C1A9" w:rsidR="00387293" w:rsidRDefault="00387293" w:rsidP="00387293">
      <w:pPr>
        <w:pStyle w:val="IRISBullet"/>
        <w:numPr>
          <w:ilvl w:val="2"/>
          <w:numId w:val="2"/>
        </w:numPr>
      </w:pPr>
      <w:r>
        <w:t>What Are Parents Saying?</w:t>
      </w:r>
    </w:p>
    <w:p w14:paraId="08C4B6B4" w14:textId="0146E81B" w:rsidR="00387293" w:rsidRDefault="00387293" w:rsidP="00387293">
      <w:pPr>
        <w:pStyle w:val="IRISBullet"/>
        <w:numPr>
          <w:ilvl w:val="3"/>
          <w:numId w:val="2"/>
        </w:numPr>
      </w:pPr>
      <w:r>
        <w:t>Link: Math Homework Almost Broke Me [web page]</w:t>
      </w:r>
    </w:p>
    <w:p w14:paraId="6066D713" w14:textId="7882E363" w:rsidR="00387293" w:rsidRDefault="00387293" w:rsidP="00387293">
      <w:pPr>
        <w:pStyle w:val="IRISBullet"/>
        <w:numPr>
          <w:ilvl w:val="2"/>
          <w:numId w:val="2"/>
        </w:numPr>
      </w:pPr>
      <w:r>
        <w:t>If you don’t understand how your child is… [bullet points]</w:t>
      </w:r>
    </w:p>
    <w:p w14:paraId="345A9044" w14:textId="51CECFB9" w:rsidR="00387293" w:rsidRDefault="00387293" w:rsidP="00387293">
      <w:pPr>
        <w:pStyle w:val="IRISBullet"/>
        <w:numPr>
          <w:ilvl w:val="3"/>
          <w:numId w:val="2"/>
        </w:numPr>
      </w:pPr>
      <w:r>
        <w:t>Link: Khan Academy [website]</w:t>
      </w:r>
    </w:p>
    <w:p w14:paraId="594A721C" w14:textId="249CD85C" w:rsidR="00387293" w:rsidRDefault="00387293" w:rsidP="00387293">
      <w:pPr>
        <w:pStyle w:val="IRISBullet"/>
        <w:numPr>
          <w:ilvl w:val="2"/>
          <w:numId w:val="2"/>
        </w:numPr>
      </w:pPr>
      <w:r>
        <w:t>Link: Khan Academy [website]</w:t>
      </w:r>
    </w:p>
    <w:p w14:paraId="181B4777" w14:textId="77777777" w:rsidR="00387293" w:rsidRPr="00693FFE" w:rsidRDefault="00387293" w:rsidP="00387293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45DB959" w14:textId="77777777" w:rsidR="00532863" w:rsidRDefault="00532863" w:rsidP="0020793C">
      <w:pPr>
        <w:pStyle w:val="IRISPageHeading"/>
        <w:numPr>
          <w:ilvl w:val="0"/>
          <w:numId w:val="0"/>
        </w:numPr>
      </w:pPr>
    </w:p>
    <w:p w14:paraId="05D7BD52" w14:textId="62DA262A" w:rsidR="007E0E8D" w:rsidRDefault="00A356F6" w:rsidP="007E0E8D">
      <w:pPr>
        <w:pStyle w:val="IRISPageHeading"/>
      </w:pPr>
      <w:r>
        <w:t xml:space="preserve">Page 7: </w:t>
      </w:r>
      <w:r w:rsidR="009B7E80">
        <w:t>How Can I Support My Child Socially and Emotionally?</w:t>
      </w:r>
    </w:p>
    <w:p w14:paraId="0CD2A776" w14:textId="0E811FED" w:rsidR="002D49E4" w:rsidRDefault="009B7E80" w:rsidP="009B7E80">
      <w:pPr>
        <w:pStyle w:val="IRISBullet"/>
      </w:pPr>
      <w:r>
        <w:t>You’re probably sick of hearing the term “the new normal”…</w:t>
      </w:r>
    </w:p>
    <w:p w14:paraId="76CAF39C" w14:textId="619DE77D" w:rsidR="009B7E80" w:rsidRDefault="009B7E80" w:rsidP="009B7E80">
      <w:pPr>
        <w:pStyle w:val="IRISBullet"/>
      </w:pPr>
      <w:r>
        <w:t>Let’s take a quick look at each of them. [bullet points]</w:t>
      </w:r>
    </w:p>
    <w:p w14:paraId="737D9014" w14:textId="2AEAAFB3" w:rsidR="009B7E80" w:rsidRDefault="009B7E80" w:rsidP="009B7E80">
      <w:pPr>
        <w:pStyle w:val="IRISBullet"/>
      </w:pPr>
      <w:r>
        <w:t>Reducing Your Child’s Stress</w:t>
      </w:r>
    </w:p>
    <w:p w14:paraId="6114CAA6" w14:textId="66E31819" w:rsidR="009B7E80" w:rsidRDefault="009B7E80" w:rsidP="009B7E80">
      <w:pPr>
        <w:pStyle w:val="IRISBullet"/>
        <w:numPr>
          <w:ilvl w:val="1"/>
          <w:numId w:val="2"/>
        </w:numPr>
      </w:pPr>
      <w:r>
        <w:t>Keep in Mind</w:t>
      </w:r>
    </w:p>
    <w:p w14:paraId="42654188" w14:textId="59FDA22B" w:rsidR="009B7E80" w:rsidRDefault="009B7E80" w:rsidP="009B7E80">
      <w:pPr>
        <w:pStyle w:val="IRISBullet"/>
        <w:numPr>
          <w:ilvl w:val="1"/>
          <w:numId w:val="2"/>
        </w:numPr>
      </w:pPr>
      <w:r>
        <w:t>Clues include changes, such as… [bullet points]</w:t>
      </w:r>
    </w:p>
    <w:p w14:paraId="17EF2FCA" w14:textId="45DC63AE" w:rsidR="009B7E80" w:rsidRDefault="009B7E80" w:rsidP="009B7E80">
      <w:pPr>
        <w:pStyle w:val="IRISBullet"/>
        <w:numPr>
          <w:ilvl w:val="1"/>
          <w:numId w:val="2"/>
        </w:numPr>
      </w:pPr>
      <w:r>
        <w:t>My child is concerned about COVID-19 and… [drop-down menu]</w:t>
      </w:r>
    </w:p>
    <w:p w14:paraId="2903751B" w14:textId="56B216D8" w:rsidR="009B7E80" w:rsidRDefault="009B7E80" w:rsidP="009B7E80">
      <w:pPr>
        <w:pStyle w:val="IRISBullet"/>
        <w:numPr>
          <w:ilvl w:val="2"/>
          <w:numId w:val="2"/>
        </w:numPr>
      </w:pPr>
      <w:r>
        <w:t>Link: Center for Disease Control [website]</w:t>
      </w:r>
    </w:p>
    <w:p w14:paraId="267A0B4A" w14:textId="7B8DA1F1" w:rsidR="009B7E80" w:rsidRDefault="009B7E80" w:rsidP="009B7E80">
      <w:pPr>
        <w:pStyle w:val="IRISBullet"/>
        <w:numPr>
          <w:ilvl w:val="2"/>
          <w:numId w:val="2"/>
        </w:numPr>
      </w:pPr>
      <w:r>
        <w:t>Link: Early Childhood [web page]</w:t>
      </w:r>
    </w:p>
    <w:p w14:paraId="785404CA" w14:textId="6CB7EB46" w:rsidR="009B7E80" w:rsidRDefault="009B7E80" w:rsidP="009B7E80">
      <w:pPr>
        <w:pStyle w:val="IRISBullet"/>
        <w:numPr>
          <w:ilvl w:val="2"/>
          <w:numId w:val="2"/>
        </w:numPr>
      </w:pPr>
      <w:r>
        <w:t>Link: Preschool [web page]</w:t>
      </w:r>
    </w:p>
    <w:p w14:paraId="64D23642" w14:textId="19AE2EF4" w:rsidR="009B7E80" w:rsidRDefault="009B7E80" w:rsidP="009B7E80">
      <w:pPr>
        <w:pStyle w:val="IRISBullet"/>
        <w:numPr>
          <w:ilvl w:val="2"/>
          <w:numId w:val="2"/>
        </w:numPr>
      </w:pPr>
      <w:r>
        <w:t>Link: Elementary [web page]</w:t>
      </w:r>
    </w:p>
    <w:p w14:paraId="5ED2CD90" w14:textId="5B2718EF" w:rsidR="009B7E80" w:rsidRDefault="009B7E80" w:rsidP="009B7E80">
      <w:pPr>
        <w:pStyle w:val="IRISBullet"/>
        <w:numPr>
          <w:ilvl w:val="2"/>
          <w:numId w:val="2"/>
        </w:numPr>
      </w:pPr>
      <w:r>
        <w:t>Link: Middle School [web page]</w:t>
      </w:r>
    </w:p>
    <w:p w14:paraId="0D3A5142" w14:textId="6008664B" w:rsidR="009B7E80" w:rsidRDefault="009B7E80" w:rsidP="009B7E80">
      <w:pPr>
        <w:pStyle w:val="IRISBullet"/>
        <w:numPr>
          <w:ilvl w:val="2"/>
          <w:numId w:val="2"/>
        </w:numPr>
      </w:pPr>
      <w:r>
        <w:t>Link: High School [web page]</w:t>
      </w:r>
    </w:p>
    <w:p w14:paraId="3C6C6441" w14:textId="409E0DF0" w:rsidR="009B7E80" w:rsidRDefault="009B7E80" w:rsidP="009B7E80">
      <w:pPr>
        <w:pStyle w:val="IRISBullet"/>
        <w:numPr>
          <w:ilvl w:val="2"/>
          <w:numId w:val="2"/>
        </w:numPr>
      </w:pPr>
      <w:r>
        <w:t>Link: High School and College Seniors</w:t>
      </w:r>
      <w:r w:rsidR="00D57F66">
        <w:t xml:space="preserve"> [web page]</w:t>
      </w:r>
    </w:p>
    <w:p w14:paraId="5AF0EFA9" w14:textId="465B14DC" w:rsidR="00D57F66" w:rsidRDefault="00D57F66" w:rsidP="00D57F66">
      <w:pPr>
        <w:pStyle w:val="IRISBullet"/>
        <w:numPr>
          <w:ilvl w:val="1"/>
          <w:numId w:val="2"/>
        </w:numPr>
      </w:pPr>
      <w:r>
        <w:t>My child is worried and is not acting like him or… [drop-down menu]</w:t>
      </w:r>
    </w:p>
    <w:p w14:paraId="2F77A760" w14:textId="0B965DE5" w:rsidR="00D57F66" w:rsidRDefault="00D57F66" w:rsidP="00D57F66">
      <w:pPr>
        <w:pStyle w:val="IRISBullet"/>
        <w:numPr>
          <w:ilvl w:val="2"/>
          <w:numId w:val="2"/>
        </w:numPr>
      </w:pPr>
      <w:r>
        <w:t>Link: Helping Children Cope with Emergencies [web page]</w:t>
      </w:r>
    </w:p>
    <w:p w14:paraId="77C9A56A" w14:textId="71A5B8C5" w:rsidR="00D57F66" w:rsidRDefault="00D57F66" w:rsidP="00D57F66">
      <w:pPr>
        <w:pStyle w:val="IRISBullet"/>
      </w:pPr>
      <w:r>
        <w:t>Help Your Child Stay Connected to Friends and Family</w:t>
      </w:r>
    </w:p>
    <w:p w14:paraId="22DD7C82" w14:textId="6C0BF851" w:rsidR="00D57F66" w:rsidRDefault="00D57F66" w:rsidP="00D57F66">
      <w:pPr>
        <w:pStyle w:val="IRISBullet"/>
        <w:numPr>
          <w:ilvl w:val="1"/>
          <w:numId w:val="2"/>
        </w:numPr>
      </w:pPr>
      <w:r>
        <w:t>For Your Information</w:t>
      </w:r>
    </w:p>
    <w:p w14:paraId="5DA972B1" w14:textId="7BA2F1AB" w:rsidR="00D57F66" w:rsidRDefault="00D57F66" w:rsidP="00D57F66">
      <w:pPr>
        <w:pStyle w:val="IRISBullet"/>
        <w:numPr>
          <w:ilvl w:val="2"/>
          <w:numId w:val="2"/>
        </w:numPr>
      </w:pPr>
      <w:r>
        <w:t>Link: 4 Tips for Talking to Your Kids about Good… [website]</w:t>
      </w:r>
    </w:p>
    <w:p w14:paraId="61619F09" w14:textId="737E0557" w:rsidR="00D57F66" w:rsidRDefault="00D57F66" w:rsidP="00D57F66">
      <w:pPr>
        <w:pStyle w:val="IRISBullet"/>
        <w:numPr>
          <w:ilvl w:val="1"/>
          <w:numId w:val="2"/>
        </w:numPr>
      </w:pPr>
      <w:r>
        <w:t>Your child can also connect with family and friends… [bullet points]</w:t>
      </w:r>
    </w:p>
    <w:p w14:paraId="4091EBDD" w14:textId="5837FBB6" w:rsidR="00D57F66" w:rsidRDefault="00D57F66" w:rsidP="00D57F66">
      <w:pPr>
        <w:pStyle w:val="IRISBullet"/>
      </w:pPr>
      <w:r>
        <w:t>Encourage Your Child to Be Active and Have Fun</w:t>
      </w:r>
    </w:p>
    <w:p w14:paraId="4F000C5E" w14:textId="43D345C7" w:rsidR="00D57F66" w:rsidRDefault="00D57F66" w:rsidP="00D57F66">
      <w:pPr>
        <w:pStyle w:val="IRISBullet"/>
        <w:numPr>
          <w:ilvl w:val="1"/>
          <w:numId w:val="2"/>
        </w:numPr>
      </w:pPr>
      <w:r>
        <w:t>Link: For an example of how to add physical activity… [web page]</w:t>
      </w:r>
    </w:p>
    <w:p w14:paraId="045CD97E" w14:textId="4A855501" w:rsidR="00D57F66" w:rsidRDefault="00D57F66" w:rsidP="00D57F66">
      <w:pPr>
        <w:pStyle w:val="IRISBullet"/>
        <w:numPr>
          <w:ilvl w:val="1"/>
          <w:numId w:val="2"/>
        </w:numPr>
      </w:pPr>
      <w:r>
        <w:t>Tip</w:t>
      </w:r>
    </w:p>
    <w:p w14:paraId="3D1598D8" w14:textId="3231C957" w:rsidR="00D57F66" w:rsidRDefault="00D57F66" w:rsidP="00D57F66">
      <w:pPr>
        <w:pStyle w:val="IRISBullet"/>
        <w:numPr>
          <w:ilvl w:val="2"/>
          <w:numId w:val="2"/>
        </w:numPr>
      </w:pPr>
      <w:r>
        <w:t>Link: 9 Indoor Activities for Hyperactive Kids [web page]</w:t>
      </w:r>
    </w:p>
    <w:p w14:paraId="6BE71844" w14:textId="7C2D5159" w:rsidR="00D57F66" w:rsidRDefault="00D57F66" w:rsidP="00D57F66">
      <w:pPr>
        <w:pStyle w:val="IRISBullet"/>
        <w:numPr>
          <w:ilvl w:val="2"/>
          <w:numId w:val="2"/>
        </w:numPr>
      </w:pPr>
      <w:r>
        <w:t>Link: Distance Learning Is Emotional Work… [web page]</w:t>
      </w:r>
    </w:p>
    <w:p w14:paraId="3BDF549E" w14:textId="13EDE8BF" w:rsidR="00D57F66" w:rsidRDefault="00D57F66" w:rsidP="00287335">
      <w:pPr>
        <w:pStyle w:val="IRISBullet"/>
        <w:numPr>
          <w:ilvl w:val="2"/>
          <w:numId w:val="2"/>
        </w:numPr>
      </w:pPr>
      <w:r>
        <w:t>Link: Managing Anxiety as School Starts [PDF]</w:t>
      </w:r>
    </w:p>
    <w:p w14:paraId="7C2830B2" w14:textId="77777777" w:rsidR="00287335" w:rsidRDefault="00287335" w:rsidP="00287335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9571" w14:textId="77777777" w:rsidR="00302388" w:rsidRDefault="00302388" w:rsidP="00873291">
      <w:pPr>
        <w:pStyle w:val="IRISPageHeading"/>
        <w:numPr>
          <w:ilvl w:val="0"/>
          <w:numId w:val="0"/>
        </w:numPr>
        <w:ind w:left="792"/>
      </w:pPr>
    </w:p>
    <w:p w14:paraId="3A9571F0" w14:textId="15973379" w:rsidR="007E0E8D" w:rsidRDefault="007E0E8D" w:rsidP="00532863">
      <w:pPr>
        <w:pStyle w:val="IRISPageHeading"/>
      </w:pPr>
      <w:r>
        <w:t xml:space="preserve">Page 8: </w:t>
      </w:r>
      <w:r w:rsidR="009C6FA0">
        <w:t>What If My Child Has a Disability</w:t>
      </w:r>
    </w:p>
    <w:p w14:paraId="7971883F" w14:textId="04328783" w:rsidR="00576E0D" w:rsidRDefault="009C6FA0" w:rsidP="009C6FA0">
      <w:pPr>
        <w:pStyle w:val="IRISBullet"/>
      </w:pPr>
      <w:r>
        <w:t>As part of their individualized education, students with disabilities…</w:t>
      </w:r>
    </w:p>
    <w:p w14:paraId="171C02D2" w14:textId="79DA70E8" w:rsidR="009C6FA0" w:rsidRDefault="009C6FA0" w:rsidP="009C6FA0">
      <w:pPr>
        <w:pStyle w:val="IRISBullet"/>
      </w:pPr>
      <w:r>
        <w:t>These might include… [bullet points]</w:t>
      </w:r>
    </w:p>
    <w:p w14:paraId="1053F25F" w14:textId="374F93BA" w:rsidR="009C6FA0" w:rsidRDefault="009C6FA0" w:rsidP="009C6FA0">
      <w:pPr>
        <w:pStyle w:val="IRISBullet"/>
      </w:pPr>
      <w:r>
        <w:t>Stay in Touch with Your Child’s School</w:t>
      </w:r>
    </w:p>
    <w:p w14:paraId="5C1A87F0" w14:textId="47DF4B43" w:rsidR="009C6FA0" w:rsidRDefault="00C964CB" w:rsidP="00C964CB">
      <w:pPr>
        <w:pStyle w:val="IRISBullet"/>
        <w:numPr>
          <w:ilvl w:val="1"/>
          <w:numId w:val="2"/>
        </w:numPr>
      </w:pPr>
      <w:r>
        <w:t>For Your Information</w:t>
      </w:r>
    </w:p>
    <w:p w14:paraId="1471FE75" w14:textId="3A1C2E68" w:rsidR="00C964CB" w:rsidRDefault="00C964CB" w:rsidP="00C964CB">
      <w:pPr>
        <w:pStyle w:val="IRISBullet"/>
        <w:numPr>
          <w:ilvl w:val="2"/>
          <w:numId w:val="2"/>
        </w:numPr>
      </w:pPr>
      <w:r>
        <w:t>Link: teletherapy [definition]</w:t>
      </w:r>
    </w:p>
    <w:p w14:paraId="6D90305A" w14:textId="01585868" w:rsidR="00C964CB" w:rsidRDefault="00C964CB" w:rsidP="00C964CB">
      <w:pPr>
        <w:pStyle w:val="IRISBullet"/>
        <w:numPr>
          <w:ilvl w:val="1"/>
          <w:numId w:val="2"/>
        </w:numPr>
      </w:pPr>
      <w:r>
        <w:lastRenderedPageBreak/>
        <w:t>To keep up with the latest updates… [bullet points]</w:t>
      </w:r>
    </w:p>
    <w:p w14:paraId="134F57C5" w14:textId="45482F90" w:rsidR="00C964CB" w:rsidRDefault="00C964CB" w:rsidP="00C964CB">
      <w:pPr>
        <w:pStyle w:val="IRISBullet"/>
      </w:pPr>
      <w:r>
        <w:t>Discuss Special Education Services and Supports</w:t>
      </w:r>
    </w:p>
    <w:p w14:paraId="55177D87" w14:textId="408E229C" w:rsidR="00C964CB" w:rsidRDefault="00C964CB" w:rsidP="00C964CB">
      <w:pPr>
        <w:pStyle w:val="IRISBullet"/>
        <w:numPr>
          <w:ilvl w:val="1"/>
          <w:numId w:val="2"/>
        </w:numPr>
      </w:pPr>
      <w:r>
        <w:t>This includes… [bullet points]</w:t>
      </w:r>
    </w:p>
    <w:p w14:paraId="540E3D78" w14:textId="3A44FD6C" w:rsidR="00C964CB" w:rsidRDefault="00C964CB" w:rsidP="00C964CB">
      <w:pPr>
        <w:pStyle w:val="IRISBullet"/>
        <w:numPr>
          <w:ilvl w:val="1"/>
          <w:numId w:val="2"/>
        </w:numPr>
      </w:pPr>
      <w:r>
        <w:t>Review the IEP or 504 Plan [drop-down menu]</w:t>
      </w:r>
    </w:p>
    <w:p w14:paraId="3344F2D6" w14:textId="417A95AE" w:rsidR="00C964CB" w:rsidRDefault="00C964CB" w:rsidP="00C964CB">
      <w:pPr>
        <w:pStyle w:val="IRISBullet"/>
        <w:numPr>
          <w:ilvl w:val="1"/>
          <w:numId w:val="2"/>
        </w:numPr>
      </w:pPr>
      <w:r>
        <w:t>Virtual IEP Meeting</w:t>
      </w:r>
    </w:p>
    <w:p w14:paraId="7AAF2CC5" w14:textId="5A291B3C" w:rsidR="00C964CB" w:rsidRDefault="00C964CB" w:rsidP="00C964CB">
      <w:pPr>
        <w:pStyle w:val="IRISBullet"/>
        <w:numPr>
          <w:ilvl w:val="2"/>
          <w:numId w:val="2"/>
        </w:numPr>
      </w:pPr>
      <w:r>
        <w:t>For Your Information</w:t>
      </w:r>
    </w:p>
    <w:p w14:paraId="7B8C2658" w14:textId="751C3B06" w:rsidR="00C964CB" w:rsidRDefault="00C964CB" w:rsidP="00C964CB">
      <w:pPr>
        <w:pStyle w:val="IRISBullet"/>
        <w:numPr>
          <w:ilvl w:val="3"/>
          <w:numId w:val="2"/>
        </w:numPr>
      </w:pPr>
      <w:r>
        <w:t>Link: Center for Parent Information and</w:t>
      </w:r>
      <w:r w:rsidR="00287335">
        <w:t xml:space="preserve">… </w:t>
      </w:r>
      <w:r>
        <w:t>[website]</w:t>
      </w:r>
    </w:p>
    <w:p w14:paraId="28347A0F" w14:textId="1E6D019A" w:rsidR="00C964CB" w:rsidRDefault="00C964CB" w:rsidP="00C964CB">
      <w:pPr>
        <w:pStyle w:val="IRISBullet"/>
        <w:numPr>
          <w:ilvl w:val="3"/>
          <w:numId w:val="2"/>
        </w:numPr>
      </w:pPr>
      <w:r>
        <w:t>Link: Virtual IEP Meeting Tip Sheet [web page]</w:t>
      </w:r>
    </w:p>
    <w:p w14:paraId="65FB723F" w14:textId="6B3D4D1E" w:rsidR="00C964CB" w:rsidRDefault="00C964CB" w:rsidP="00C964CB">
      <w:pPr>
        <w:pStyle w:val="IRISBullet"/>
        <w:numPr>
          <w:ilvl w:val="3"/>
          <w:numId w:val="2"/>
        </w:numPr>
      </w:pPr>
      <w:r>
        <w:t>Link: Understanding IEPs [web page]</w:t>
      </w:r>
    </w:p>
    <w:p w14:paraId="701B1C61" w14:textId="0BDB2C5F" w:rsidR="00C964CB" w:rsidRDefault="00C964CB" w:rsidP="00C964CB">
      <w:pPr>
        <w:pStyle w:val="IRISBullet"/>
      </w:pPr>
      <w:r>
        <w:t>Support Your Child’s Individualized Learning Needs at Home</w:t>
      </w:r>
    </w:p>
    <w:p w14:paraId="68573FF0" w14:textId="1000780F" w:rsidR="00C964CB" w:rsidRDefault="00C964CB" w:rsidP="00C964CB">
      <w:pPr>
        <w:pStyle w:val="IRISBullet"/>
        <w:numPr>
          <w:ilvl w:val="1"/>
          <w:numId w:val="2"/>
        </w:numPr>
      </w:pPr>
      <w:r>
        <w:t>Fortunately, as with any parent who has a child… [bullet points]</w:t>
      </w:r>
    </w:p>
    <w:p w14:paraId="1918D0EB" w14:textId="3D50F5F4" w:rsidR="00C964CB" w:rsidRDefault="00C964CB" w:rsidP="00C964CB">
      <w:pPr>
        <w:pStyle w:val="IRISBullet"/>
        <w:numPr>
          <w:ilvl w:val="2"/>
          <w:numId w:val="2"/>
        </w:numPr>
      </w:pPr>
      <w:r>
        <w:t>Link: For more information on getting your… [web page]</w:t>
      </w:r>
    </w:p>
    <w:p w14:paraId="1C095D8A" w14:textId="3757F5CA" w:rsidR="00C964CB" w:rsidRDefault="00C964CB" w:rsidP="00C964CB">
      <w:pPr>
        <w:pStyle w:val="IRISBullet"/>
        <w:numPr>
          <w:ilvl w:val="2"/>
          <w:numId w:val="2"/>
        </w:numPr>
      </w:pPr>
      <w:r>
        <w:t>Link: For more information on how to do this… [web page]</w:t>
      </w:r>
    </w:p>
    <w:p w14:paraId="0B5629E8" w14:textId="48E3E9E6" w:rsidR="00C964CB" w:rsidRDefault="00C964CB" w:rsidP="00C964CB">
      <w:pPr>
        <w:pStyle w:val="IRISBullet"/>
        <w:numPr>
          <w:ilvl w:val="2"/>
          <w:numId w:val="2"/>
        </w:numPr>
      </w:pPr>
      <w:r>
        <w:t>Link: For more about how to find out what you… [web page]</w:t>
      </w:r>
    </w:p>
    <w:p w14:paraId="571B3FED" w14:textId="1812D55D" w:rsidR="00C964CB" w:rsidRDefault="00C964CB" w:rsidP="00C964CB">
      <w:pPr>
        <w:pStyle w:val="IRISBullet"/>
        <w:numPr>
          <w:ilvl w:val="2"/>
          <w:numId w:val="2"/>
        </w:numPr>
      </w:pPr>
      <w:r>
        <w:t>Link: For more on how to support your child… [web page]</w:t>
      </w:r>
    </w:p>
    <w:p w14:paraId="2419AC52" w14:textId="7A4E7465" w:rsidR="00C964CB" w:rsidRDefault="00C964CB" w:rsidP="00C964CB">
      <w:pPr>
        <w:pStyle w:val="IRISBullet"/>
        <w:numPr>
          <w:ilvl w:val="1"/>
          <w:numId w:val="2"/>
        </w:numPr>
      </w:pPr>
      <w:r>
        <w:t>Keep in Mind</w:t>
      </w:r>
    </w:p>
    <w:p w14:paraId="1FE19A40" w14:textId="556DA5EA" w:rsidR="00C964CB" w:rsidRDefault="00C964CB" w:rsidP="00C964CB">
      <w:pPr>
        <w:pStyle w:val="IRISBullet"/>
        <w:numPr>
          <w:ilvl w:val="1"/>
          <w:numId w:val="2"/>
        </w:numPr>
      </w:pPr>
      <w:r>
        <w:t>Link: IEP Accommodations During Distance Learning [web page]</w:t>
      </w:r>
    </w:p>
    <w:p w14:paraId="38500FFB" w14:textId="1B44A0E3" w:rsidR="00C964CB" w:rsidRDefault="00C964CB" w:rsidP="00C964CB">
      <w:pPr>
        <w:pStyle w:val="IRISBullet"/>
        <w:numPr>
          <w:ilvl w:val="1"/>
          <w:numId w:val="2"/>
        </w:numPr>
      </w:pPr>
      <w:r>
        <w:t>My child has difficulty staying focused [drop-down menu]</w:t>
      </w:r>
    </w:p>
    <w:p w14:paraId="5EF5D778" w14:textId="15057894" w:rsidR="00C964CB" w:rsidRDefault="00C964CB" w:rsidP="00C964CB">
      <w:pPr>
        <w:pStyle w:val="IRISBullet"/>
        <w:numPr>
          <w:ilvl w:val="2"/>
          <w:numId w:val="2"/>
        </w:numPr>
      </w:pPr>
      <w:r>
        <w:t>What Are Parents Saying?</w:t>
      </w:r>
    </w:p>
    <w:p w14:paraId="3A86291B" w14:textId="5E9355D9" w:rsidR="00C964CB" w:rsidRDefault="00C964CB" w:rsidP="00C964CB">
      <w:pPr>
        <w:pStyle w:val="IRISBullet"/>
        <w:numPr>
          <w:ilvl w:val="3"/>
          <w:numId w:val="2"/>
        </w:numPr>
      </w:pPr>
      <w:r>
        <w:t>Link: My 5 Parenting Rules for Letting</w:t>
      </w:r>
      <w:r w:rsidR="00293FCF">
        <w:t>… [web page]</w:t>
      </w:r>
    </w:p>
    <w:p w14:paraId="3D07FDBB" w14:textId="16FDA1FA" w:rsidR="00293FCF" w:rsidRDefault="00293FCF" w:rsidP="00293FCF">
      <w:pPr>
        <w:pStyle w:val="IRISBullet"/>
        <w:numPr>
          <w:ilvl w:val="2"/>
          <w:numId w:val="2"/>
        </w:numPr>
      </w:pPr>
      <w:r>
        <w:t>For Your Information</w:t>
      </w:r>
    </w:p>
    <w:p w14:paraId="5CC146EF" w14:textId="48ECB92F" w:rsidR="00293FCF" w:rsidRDefault="00293FCF" w:rsidP="00293FCF">
      <w:pPr>
        <w:pStyle w:val="IRISBullet"/>
        <w:numPr>
          <w:ilvl w:val="3"/>
          <w:numId w:val="2"/>
        </w:numPr>
      </w:pPr>
      <w:r>
        <w:t>Link: TIES Center [website]</w:t>
      </w:r>
    </w:p>
    <w:p w14:paraId="726C1AE9" w14:textId="0CC481CC" w:rsidR="00293FCF" w:rsidRDefault="00293FCF" w:rsidP="00293FCF">
      <w:pPr>
        <w:pStyle w:val="IRISBullet"/>
        <w:numPr>
          <w:ilvl w:val="3"/>
          <w:numId w:val="2"/>
        </w:numPr>
      </w:pPr>
      <w:r>
        <w:t>Link: Getting “Unstuck”: Tips to Help… [web page]</w:t>
      </w:r>
    </w:p>
    <w:p w14:paraId="3DC52FFE" w14:textId="7357F996" w:rsidR="00293FCF" w:rsidRDefault="00293FCF" w:rsidP="00293FCF">
      <w:pPr>
        <w:pStyle w:val="IRISBullet"/>
        <w:numPr>
          <w:ilvl w:val="3"/>
          <w:numId w:val="2"/>
        </w:numPr>
      </w:pPr>
      <w:r>
        <w:t>Link: Time Management During… [web page]</w:t>
      </w:r>
    </w:p>
    <w:p w14:paraId="0436BB0A" w14:textId="1F365060" w:rsidR="00293FCF" w:rsidRDefault="00293FCF" w:rsidP="00293FCF">
      <w:pPr>
        <w:pStyle w:val="IRISBullet"/>
        <w:numPr>
          <w:ilvl w:val="1"/>
          <w:numId w:val="2"/>
        </w:numPr>
      </w:pPr>
      <w:r>
        <w:t>My child doesn’t read well [drop-down menu]</w:t>
      </w:r>
    </w:p>
    <w:p w14:paraId="489E862E" w14:textId="5863ACD1" w:rsidR="00293FCF" w:rsidRDefault="00293FCF" w:rsidP="00293FCF">
      <w:pPr>
        <w:pStyle w:val="IRISBullet"/>
        <w:numPr>
          <w:ilvl w:val="2"/>
          <w:numId w:val="2"/>
        </w:numPr>
      </w:pPr>
      <w:r>
        <w:t>Link: text-to-speech [definition]</w:t>
      </w:r>
    </w:p>
    <w:p w14:paraId="59FDEE8E" w14:textId="3F5632B3" w:rsidR="00293FCF" w:rsidRDefault="00293FCF" w:rsidP="00293FCF">
      <w:pPr>
        <w:pStyle w:val="IRISBullet"/>
        <w:numPr>
          <w:ilvl w:val="2"/>
          <w:numId w:val="2"/>
        </w:numPr>
      </w:pPr>
      <w:r>
        <w:t>Link: Bookshare account [web page]</w:t>
      </w:r>
    </w:p>
    <w:p w14:paraId="09CA9C66" w14:textId="0FEF2563" w:rsidR="00293FCF" w:rsidRDefault="00293FCF" w:rsidP="00293FCF">
      <w:pPr>
        <w:pStyle w:val="IRISBullet"/>
        <w:numPr>
          <w:ilvl w:val="2"/>
          <w:numId w:val="2"/>
        </w:numPr>
      </w:pPr>
      <w:r>
        <w:t>For Your Information</w:t>
      </w:r>
    </w:p>
    <w:p w14:paraId="3A46C7A8" w14:textId="2CFA714C" w:rsidR="00293FCF" w:rsidRDefault="00293FCF" w:rsidP="00293FCF">
      <w:pPr>
        <w:pStyle w:val="IRISBullet"/>
        <w:numPr>
          <w:ilvl w:val="3"/>
          <w:numId w:val="2"/>
        </w:numPr>
      </w:pPr>
      <w:r>
        <w:t>Link: What Accessibility Settings on My… [web page]</w:t>
      </w:r>
    </w:p>
    <w:p w14:paraId="0E6684D9" w14:textId="3F941107" w:rsidR="00293FCF" w:rsidRDefault="00293FCF" w:rsidP="00293FCF">
      <w:pPr>
        <w:pStyle w:val="IRISBullet"/>
        <w:numPr>
          <w:ilvl w:val="3"/>
          <w:numId w:val="2"/>
        </w:numPr>
      </w:pPr>
      <w:r>
        <w:t>Link: Android Accessibility Overview [web page]</w:t>
      </w:r>
    </w:p>
    <w:p w14:paraId="6973AFC6" w14:textId="5039300B" w:rsidR="00293FCF" w:rsidRDefault="00293FCF" w:rsidP="00293FCF">
      <w:pPr>
        <w:pStyle w:val="IRISBullet"/>
        <w:numPr>
          <w:ilvl w:val="3"/>
          <w:numId w:val="2"/>
        </w:numPr>
      </w:pPr>
      <w:r>
        <w:t>Link: Apple Accessibility Support [</w:t>
      </w:r>
      <w:r w:rsidR="001E32C3">
        <w:t>web page]</w:t>
      </w:r>
    </w:p>
    <w:p w14:paraId="1D034682" w14:textId="53F2E0FD" w:rsidR="001E32C3" w:rsidRDefault="001E32C3" w:rsidP="00293FCF">
      <w:pPr>
        <w:pStyle w:val="IRISBullet"/>
        <w:numPr>
          <w:ilvl w:val="3"/>
          <w:numId w:val="2"/>
        </w:numPr>
      </w:pPr>
      <w:r>
        <w:t>Link: Google Accessibility [web page]</w:t>
      </w:r>
    </w:p>
    <w:p w14:paraId="64EDB52D" w14:textId="5B22A7F8" w:rsidR="001E32C3" w:rsidRDefault="001E32C3" w:rsidP="00293FCF">
      <w:pPr>
        <w:pStyle w:val="IRISBullet"/>
        <w:numPr>
          <w:ilvl w:val="3"/>
          <w:numId w:val="2"/>
        </w:numPr>
      </w:pPr>
      <w:r>
        <w:t>Link: Microsoft Word Accessibility [web page]</w:t>
      </w:r>
    </w:p>
    <w:p w14:paraId="672FDD7F" w14:textId="6EBD6F5C" w:rsidR="001E32C3" w:rsidRDefault="001E32C3" w:rsidP="001E32C3">
      <w:pPr>
        <w:pStyle w:val="IRISBullet"/>
        <w:numPr>
          <w:ilvl w:val="1"/>
          <w:numId w:val="2"/>
        </w:numPr>
      </w:pPr>
      <w:r>
        <w:t>My child has difficulty understanding what she… [drop-down menu]</w:t>
      </w:r>
    </w:p>
    <w:p w14:paraId="0A87CD58" w14:textId="65702D93" w:rsidR="001E32C3" w:rsidRDefault="001E32C3" w:rsidP="001E32C3">
      <w:pPr>
        <w:pStyle w:val="IRISBullet"/>
        <w:numPr>
          <w:ilvl w:val="2"/>
          <w:numId w:val="2"/>
        </w:numPr>
      </w:pPr>
      <w:r>
        <w:t>For Your Information</w:t>
      </w:r>
    </w:p>
    <w:p w14:paraId="31486219" w14:textId="4E41EB24" w:rsidR="001E32C3" w:rsidRDefault="001E32C3" w:rsidP="001E32C3">
      <w:pPr>
        <w:pStyle w:val="IRISBullet"/>
        <w:numPr>
          <w:ilvl w:val="3"/>
          <w:numId w:val="2"/>
        </w:numPr>
      </w:pPr>
      <w:r>
        <w:t>Link: 7 Tips to Help Kids Understand… [web page]</w:t>
      </w:r>
    </w:p>
    <w:p w14:paraId="0B0E7174" w14:textId="6A50DCF9" w:rsidR="001E32C3" w:rsidRDefault="001E32C3" w:rsidP="001E32C3">
      <w:pPr>
        <w:pStyle w:val="IRISBullet"/>
        <w:numPr>
          <w:ilvl w:val="2"/>
          <w:numId w:val="2"/>
        </w:numPr>
      </w:pPr>
      <w:r>
        <w:t>Link: Page 4 [web page]</w:t>
      </w:r>
    </w:p>
    <w:p w14:paraId="43ABF746" w14:textId="599F7FAB" w:rsidR="001E32C3" w:rsidRDefault="001E32C3" w:rsidP="001E32C3">
      <w:pPr>
        <w:pStyle w:val="IRISBullet"/>
        <w:numPr>
          <w:ilvl w:val="1"/>
          <w:numId w:val="2"/>
        </w:numPr>
      </w:pPr>
      <w:r>
        <w:t>My child has trouble following directions [drop-down menu]</w:t>
      </w:r>
    </w:p>
    <w:p w14:paraId="10D6FBBF" w14:textId="4B8EE137" w:rsidR="001E32C3" w:rsidRDefault="001E32C3" w:rsidP="001E32C3">
      <w:pPr>
        <w:pStyle w:val="IRISBullet"/>
        <w:numPr>
          <w:ilvl w:val="2"/>
          <w:numId w:val="2"/>
        </w:numPr>
      </w:pPr>
      <w:r>
        <w:t>For Your Information</w:t>
      </w:r>
    </w:p>
    <w:p w14:paraId="41FE48CA" w14:textId="1A46FC75" w:rsidR="001E32C3" w:rsidRDefault="001E32C3" w:rsidP="001E32C3">
      <w:pPr>
        <w:pStyle w:val="IRISBullet"/>
        <w:numPr>
          <w:ilvl w:val="3"/>
          <w:numId w:val="2"/>
        </w:numPr>
      </w:pPr>
      <w:r>
        <w:t>Link: Why Some Kids Have Trouble… [web page]</w:t>
      </w:r>
    </w:p>
    <w:p w14:paraId="000B161C" w14:textId="1EA5198D" w:rsidR="001E32C3" w:rsidRDefault="001E32C3" w:rsidP="001E32C3">
      <w:pPr>
        <w:pStyle w:val="IRISBullet"/>
        <w:numPr>
          <w:ilvl w:val="3"/>
          <w:numId w:val="2"/>
        </w:numPr>
      </w:pPr>
      <w:r>
        <w:t>Link: Slow Processing Speed… [web page]</w:t>
      </w:r>
    </w:p>
    <w:p w14:paraId="1A159AA1" w14:textId="3EECC800" w:rsidR="001E32C3" w:rsidRDefault="001E32C3" w:rsidP="001E32C3">
      <w:pPr>
        <w:pStyle w:val="IRISBullet"/>
        <w:numPr>
          <w:ilvl w:val="1"/>
          <w:numId w:val="2"/>
        </w:numPr>
      </w:pPr>
      <w:r>
        <w:t>The instruction provided by the school is not… [drop-down menu]</w:t>
      </w:r>
    </w:p>
    <w:p w14:paraId="4784DC6E" w14:textId="6DD84052" w:rsidR="001E32C3" w:rsidRDefault="001E32C3" w:rsidP="001E32C3">
      <w:pPr>
        <w:pStyle w:val="IRISBullet"/>
        <w:numPr>
          <w:ilvl w:val="2"/>
          <w:numId w:val="2"/>
        </w:numPr>
      </w:pPr>
      <w:r>
        <w:t>Link: Bookshare [website]</w:t>
      </w:r>
    </w:p>
    <w:p w14:paraId="56D5EE63" w14:textId="75179686" w:rsidR="001E32C3" w:rsidRDefault="001E32C3" w:rsidP="001E32C3">
      <w:pPr>
        <w:pStyle w:val="IRISBullet"/>
        <w:numPr>
          <w:ilvl w:val="2"/>
          <w:numId w:val="2"/>
        </w:numPr>
      </w:pPr>
      <w:r>
        <w:t>Link: National Center on Accessible Educational… [website]</w:t>
      </w:r>
    </w:p>
    <w:p w14:paraId="2170C53B" w14:textId="6CEBD8BE" w:rsidR="001E32C3" w:rsidRDefault="001E32C3" w:rsidP="001E32C3">
      <w:pPr>
        <w:pStyle w:val="IRISBullet"/>
        <w:numPr>
          <w:ilvl w:val="2"/>
          <w:numId w:val="2"/>
        </w:numPr>
      </w:pPr>
      <w:r>
        <w:t>Link: National Center on Deaf-Blindness [website]</w:t>
      </w:r>
    </w:p>
    <w:p w14:paraId="6AB0279C" w14:textId="2BFC7DCA" w:rsidR="001E32C3" w:rsidRDefault="001E32C3" w:rsidP="001E32C3">
      <w:pPr>
        <w:pStyle w:val="IRISBullet"/>
        <w:numPr>
          <w:ilvl w:val="2"/>
          <w:numId w:val="2"/>
        </w:numPr>
      </w:pPr>
      <w:r>
        <w:t>Link: National Deaf Center on Postsecondary… [website]</w:t>
      </w:r>
    </w:p>
    <w:p w14:paraId="14EF23BC" w14:textId="3F68A914" w:rsidR="001E32C3" w:rsidRDefault="001E32C3" w:rsidP="001E32C3">
      <w:pPr>
        <w:pStyle w:val="IRISBullet"/>
        <w:numPr>
          <w:ilvl w:val="1"/>
          <w:numId w:val="2"/>
        </w:numPr>
      </w:pPr>
      <w:r>
        <w:t>Tip</w:t>
      </w:r>
    </w:p>
    <w:p w14:paraId="6EB56695" w14:textId="5DEF1E8D" w:rsidR="001E32C3" w:rsidRDefault="001E32C3" w:rsidP="001E32C3">
      <w:pPr>
        <w:pStyle w:val="IRISBullet"/>
        <w:numPr>
          <w:ilvl w:val="1"/>
          <w:numId w:val="2"/>
        </w:numPr>
      </w:pPr>
      <w:r>
        <w:t>Helpful Resources</w:t>
      </w:r>
    </w:p>
    <w:p w14:paraId="2D6B760A" w14:textId="5D21C312" w:rsidR="001E32C3" w:rsidRDefault="001E32C3" w:rsidP="001E32C3">
      <w:pPr>
        <w:pStyle w:val="IRISBullet"/>
        <w:numPr>
          <w:ilvl w:val="2"/>
          <w:numId w:val="2"/>
        </w:numPr>
      </w:pPr>
      <w:r>
        <w:t>Link: Center for Parent Information and Resources [website]</w:t>
      </w:r>
    </w:p>
    <w:p w14:paraId="49F39B89" w14:textId="0461E2E8" w:rsidR="001E32C3" w:rsidRDefault="001E32C3" w:rsidP="001E32C3">
      <w:pPr>
        <w:pStyle w:val="IRISBullet"/>
        <w:numPr>
          <w:ilvl w:val="2"/>
          <w:numId w:val="2"/>
        </w:numPr>
      </w:pPr>
      <w:r>
        <w:t>Link: Vaccinations, Return to In-Person… [web page]</w:t>
      </w:r>
    </w:p>
    <w:p w14:paraId="5742AE1E" w14:textId="5476AE12" w:rsidR="001E32C3" w:rsidRDefault="001E32C3" w:rsidP="001E32C3">
      <w:pPr>
        <w:pStyle w:val="IRISBullet"/>
        <w:numPr>
          <w:ilvl w:val="2"/>
          <w:numId w:val="2"/>
        </w:numPr>
      </w:pPr>
      <w:r>
        <w:t>Link: Center on Positive Behavioral… [web page]</w:t>
      </w:r>
    </w:p>
    <w:p w14:paraId="0397AD99" w14:textId="31BE3668" w:rsidR="001E32C3" w:rsidRDefault="001E32C3" w:rsidP="001E32C3">
      <w:pPr>
        <w:pStyle w:val="IRISBullet"/>
        <w:numPr>
          <w:ilvl w:val="2"/>
          <w:numId w:val="2"/>
        </w:numPr>
      </w:pPr>
      <w:r>
        <w:lastRenderedPageBreak/>
        <w:t>Link: 4 Resources to Support Students… [web page]</w:t>
      </w:r>
    </w:p>
    <w:p w14:paraId="72F2C0E3" w14:textId="52D3DBE3" w:rsidR="001E32C3" w:rsidRDefault="001E32C3" w:rsidP="001E32C3">
      <w:pPr>
        <w:pStyle w:val="IRISBullet"/>
        <w:numPr>
          <w:ilvl w:val="2"/>
          <w:numId w:val="2"/>
        </w:numPr>
      </w:pPr>
      <w:r>
        <w:t>Link: Supporting Families with PBIS… [</w:t>
      </w:r>
      <w:r w:rsidR="009F3E1B">
        <w:t>PDF</w:t>
      </w:r>
      <w:r>
        <w:t>]</w:t>
      </w:r>
    </w:p>
    <w:p w14:paraId="59C94CE9" w14:textId="3FD315D1" w:rsidR="001E32C3" w:rsidRDefault="001E32C3" w:rsidP="001E32C3">
      <w:pPr>
        <w:pStyle w:val="IRISBullet"/>
        <w:numPr>
          <w:ilvl w:val="2"/>
          <w:numId w:val="2"/>
        </w:numPr>
      </w:pPr>
      <w:r>
        <w:t>Link: National Center on Improving Literacy [website]</w:t>
      </w:r>
    </w:p>
    <w:p w14:paraId="28ABB7AB" w14:textId="38FE097D" w:rsidR="001E32C3" w:rsidRDefault="001E32C3" w:rsidP="001E32C3">
      <w:pPr>
        <w:pStyle w:val="IRISBullet"/>
        <w:numPr>
          <w:ilvl w:val="2"/>
          <w:numId w:val="2"/>
        </w:numPr>
      </w:pPr>
      <w:r>
        <w:t>Link: National Center on Intensive Intervention [website]</w:t>
      </w:r>
    </w:p>
    <w:p w14:paraId="28C79AEC" w14:textId="2F44CF1B" w:rsidR="001E32C3" w:rsidRDefault="001E32C3" w:rsidP="001E32C3">
      <w:pPr>
        <w:pStyle w:val="IRISBullet"/>
        <w:numPr>
          <w:ilvl w:val="2"/>
          <w:numId w:val="2"/>
        </w:numPr>
      </w:pPr>
      <w:r>
        <w:t>Link: Tips for Parents [</w:t>
      </w:r>
      <w:r w:rsidR="009F3E1B">
        <w:t>PDF</w:t>
      </w:r>
      <w:r>
        <w:t>]</w:t>
      </w:r>
    </w:p>
    <w:p w14:paraId="7606EA86" w14:textId="7386528E" w:rsidR="001E32C3" w:rsidRDefault="009F3E1B" w:rsidP="001E32C3">
      <w:pPr>
        <w:pStyle w:val="IRISBullet"/>
        <w:numPr>
          <w:ilvl w:val="2"/>
          <w:numId w:val="2"/>
        </w:numPr>
      </w:pPr>
      <w:r>
        <w:t>Link: Implementation of Reading Lesson… [YouTube]</w:t>
      </w:r>
    </w:p>
    <w:p w14:paraId="1740C58E" w14:textId="21F54F5D" w:rsidR="009F3E1B" w:rsidRDefault="009F3E1B" w:rsidP="001E32C3">
      <w:pPr>
        <w:pStyle w:val="IRISBullet"/>
        <w:numPr>
          <w:ilvl w:val="2"/>
          <w:numId w:val="2"/>
        </w:numPr>
      </w:pPr>
      <w:r>
        <w:t>Link: Implementation of Mathematics Lesson… [YouTube]</w:t>
      </w:r>
    </w:p>
    <w:p w14:paraId="20A73A33" w14:textId="5A914813" w:rsidR="009F3E1B" w:rsidRDefault="009F3E1B" w:rsidP="001E32C3">
      <w:pPr>
        <w:pStyle w:val="IRISBullet"/>
        <w:numPr>
          <w:ilvl w:val="2"/>
          <w:numId w:val="2"/>
        </w:numPr>
      </w:pPr>
      <w:r>
        <w:t>Link: Understood [website]</w:t>
      </w:r>
    </w:p>
    <w:p w14:paraId="5BFDEB9F" w14:textId="185EB18E" w:rsidR="009F3E1B" w:rsidRDefault="009F3E1B" w:rsidP="001E32C3">
      <w:pPr>
        <w:pStyle w:val="IRISBullet"/>
        <w:numPr>
          <w:ilvl w:val="2"/>
          <w:numId w:val="2"/>
        </w:numPr>
      </w:pPr>
      <w:r>
        <w:t>Link: Special Education and the Coronavirus… [web page]</w:t>
      </w:r>
    </w:p>
    <w:p w14:paraId="1DBD67D2" w14:textId="444FD2AB" w:rsidR="009F3E1B" w:rsidRDefault="009F3E1B" w:rsidP="001E32C3">
      <w:pPr>
        <w:pStyle w:val="IRISBullet"/>
        <w:numPr>
          <w:ilvl w:val="2"/>
          <w:numId w:val="2"/>
        </w:numPr>
      </w:pPr>
      <w:r>
        <w:t>Link: Coronavirus: Latest Updates and Tips [web page]</w:t>
      </w:r>
    </w:p>
    <w:p w14:paraId="6ACF3D72" w14:textId="74B9A851" w:rsidR="009F3E1B" w:rsidRDefault="009F3E1B" w:rsidP="001E32C3">
      <w:pPr>
        <w:pStyle w:val="IRISBullet"/>
        <w:numPr>
          <w:ilvl w:val="2"/>
          <w:numId w:val="2"/>
        </w:numPr>
      </w:pPr>
      <w:r>
        <w:t>Link: U.S. Department of Education’s COVID… [web page]</w:t>
      </w:r>
    </w:p>
    <w:p w14:paraId="3CB017F6" w14:textId="1CBC99A4" w:rsidR="009F3E1B" w:rsidRDefault="009F3E1B" w:rsidP="001E32C3">
      <w:pPr>
        <w:pStyle w:val="IRISBullet"/>
        <w:numPr>
          <w:ilvl w:val="2"/>
          <w:numId w:val="2"/>
        </w:numPr>
      </w:pPr>
      <w:r>
        <w:t>Link: Questions and Answers on Providing… [PDF]</w:t>
      </w:r>
    </w:p>
    <w:p w14:paraId="749CF1B6" w14:textId="468D4D66" w:rsidR="009F3E1B" w:rsidRDefault="009F3E1B" w:rsidP="001E32C3">
      <w:pPr>
        <w:pStyle w:val="IRISBullet"/>
        <w:numPr>
          <w:ilvl w:val="2"/>
          <w:numId w:val="2"/>
        </w:numPr>
      </w:pPr>
      <w:r>
        <w:t>Link: Supplemental Fact Sheet Addressing the… [PDF]</w:t>
      </w:r>
    </w:p>
    <w:p w14:paraId="4B8B8E5F" w14:textId="0EFDD954" w:rsidR="009F3E1B" w:rsidRDefault="009F3E1B" w:rsidP="001E32C3">
      <w:pPr>
        <w:pStyle w:val="IRISBullet"/>
        <w:numPr>
          <w:ilvl w:val="2"/>
          <w:numId w:val="2"/>
        </w:numPr>
      </w:pPr>
      <w:r>
        <w:t>Link: Office of Special Education Program’s… [website]</w:t>
      </w:r>
    </w:p>
    <w:p w14:paraId="4D68BDA8" w14:textId="185ABCE8" w:rsidR="009F3E1B" w:rsidRDefault="009F3E1B" w:rsidP="001E32C3">
      <w:pPr>
        <w:pStyle w:val="IRISBullet"/>
        <w:numPr>
          <w:ilvl w:val="2"/>
          <w:numId w:val="2"/>
        </w:numPr>
      </w:pPr>
      <w:r>
        <w:t>Link: Early Childhood Technical Assistance… [website]</w:t>
      </w:r>
    </w:p>
    <w:p w14:paraId="6B742919" w14:textId="63C5170B" w:rsidR="009F3E1B" w:rsidRDefault="009F3E1B" w:rsidP="001E32C3">
      <w:pPr>
        <w:pStyle w:val="IRISBullet"/>
        <w:numPr>
          <w:ilvl w:val="2"/>
          <w:numId w:val="2"/>
        </w:numPr>
      </w:pPr>
      <w:r>
        <w:t>Link: National Center for Systemic Improvement… [website]</w:t>
      </w:r>
    </w:p>
    <w:p w14:paraId="1766D105" w14:textId="7D6ABAC2" w:rsidR="009F3E1B" w:rsidRDefault="009F3E1B" w:rsidP="001E32C3">
      <w:pPr>
        <w:pStyle w:val="IRISBullet"/>
        <w:numPr>
          <w:ilvl w:val="2"/>
          <w:numId w:val="2"/>
        </w:numPr>
      </w:pPr>
      <w:r>
        <w:t>Link: Practices and Resources to Support Parents… [PDF]</w:t>
      </w:r>
    </w:p>
    <w:p w14:paraId="404D9EB7" w14:textId="1C9080B4" w:rsidR="009F3E1B" w:rsidRDefault="009F3E1B" w:rsidP="001E32C3">
      <w:pPr>
        <w:pStyle w:val="IRISBullet"/>
        <w:numPr>
          <w:ilvl w:val="2"/>
          <w:numId w:val="2"/>
        </w:numPr>
      </w:pPr>
      <w:r>
        <w:t>Link: Transition Coalition [website]</w:t>
      </w:r>
    </w:p>
    <w:p w14:paraId="78F7281A" w14:textId="1664BF24" w:rsidR="009F3E1B" w:rsidRDefault="009F3E1B" w:rsidP="001E32C3">
      <w:pPr>
        <w:pStyle w:val="IRISBullet"/>
        <w:numPr>
          <w:ilvl w:val="2"/>
          <w:numId w:val="2"/>
        </w:numPr>
      </w:pPr>
      <w:r>
        <w:t>Link: “Instagram, Snapchat, TikTok, &amp; Beyond”… [web page]</w:t>
      </w:r>
    </w:p>
    <w:p w14:paraId="18983A4B" w14:textId="77777777" w:rsidR="009F3E1B" w:rsidRDefault="009F3E1B" w:rsidP="009F3E1B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A72DE" w:rsidRPr="00511763" w14:paraId="563B459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7DDB3B" w14:textId="77777777" w:rsidR="00EA72DE" w:rsidRPr="00511763" w:rsidRDefault="00EA72DE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01B7D" w14:textId="77777777" w:rsidR="00EA72DE" w:rsidRPr="00511763" w:rsidRDefault="00EA72D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67F281" w14:textId="77777777" w:rsidR="00EA72DE" w:rsidRDefault="00EA72DE" w:rsidP="00873291">
      <w:pPr>
        <w:pStyle w:val="IRISPageHeading"/>
        <w:numPr>
          <w:ilvl w:val="0"/>
          <w:numId w:val="0"/>
        </w:numPr>
        <w:ind w:left="792"/>
      </w:pPr>
    </w:p>
    <w:p w14:paraId="32F19F9F" w14:textId="2ACE703A" w:rsidR="00EA72DE" w:rsidRDefault="00EA72DE" w:rsidP="00AF2F63">
      <w:pPr>
        <w:pStyle w:val="IRISPageHeading"/>
      </w:pPr>
      <w:r>
        <w:t xml:space="preserve">Page 9: </w:t>
      </w:r>
      <w:r w:rsidR="00811137">
        <w:t>How can I help prepare my child for in-person learning?</w:t>
      </w:r>
    </w:p>
    <w:p w14:paraId="4E4CF077" w14:textId="03033554" w:rsidR="007319F8" w:rsidRDefault="00811137" w:rsidP="00811137">
      <w:pPr>
        <w:pStyle w:val="IRISBullet"/>
      </w:pPr>
      <w:r>
        <w:t>Though most students returned to in-person learning at the beginning…</w:t>
      </w:r>
    </w:p>
    <w:p w14:paraId="7831E2B9" w14:textId="3B5ACE80" w:rsidR="00811137" w:rsidRDefault="00811137" w:rsidP="00811137">
      <w:pPr>
        <w:pStyle w:val="IRISBullet"/>
      </w:pPr>
      <w:r>
        <w:t>Keep in Mind</w:t>
      </w:r>
    </w:p>
    <w:p w14:paraId="0D6E1FDC" w14:textId="12EB7F30" w:rsidR="00811137" w:rsidRDefault="00811137" w:rsidP="00811137">
      <w:pPr>
        <w:pStyle w:val="IRISBullet"/>
      </w:pPr>
      <w:r>
        <w:t>My child is worried about her health and safety [drop-down menu]</w:t>
      </w:r>
    </w:p>
    <w:p w14:paraId="5F13805C" w14:textId="0BD99F4D" w:rsidR="00811137" w:rsidRDefault="00811137" w:rsidP="00811137">
      <w:pPr>
        <w:pStyle w:val="IRISBullet"/>
        <w:numPr>
          <w:ilvl w:val="1"/>
          <w:numId w:val="2"/>
        </w:numPr>
      </w:pPr>
      <w:r>
        <w:t>Link: For more information about supporting your… [web page]</w:t>
      </w:r>
    </w:p>
    <w:p w14:paraId="24AB53EB" w14:textId="5BEBDAEE" w:rsidR="00811137" w:rsidRDefault="00811137" w:rsidP="00811137">
      <w:pPr>
        <w:pStyle w:val="IRISBullet"/>
      </w:pPr>
      <w:r>
        <w:t>My child has separation anxiety</w:t>
      </w:r>
      <w:r w:rsidR="0084614A">
        <w:t xml:space="preserve"> [drop-down menu]</w:t>
      </w:r>
    </w:p>
    <w:p w14:paraId="1C6407D2" w14:textId="56C26047" w:rsidR="0084614A" w:rsidRDefault="0084614A" w:rsidP="00811137">
      <w:pPr>
        <w:pStyle w:val="IRISBullet"/>
      </w:pPr>
      <w:r>
        <w:t>My child is nervous about social situations [drop-down menu]</w:t>
      </w:r>
    </w:p>
    <w:p w14:paraId="30794D5A" w14:textId="7BB4944D" w:rsidR="0084614A" w:rsidRDefault="0084614A" w:rsidP="00811137">
      <w:pPr>
        <w:pStyle w:val="IRISBullet"/>
      </w:pPr>
      <w:r>
        <w:t>My child is not ready for school routines [drop-down menu]</w:t>
      </w:r>
    </w:p>
    <w:p w14:paraId="736C5E33" w14:textId="08675996" w:rsidR="0084614A" w:rsidRDefault="0084614A" w:rsidP="0084614A">
      <w:pPr>
        <w:pStyle w:val="IRISBullet"/>
        <w:numPr>
          <w:ilvl w:val="1"/>
          <w:numId w:val="2"/>
        </w:numPr>
      </w:pPr>
      <w:r>
        <w:t>For Your Information</w:t>
      </w:r>
    </w:p>
    <w:p w14:paraId="7C5057F6" w14:textId="40B88768" w:rsidR="0084614A" w:rsidRDefault="0084614A" w:rsidP="0084614A">
      <w:pPr>
        <w:pStyle w:val="IRISBullet"/>
        <w:numPr>
          <w:ilvl w:val="1"/>
          <w:numId w:val="2"/>
        </w:numPr>
      </w:pPr>
      <w:r>
        <w:t>Link: Back-to-School: A 4-Week Plan for a Great Start [web page]</w:t>
      </w:r>
    </w:p>
    <w:p w14:paraId="73BC2934" w14:textId="62F95C95" w:rsidR="0084614A" w:rsidRDefault="0084614A" w:rsidP="0084614A">
      <w:pPr>
        <w:pStyle w:val="IRISBullet"/>
      </w:pPr>
      <w:r>
        <w:t>My child is struggling with his schoolwork</w:t>
      </w:r>
    </w:p>
    <w:p w14:paraId="6F596228" w14:textId="0BC9F2DF" w:rsidR="0084614A" w:rsidRDefault="0084614A" w:rsidP="0084614A">
      <w:pPr>
        <w:pStyle w:val="IRISBullet"/>
        <w:numPr>
          <w:ilvl w:val="1"/>
          <w:numId w:val="2"/>
        </w:numPr>
      </w:pPr>
      <w:r>
        <w:t>Link: Khan Academy [website]</w:t>
      </w:r>
    </w:p>
    <w:p w14:paraId="26D77D2B" w14:textId="3B3B7D91" w:rsidR="0084614A" w:rsidRDefault="0084614A" w:rsidP="0084614A">
      <w:pPr>
        <w:pStyle w:val="IRISBullet"/>
      </w:pPr>
      <w:r>
        <w:t>My child is refusing to do work or go to school [drop-down menu]</w:t>
      </w:r>
    </w:p>
    <w:p w14:paraId="4633DED1" w14:textId="1A0F1339" w:rsidR="0084614A" w:rsidRDefault="0084614A" w:rsidP="0084614A">
      <w:pPr>
        <w:pStyle w:val="IRISBullet"/>
      </w:pPr>
      <w:r>
        <w:t>Helpful Resources</w:t>
      </w:r>
    </w:p>
    <w:p w14:paraId="5E3AFDF7" w14:textId="5D362072" w:rsidR="0084614A" w:rsidRDefault="0084614A" w:rsidP="0084614A">
      <w:pPr>
        <w:pStyle w:val="IRISBullet"/>
        <w:numPr>
          <w:ilvl w:val="1"/>
          <w:numId w:val="2"/>
        </w:numPr>
      </w:pPr>
      <w:r>
        <w:t>Link: anxiety tracker [PDF]</w:t>
      </w:r>
    </w:p>
    <w:p w14:paraId="6B58E4BD" w14:textId="7BF4B321" w:rsidR="0084614A" w:rsidRDefault="0084614A" w:rsidP="0084614A">
      <w:pPr>
        <w:pStyle w:val="IRISBullet"/>
        <w:numPr>
          <w:ilvl w:val="1"/>
          <w:numId w:val="2"/>
        </w:numPr>
      </w:pPr>
      <w:r>
        <w:t>Link: anxiety pattern finder [PDF]</w:t>
      </w:r>
    </w:p>
    <w:p w14:paraId="36602B0F" w14:textId="413252D3" w:rsidR="009803E8" w:rsidRDefault="0084614A" w:rsidP="00532863">
      <w:pPr>
        <w:pStyle w:val="IRISBullet"/>
        <w:numPr>
          <w:ilvl w:val="1"/>
          <w:numId w:val="2"/>
        </w:numPr>
      </w:pPr>
      <w:r>
        <w:t>Link: calming strategies worksheet [PDF]</w:t>
      </w:r>
    </w:p>
    <w:p w14:paraId="28B9BAF3" w14:textId="77777777" w:rsidR="00532863" w:rsidRDefault="00532863" w:rsidP="00532863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32863" w:rsidRPr="00511763" w14:paraId="2D5C1980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AF4DC40" w14:textId="77777777" w:rsidR="00532863" w:rsidRPr="00511763" w:rsidRDefault="00532863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B26867" w14:textId="77777777" w:rsidR="00532863" w:rsidRPr="00511763" w:rsidRDefault="00532863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34C3EB3" w14:textId="77777777" w:rsidR="00532863" w:rsidRDefault="00532863" w:rsidP="00532863">
      <w:pPr>
        <w:pStyle w:val="IRISPageHeading"/>
        <w:numPr>
          <w:ilvl w:val="0"/>
          <w:numId w:val="0"/>
        </w:numPr>
        <w:ind w:left="792"/>
      </w:pPr>
    </w:p>
    <w:p w14:paraId="084025CD" w14:textId="77777777" w:rsidR="00532863" w:rsidRDefault="00532863" w:rsidP="0020793C">
      <w:pPr>
        <w:pStyle w:val="IRISPageHeading"/>
        <w:numPr>
          <w:ilvl w:val="0"/>
          <w:numId w:val="0"/>
        </w:numPr>
        <w:sectPr w:rsidR="00532863" w:rsidSect="00BB5257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56C82171" w:rsidR="009C492A" w:rsidRPr="00854945" w:rsidRDefault="00F4204B" w:rsidP="00854945">
      <w:pPr>
        <w:pStyle w:val="IRISPageHeading"/>
      </w:pPr>
      <w:r w:rsidRPr="00854945">
        <w:t xml:space="preserve">Page </w:t>
      </w:r>
      <w:r w:rsidR="0028720A" w:rsidRPr="00854945">
        <w:t>1</w:t>
      </w:r>
      <w:r w:rsidR="0084614A" w:rsidRPr="00854945">
        <w:t>0</w:t>
      </w:r>
      <w:r w:rsidR="009C492A" w:rsidRPr="00854945">
        <w:t>: References &amp; Additional Resources</w:t>
      </w:r>
    </w:p>
    <w:p w14:paraId="5FA6FCB2" w14:textId="77777777" w:rsidR="009C492A" w:rsidRP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Suggested module citation</w:t>
      </w:r>
    </w:p>
    <w:p w14:paraId="243927A3" w14:textId="77777777" w:rsidR="009C492A" w:rsidRP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References</w:t>
      </w:r>
    </w:p>
    <w:p w14:paraId="17750944" w14:textId="5B58DB03" w:rsidR="004F4A11" w:rsidRP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Additional Resourc</w:t>
      </w:r>
      <w:r w:rsidR="00B923E5" w:rsidRPr="00854945">
        <w:rPr>
          <w:rFonts w:eastAsia="FuturaStd-Book"/>
        </w:rPr>
        <w:t>e</w:t>
      </w:r>
      <w:r w:rsidR="00684ED5" w:rsidRPr="00854945">
        <w:rPr>
          <w:rFonts w:eastAsia="FuturaStd-Book"/>
        </w:rPr>
        <w:t>s</w:t>
      </w:r>
    </w:p>
    <w:p w14:paraId="06CB5595" w14:textId="62AB5372" w:rsidR="00280234" w:rsidRPr="00854945" w:rsidRDefault="009C492A" w:rsidP="00854945">
      <w:pPr>
        <w:pStyle w:val="IRISPageHeading"/>
      </w:pPr>
      <w:r w:rsidRPr="00854945">
        <w:t xml:space="preserve">Page </w:t>
      </w:r>
      <w:r w:rsidR="0028720A" w:rsidRPr="00854945">
        <w:t>1</w:t>
      </w:r>
      <w:r w:rsidR="0084614A" w:rsidRPr="00854945">
        <w:t>1</w:t>
      </w:r>
      <w:r w:rsidRPr="00854945">
        <w:t>: Credits</w:t>
      </w:r>
    </w:p>
    <w:p w14:paraId="05BE0BC8" w14:textId="61AD39EB" w:rsidR="00B54183" w:rsidRPr="00854945" w:rsidRDefault="00B54183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Module Developer</w:t>
      </w:r>
      <w:r w:rsidR="0084614A" w:rsidRPr="00854945">
        <w:rPr>
          <w:rFonts w:eastAsia="FuturaStd-Book"/>
        </w:rPr>
        <w:t>s</w:t>
      </w:r>
    </w:p>
    <w:p w14:paraId="3A94E6DE" w14:textId="522FCFB0" w:rsidR="0084614A" w:rsidRPr="00854945" w:rsidRDefault="0084614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Content Expert Reviewer</w:t>
      </w:r>
    </w:p>
    <w:p w14:paraId="3F156246" w14:textId="38EDED5C" w:rsidR="00757601" w:rsidRPr="00854945" w:rsidRDefault="000541A9" w:rsidP="00854945">
      <w:pPr>
        <w:pStyle w:val="IRISBullet"/>
      </w:pPr>
      <w:r w:rsidRPr="00854945">
        <w:rPr>
          <w:rFonts w:eastAsia="FuturaStd-Book"/>
        </w:rPr>
        <w:t>Module Production Team</w:t>
      </w:r>
    </w:p>
    <w:p w14:paraId="5CB8DE73" w14:textId="77777777" w:rsidR="00532863" w:rsidRPr="00854945" w:rsidRDefault="00CB0DB7" w:rsidP="00854945">
      <w:pPr>
        <w:pStyle w:val="IRISBullet"/>
      </w:pPr>
      <w:r w:rsidRPr="00854945">
        <w:rPr>
          <w:rFonts w:eastAsia="FuturaStd-Book"/>
        </w:rPr>
        <w:t>Medi</w:t>
      </w:r>
      <w:r w:rsidR="00C23E72" w:rsidRPr="00854945">
        <w:rPr>
          <w:rFonts w:eastAsia="FuturaStd-Book"/>
        </w:rPr>
        <w:t>a</w:t>
      </w:r>
    </w:p>
    <w:p w14:paraId="770B56CB" w14:textId="35496BC9" w:rsidR="005B0C89" w:rsidRPr="00854945" w:rsidRDefault="005B0C89" w:rsidP="00854945">
      <w:pPr>
        <w:pStyle w:val="IRISSectionHeading"/>
      </w:pPr>
      <w:r w:rsidRPr="00854945">
        <w:t>Wrap Up</w:t>
      </w:r>
    </w:p>
    <w:p w14:paraId="46C4607B" w14:textId="2E7C7117" w:rsidR="009C492A" w:rsidRP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Summary of the module</w:t>
      </w:r>
    </w:p>
    <w:p w14:paraId="0B79889B" w14:textId="33CE5425" w:rsidR="00C769EE" w:rsidRPr="00854945" w:rsidRDefault="0084614A" w:rsidP="00854945">
      <w:pPr>
        <w:pStyle w:val="IRISBullet"/>
      </w:pPr>
      <w:r w:rsidRPr="00854945">
        <w:rPr>
          <w:rFonts w:eastAsia="FuturaStd-Book"/>
        </w:rPr>
        <w:t>Planning checklist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0A6C3C0" w:rsidR="009C492A" w:rsidRPr="00511763" w:rsidRDefault="009C492A" w:rsidP="0020793C">
      <w:pPr>
        <w:pStyle w:val="IRISSectionHeading"/>
        <w:spacing w:before="240" w:after="0"/>
        <w:ind w:right="461"/>
      </w:pPr>
      <w:r w:rsidRPr="00AF2F63">
        <w:t>Assessment</w:t>
      </w:r>
    </w:p>
    <w:p w14:paraId="1EDFFD47" w14:textId="77777777" w:rsidR="009C492A" w:rsidRP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EE5B05" w14:textId="77777777" w:rsidR="0020793C" w:rsidRDefault="0020793C" w:rsidP="00AF2F63">
      <w:pPr>
        <w:pStyle w:val="IRISSectionHeading"/>
      </w:pPr>
    </w:p>
    <w:p w14:paraId="6DEFD1E1" w14:textId="77777777" w:rsidR="0020793C" w:rsidRDefault="0020793C" w:rsidP="00AF2F63">
      <w:pPr>
        <w:pStyle w:val="IRISSectionHeading"/>
      </w:pPr>
    </w:p>
    <w:p w14:paraId="36283787" w14:textId="77777777" w:rsidR="0020793C" w:rsidRDefault="0020793C" w:rsidP="00AF2F63">
      <w:pPr>
        <w:pStyle w:val="IRISSectionHeading"/>
      </w:pPr>
    </w:p>
    <w:p w14:paraId="44A96B12" w14:textId="2453992E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5339C530" w14:textId="77777777" w:rsid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Give Us Your Feedback</w:t>
      </w:r>
    </w:p>
    <w:p w14:paraId="10597C3E" w14:textId="4100B558" w:rsidR="009C492A" w:rsidRPr="00854945" w:rsidRDefault="009C492A" w:rsidP="00854945">
      <w:pPr>
        <w:pStyle w:val="IRISBullet"/>
        <w:numPr>
          <w:ilvl w:val="1"/>
          <w:numId w:val="2"/>
        </w:numPr>
        <w:rPr>
          <w:rFonts w:eastAsia="FuturaStd-Book"/>
        </w:rPr>
      </w:pPr>
      <w:r w:rsidRPr="00854945">
        <w:rPr>
          <w:rFonts w:eastAsia="FuturaStd-Book"/>
          <w:szCs w:val="22"/>
          <w:lang w:bidi="en-US"/>
        </w:rPr>
        <w:t>Link: Module Feedback Form</w:t>
      </w:r>
    </w:p>
    <w:p w14:paraId="1E44464D" w14:textId="77777777" w:rsid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Professional Development Hours</w:t>
      </w:r>
    </w:p>
    <w:p w14:paraId="201978D9" w14:textId="7B559BBB" w:rsidR="009C492A" w:rsidRPr="00854945" w:rsidRDefault="009C492A" w:rsidP="00854945">
      <w:pPr>
        <w:pStyle w:val="IRISBullet"/>
        <w:numPr>
          <w:ilvl w:val="1"/>
          <w:numId w:val="2"/>
        </w:numPr>
        <w:rPr>
          <w:rFonts w:eastAsia="FuturaStd-Book"/>
        </w:rPr>
      </w:pPr>
      <w:r w:rsidRPr="00854945">
        <w:rPr>
          <w:rFonts w:eastAsia="FuturaStd-Book"/>
          <w:szCs w:val="22"/>
          <w:lang w:bidi="en-US"/>
        </w:rPr>
        <w:t>Link: IRIS PD Options</w:t>
      </w:r>
    </w:p>
    <w:p w14:paraId="685B6A7C" w14:textId="35341E3A" w:rsidR="0090350A" w:rsidRPr="00854945" w:rsidRDefault="009C492A" w:rsidP="00854945">
      <w:pPr>
        <w:pStyle w:val="IRISBullet"/>
        <w:rPr>
          <w:rFonts w:eastAsia="FuturaStd-Book"/>
        </w:rPr>
      </w:pPr>
      <w:r w:rsidRPr="00854945">
        <w:rPr>
          <w:rFonts w:eastAsia="FuturaStd-Book"/>
        </w:rPr>
        <w:t>Related Resources [link</w:t>
      </w:r>
      <w:r w:rsidR="00F10D53" w:rsidRPr="00854945">
        <w:rPr>
          <w:rFonts w:eastAsia="FuturaStd-Book"/>
        </w:rPr>
        <w:t>]</w:t>
      </w:r>
    </w:p>
    <w:sectPr w:rsidR="0090350A" w:rsidRPr="00854945" w:rsidSect="00BB5257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5E0" w14:textId="77777777" w:rsidR="00BB5257" w:rsidRDefault="00BB5257" w:rsidP="00B00A09">
      <w:r>
        <w:separator/>
      </w:r>
    </w:p>
  </w:endnote>
  <w:endnote w:type="continuationSeparator" w:id="0">
    <w:p w14:paraId="20E2CCF7" w14:textId="77777777" w:rsidR="00BB5257" w:rsidRDefault="00BB5257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B9CE" w14:textId="77777777" w:rsidR="00532863" w:rsidRPr="00D511B4" w:rsidRDefault="00532863" w:rsidP="0053286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41582A">
        <w:pPr>
          <w:pStyle w:val="Footer"/>
          <w:framePr w:wrap="none" w:vAnchor="text" w:hAnchor="page" w:x="12045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41582A">
        <w:pPr>
          <w:pStyle w:val="Footer"/>
          <w:framePr w:wrap="none" w:vAnchor="text" w:hAnchor="page" w:x="11936" w:y="116"/>
          <w:rPr>
            <w:rStyle w:val="PageNumber"/>
            <w:rFonts w:ascii="Arial" w:hAnsi="Arial" w:cs="Arial"/>
          </w:rPr>
        </w:pPr>
        <w:r w:rsidRPr="0041582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1582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1582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1582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1582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2C6E9CDF" w:rsidR="004F4A11" w:rsidRDefault="00161CC7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76D4B" wp14:editId="184F8853">
              <wp:simplePos x="0" y="0"/>
              <wp:positionH relativeFrom="column">
                <wp:posOffset>-18415</wp:posOffset>
              </wp:positionH>
              <wp:positionV relativeFrom="paragraph">
                <wp:posOffset>-358140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33BE0" id="Group 8" o:spid="_x0000_s1026" style="position:absolute;margin-left:-1.45pt;margin-top:-28.2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HRDO8T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75FB3" wp14:editId="79012244">
              <wp:simplePos x="0" y="0"/>
              <wp:positionH relativeFrom="column">
                <wp:posOffset>-98437</wp:posOffset>
              </wp:positionH>
              <wp:positionV relativeFrom="paragraph">
                <wp:posOffset>-447675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A2285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-35.25pt" to="549.35pt,-3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+Qp5G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49DF" w14:textId="77777777" w:rsidR="00BB5257" w:rsidRDefault="00BB5257" w:rsidP="00B00A09">
      <w:r>
        <w:separator/>
      </w:r>
    </w:p>
  </w:footnote>
  <w:footnote w:type="continuationSeparator" w:id="0">
    <w:p w14:paraId="209D595A" w14:textId="77777777" w:rsidR="00BB5257" w:rsidRDefault="00BB5257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5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7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4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2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4"/>
  </w:num>
  <w:num w:numId="2" w16cid:durableId="1876308458">
    <w:abstractNumId w:val="19"/>
  </w:num>
  <w:num w:numId="3" w16cid:durableId="1943806237">
    <w:abstractNumId w:val="1"/>
  </w:num>
  <w:num w:numId="4" w16cid:durableId="174616430">
    <w:abstractNumId w:val="51"/>
  </w:num>
  <w:num w:numId="5" w16cid:durableId="525557834">
    <w:abstractNumId w:val="34"/>
  </w:num>
  <w:num w:numId="6" w16cid:durableId="559093578">
    <w:abstractNumId w:val="6"/>
  </w:num>
  <w:num w:numId="7" w16cid:durableId="1875193748">
    <w:abstractNumId w:val="72"/>
  </w:num>
  <w:num w:numId="8" w16cid:durableId="871963574">
    <w:abstractNumId w:val="33"/>
  </w:num>
  <w:num w:numId="9" w16cid:durableId="592469906">
    <w:abstractNumId w:val="46"/>
  </w:num>
  <w:num w:numId="10" w16cid:durableId="823467221">
    <w:abstractNumId w:val="4"/>
  </w:num>
  <w:num w:numId="11" w16cid:durableId="811481777">
    <w:abstractNumId w:val="20"/>
  </w:num>
  <w:num w:numId="12" w16cid:durableId="1336835277">
    <w:abstractNumId w:val="5"/>
  </w:num>
  <w:num w:numId="13" w16cid:durableId="725104121">
    <w:abstractNumId w:val="18"/>
  </w:num>
  <w:num w:numId="14" w16cid:durableId="1113480588">
    <w:abstractNumId w:val="8"/>
  </w:num>
  <w:num w:numId="15" w16cid:durableId="1573739672">
    <w:abstractNumId w:val="45"/>
  </w:num>
  <w:num w:numId="16" w16cid:durableId="1522428092">
    <w:abstractNumId w:val="24"/>
  </w:num>
  <w:num w:numId="17" w16cid:durableId="110706292">
    <w:abstractNumId w:val="0"/>
  </w:num>
  <w:num w:numId="18" w16cid:durableId="1927568579">
    <w:abstractNumId w:val="62"/>
  </w:num>
  <w:num w:numId="19" w16cid:durableId="2050375089">
    <w:abstractNumId w:val="66"/>
  </w:num>
  <w:num w:numId="20" w16cid:durableId="1550267240">
    <w:abstractNumId w:val="41"/>
  </w:num>
  <w:num w:numId="21" w16cid:durableId="607351760">
    <w:abstractNumId w:val="36"/>
  </w:num>
  <w:num w:numId="22" w16cid:durableId="1060441444">
    <w:abstractNumId w:val="54"/>
  </w:num>
  <w:num w:numId="23" w16cid:durableId="363140322">
    <w:abstractNumId w:val="61"/>
  </w:num>
  <w:num w:numId="24" w16cid:durableId="101416750">
    <w:abstractNumId w:val="58"/>
  </w:num>
  <w:num w:numId="25" w16cid:durableId="400910284">
    <w:abstractNumId w:val="9"/>
  </w:num>
  <w:num w:numId="26" w16cid:durableId="1166287178">
    <w:abstractNumId w:val="3"/>
  </w:num>
  <w:num w:numId="27" w16cid:durableId="840854435">
    <w:abstractNumId w:val="47"/>
  </w:num>
  <w:num w:numId="28" w16cid:durableId="2066950094">
    <w:abstractNumId w:val="43"/>
  </w:num>
  <w:num w:numId="29" w16cid:durableId="660623214">
    <w:abstractNumId w:val="49"/>
  </w:num>
  <w:num w:numId="30" w16cid:durableId="385376388">
    <w:abstractNumId w:val="35"/>
  </w:num>
  <w:num w:numId="31" w16cid:durableId="242957119">
    <w:abstractNumId w:val="27"/>
  </w:num>
  <w:num w:numId="32" w16cid:durableId="1270040973">
    <w:abstractNumId w:val="29"/>
  </w:num>
  <w:num w:numId="33" w16cid:durableId="1608925949">
    <w:abstractNumId w:val="50"/>
  </w:num>
  <w:num w:numId="34" w16cid:durableId="490828923">
    <w:abstractNumId w:val="31"/>
  </w:num>
  <w:num w:numId="35" w16cid:durableId="841893311">
    <w:abstractNumId w:val="69"/>
  </w:num>
  <w:num w:numId="36" w16cid:durableId="341056041">
    <w:abstractNumId w:val="7"/>
  </w:num>
  <w:num w:numId="37" w16cid:durableId="57897234">
    <w:abstractNumId w:val="16"/>
  </w:num>
  <w:num w:numId="38" w16cid:durableId="1570455783">
    <w:abstractNumId w:val="22"/>
  </w:num>
  <w:num w:numId="39" w16cid:durableId="1281379761">
    <w:abstractNumId w:val="15"/>
  </w:num>
  <w:num w:numId="40" w16cid:durableId="1308169420">
    <w:abstractNumId w:val="71"/>
  </w:num>
  <w:num w:numId="41" w16cid:durableId="2033916703">
    <w:abstractNumId w:val="13"/>
  </w:num>
  <w:num w:numId="42" w16cid:durableId="338310137">
    <w:abstractNumId w:val="55"/>
  </w:num>
  <w:num w:numId="43" w16cid:durableId="1391999227">
    <w:abstractNumId w:val="48"/>
  </w:num>
  <w:num w:numId="44" w16cid:durableId="462432226">
    <w:abstractNumId w:val="53"/>
  </w:num>
  <w:num w:numId="45" w16cid:durableId="295067006">
    <w:abstractNumId w:val="21"/>
  </w:num>
  <w:num w:numId="46" w16cid:durableId="2134401463">
    <w:abstractNumId w:val="52"/>
  </w:num>
  <w:num w:numId="47" w16cid:durableId="1426532146">
    <w:abstractNumId w:val="25"/>
  </w:num>
  <w:num w:numId="48" w16cid:durableId="699161990">
    <w:abstractNumId w:val="28"/>
  </w:num>
  <w:num w:numId="49" w16cid:durableId="125658249">
    <w:abstractNumId w:val="64"/>
  </w:num>
  <w:num w:numId="50" w16cid:durableId="791023706">
    <w:abstractNumId w:val="63"/>
  </w:num>
  <w:num w:numId="51" w16cid:durableId="1317759543">
    <w:abstractNumId w:val="40"/>
  </w:num>
  <w:num w:numId="52" w16cid:durableId="940189105">
    <w:abstractNumId w:val="12"/>
  </w:num>
  <w:num w:numId="53" w16cid:durableId="610092072">
    <w:abstractNumId w:val="44"/>
  </w:num>
  <w:num w:numId="54" w16cid:durableId="968167558">
    <w:abstractNumId w:val="70"/>
  </w:num>
  <w:num w:numId="55" w16cid:durableId="207449385">
    <w:abstractNumId w:val="59"/>
  </w:num>
  <w:num w:numId="56" w16cid:durableId="681902803">
    <w:abstractNumId w:val="11"/>
  </w:num>
  <w:num w:numId="57" w16cid:durableId="1050419171">
    <w:abstractNumId w:val="67"/>
  </w:num>
  <w:num w:numId="58" w16cid:durableId="846019284">
    <w:abstractNumId w:val="37"/>
  </w:num>
  <w:num w:numId="59" w16cid:durableId="1865288308">
    <w:abstractNumId w:val="68"/>
  </w:num>
  <w:num w:numId="60" w16cid:durableId="583346488">
    <w:abstractNumId w:val="42"/>
  </w:num>
  <w:num w:numId="61" w16cid:durableId="1646856084">
    <w:abstractNumId w:val="65"/>
  </w:num>
  <w:num w:numId="62" w16cid:durableId="480002144">
    <w:abstractNumId w:val="23"/>
  </w:num>
  <w:num w:numId="63" w16cid:durableId="1543786482">
    <w:abstractNumId w:val="32"/>
  </w:num>
  <w:num w:numId="64" w16cid:durableId="1417482474">
    <w:abstractNumId w:val="17"/>
  </w:num>
  <w:num w:numId="65" w16cid:durableId="1750694618">
    <w:abstractNumId w:val="2"/>
  </w:num>
  <w:num w:numId="66" w16cid:durableId="1226263274">
    <w:abstractNumId w:val="10"/>
  </w:num>
  <w:num w:numId="67" w16cid:durableId="711077845">
    <w:abstractNumId w:val="38"/>
  </w:num>
  <w:num w:numId="68" w16cid:durableId="2060087690">
    <w:abstractNumId w:val="39"/>
  </w:num>
  <w:num w:numId="69" w16cid:durableId="142818184">
    <w:abstractNumId w:val="56"/>
  </w:num>
  <w:num w:numId="70" w16cid:durableId="1767533598">
    <w:abstractNumId w:val="26"/>
  </w:num>
  <w:num w:numId="71" w16cid:durableId="144706962">
    <w:abstractNumId w:val="60"/>
  </w:num>
  <w:num w:numId="72" w16cid:durableId="1657102512">
    <w:abstractNumId w:val="30"/>
  </w:num>
  <w:num w:numId="73" w16cid:durableId="1501703190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3B7D"/>
    <w:rsid w:val="000667D2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B09C4"/>
    <w:rsid w:val="000B1282"/>
    <w:rsid w:val="000B5221"/>
    <w:rsid w:val="000B5301"/>
    <w:rsid w:val="000C295F"/>
    <w:rsid w:val="000C2DFD"/>
    <w:rsid w:val="000C3399"/>
    <w:rsid w:val="000C5CCC"/>
    <w:rsid w:val="000D5717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1CC7"/>
    <w:rsid w:val="00163DBA"/>
    <w:rsid w:val="001744C1"/>
    <w:rsid w:val="00180BDE"/>
    <w:rsid w:val="00191498"/>
    <w:rsid w:val="0019220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387C"/>
    <w:rsid w:val="001D6C9B"/>
    <w:rsid w:val="001D7167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0793C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76C1"/>
    <w:rsid w:val="002400A9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80234"/>
    <w:rsid w:val="00280EC1"/>
    <w:rsid w:val="00286321"/>
    <w:rsid w:val="0028720A"/>
    <w:rsid w:val="00287335"/>
    <w:rsid w:val="00287B95"/>
    <w:rsid w:val="00291A80"/>
    <w:rsid w:val="002921FD"/>
    <w:rsid w:val="0029355B"/>
    <w:rsid w:val="00293FCF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20BB"/>
    <w:rsid w:val="002D4750"/>
    <w:rsid w:val="002D49E4"/>
    <w:rsid w:val="002D4DE1"/>
    <w:rsid w:val="002D5453"/>
    <w:rsid w:val="002E4692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5D0A"/>
    <w:rsid w:val="00347FFA"/>
    <w:rsid w:val="00353930"/>
    <w:rsid w:val="00361C82"/>
    <w:rsid w:val="00361CC1"/>
    <w:rsid w:val="00367FB2"/>
    <w:rsid w:val="0037026A"/>
    <w:rsid w:val="0037616A"/>
    <w:rsid w:val="003813C5"/>
    <w:rsid w:val="00387293"/>
    <w:rsid w:val="00390CB7"/>
    <w:rsid w:val="00395F23"/>
    <w:rsid w:val="00397655"/>
    <w:rsid w:val="00397C4A"/>
    <w:rsid w:val="003A31F6"/>
    <w:rsid w:val="003A3222"/>
    <w:rsid w:val="003A42E5"/>
    <w:rsid w:val="003A480B"/>
    <w:rsid w:val="003A5733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1582A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820"/>
    <w:rsid w:val="00463E60"/>
    <w:rsid w:val="00464016"/>
    <w:rsid w:val="004648BB"/>
    <w:rsid w:val="00467CBC"/>
    <w:rsid w:val="0047036A"/>
    <w:rsid w:val="0047055D"/>
    <w:rsid w:val="0047090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5B75"/>
    <w:rsid w:val="005063A6"/>
    <w:rsid w:val="00513BF1"/>
    <w:rsid w:val="00514102"/>
    <w:rsid w:val="00515A1E"/>
    <w:rsid w:val="005206FD"/>
    <w:rsid w:val="00526109"/>
    <w:rsid w:val="005320DF"/>
    <w:rsid w:val="005322F3"/>
    <w:rsid w:val="0053286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4032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1732"/>
    <w:rsid w:val="007E624C"/>
    <w:rsid w:val="007E6C59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54945"/>
    <w:rsid w:val="008671E0"/>
    <w:rsid w:val="00867957"/>
    <w:rsid w:val="00870FC2"/>
    <w:rsid w:val="00873291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3351"/>
    <w:rsid w:val="008F148B"/>
    <w:rsid w:val="008F2FEC"/>
    <w:rsid w:val="008F359D"/>
    <w:rsid w:val="008F3CA3"/>
    <w:rsid w:val="008F433D"/>
    <w:rsid w:val="00900E96"/>
    <w:rsid w:val="009016EE"/>
    <w:rsid w:val="0090350A"/>
    <w:rsid w:val="00903F85"/>
    <w:rsid w:val="00910CE3"/>
    <w:rsid w:val="00911590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A3"/>
    <w:rsid w:val="00952794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3E15"/>
    <w:rsid w:val="00A46BD1"/>
    <w:rsid w:val="00A47AA8"/>
    <w:rsid w:val="00A513BE"/>
    <w:rsid w:val="00A719C1"/>
    <w:rsid w:val="00A75142"/>
    <w:rsid w:val="00A768A2"/>
    <w:rsid w:val="00A879CF"/>
    <w:rsid w:val="00A9189B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907C1"/>
    <w:rsid w:val="00B923E5"/>
    <w:rsid w:val="00BA4647"/>
    <w:rsid w:val="00BA5388"/>
    <w:rsid w:val="00BB2D12"/>
    <w:rsid w:val="00BB3560"/>
    <w:rsid w:val="00BB4F28"/>
    <w:rsid w:val="00BB5257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432C"/>
    <w:rsid w:val="00BE70C2"/>
    <w:rsid w:val="00BF5805"/>
    <w:rsid w:val="00BF637E"/>
    <w:rsid w:val="00C0080E"/>
    <w:rsid w:val="00C022AA"/>
    <w:rsid w:val="00C0773D"/>
    <w:rsid w:val="00C15F26"/>
    <w:rsid w:val="00C17BF8"/>
    <w:rsid w:val="00C23E72"/>
    <w:rsid w:val="00C2473B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AD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57F66"/>
    <w:rsid w:val="00D62AB6"/>
    <w:rsid w:val="00D708DE"/>
    <w:rsid w:val="00D72B34"/>
    <w:rsid w:val="00D72F37"/>
    <w:rsid w:val="00D74B29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55EE"/>
    <w:rsid w:val="00E404A5"/>
    <w:rsid w:val="00E450A7"/>
    <w:rsid w:val="00E52F62"/>
    <w:rsid w:val="00E7273F"/>
    <w:rsid w:val="00E7672C"/>
    <w:rsid w:val="00E8036A"/>
    <w:rsid w:val="00E861F1"/>
    <w:rsid w:val="00E87F30"/>
    <w:rsid w:val="00E90556"/>
    <w:rsid w:val="00E910B4"/>
    <w:rsid w:val="00E9146C"/>
    <w:rsid w:val="00E914AE"/>
    <w:rsid w:val="00E91E73"/>
    <w:rsid w:val="00E92E1F"/>
    <w:rsid w:val="00E92E26"/>
    <w:rsid w:val="00E941BB"/>
    <w:rsid w:val="00E943F2"/>
    <w:rsid w:val="00E971D2"/>
    <w:rsid w:val="00EA088E"/>
    <w:rsid w:val="00EA132F"/>
    <w:rsid w:val="00EA1584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19E2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0D77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4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54945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94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94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94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94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9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9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9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9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549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4945"/>
  </w:style>
  <w:style w:type="character" w:customStyle="1" w:styleId="Heading1Char">
    <w:name w:val="Heading 1 Char"/>
    <w:basedOn w:val="DefaultParagraphFont"/>
    <w:link w:val="Heading1"/>
    <w:uiPriority w:val="9"/>
    <w:rsid w:val="00854945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94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94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94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94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94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94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94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94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854945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854945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85494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54945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5494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54945"/>
  </w:style>
  <w:style w:type="paragraph" w:customStyle="1" w:styleId="int-thought1">
    <w:name w:val="int-thought1"/>
    <w:basedOn w:val="Normal"/>
    <w:rsid w:val="008549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5494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4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4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54945"/>
  </w:style>
  <w:style w:type="paragraph" w:customStyle="1" w:styleId="IRISPageHeading">
    <w:name w:val="IRIS Page Heading"/>
    <w:basedOn w:val="ListParagraph"/>
    <w:qFormat/>
    <w:rsid w:val="00854945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54945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54945"/>
  </w:style>
  <w:style w:type="character" w:customStyle="1" w:styleId="BodyTextChar">
    <w:name w:val="Body Text Char"/>
    <w:basedOn w:val="DefaultParagraphFont"/>
    <w:link w:val="BodyText"/>
    <w:uiPriority w:val="1"/>
    <w:rsid w:val="0085494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54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94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54945"/>
    <w:rPr>
      <w:i/>
      <w:iCs/>
    </w:rPr>
  </w:style>
  <w:style w:type="paragraph" w:customStyle="1" w:styleId="IRISBodyBullets">
    <w:name w:val="IRIS Body Bullets"/>
    <w:basedOn w:val="Normal"/>
    <w:uiPriority w:val="99"/>
    <w:rsid w:val="0085494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5494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5494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4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854945"/>
    <w:rPr>
      <w:b/>
      <w:bCs/>
    </w:rPr>
  </w:style>
  <w:style w:type="numbering" w:customStyle="1" w:styleId="CurrentList1">
    <w:name w:val="Current List1"/>
    <w:uiPriority w:val="99"/>
    <w:rsid w:val="00854945"/>
    <w:pPr>
      <w:numPr>
        <w:numId w:val="68"/>
      </w:numPr>
    </w:pPr>
  </w:style>
  <w:style w:type="numbering" w:customStyle="1" w:styleId="CurrentList2">
    <w:name w:val="Current List2"/>
    <w:uiPriority w:val="99"/>
    <w:rsid w:val="00854945"/>
    <w:pPr>
      <w:numPr>
        <w:numId w:val="69"/>
      </w:numPr>
    </w:pPr>
  </w:style>
  <w:style w:type="numbering" w:customStyle="1" w:styleId="CurrentList3">
    <w:name w:val="Current List3"/>
    <w:uiPriority w:val="99"/>
    <w:rsid w:val="00854945"/>
    <w:pPr>
      <w:numPr>
        <w:numId w:val="70"/>
      </w:numPr>
    </w:pPr>
  </w:style>
  <w:style w:type="numbering" w:customStyle="1" w:styleId="CurrentList4">
    <w:name w:val="Current List4"/>
    <w:uiPriority w:val="99"/>
    <w:rsid w:val="00854945"/>
    <w:pPr>
      <w:numPr>
        <w:numId w:val="71"/>
      </w:numPr>
    </w:pPr>
  </w:style>
  <w:style w:type="numbering" w:customStyle="1" w:styleId="CurrentList5">
    <w:name w:val="Current List5"/>
    <w:uiPriority w:val="99"/>
    <w:rsid w:val="00854945"/>
    <w:pPr>
      <w:numPr>
        <w:numId w:val="72"/>
      </w:numPr>
    </w:pPr>
  </w:style>
  <w:style w:type="numbering" w:customStyle="1" w:styleId="CurrentList6">
    <w:name w:val="Current List6"/>
    <w:uiPriority w:val="99"/>
    <w:rsid w:val="00854945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20</TotalTime>
  <Pages>10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9</cp:revision>
  <dcterms:created xsi:type="dcterms:W3CDTF">2024-02-29T21:45:00Z</dcterms:created>
  <dcterms:modified xsi:type="dcterms:W3CDTF">2024-03-11T15:00:00Z</dcterms:modified>
</cp:coreProperties>
</file>