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2C789F" w14:paraId="1C79809A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672B8" w14:textId="77777777" w:rsidR="002C789F" w:rsidRDefault="002C789F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045D10" wp14:editId="1072ED3B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BB0C9" id="Line 7" o:spid="_x0000_s1026" alt="&quot;&quot;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403AFAD" wp14:editId="3C773F03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BB69E" w14:textId="77777777" w:rsidR="002C789F" w:rsidRPr="00700A63" w:rsidRDefault="002C789F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proofErr w:type="spellStart"/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  <w:proofErr w:type="spellEnd"/>
          </w:p>
        </w:tc>
      </w:tr>
      <w:tr w:rsidR="002C789F" w14:paraId="2E26EAA4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7C474612" w14:textId="31497C0E" w:rsidR="002C789F" w:rsidRPr="00B75715" w:rsidRDefault="002C789F" w:rsidP="00CA5EA4">
            <w:pPr>
              <w:ind w:right="119" w:firstLine="343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 w:rsidRPr="00767A65">
              <w:rPr>
                <w:rFonts w:ascii="Arial" w:hAnsi="Arial" w:cs="Arial"/>
                <w:b/>
                <w:bCs/>
                <w:sz w:val="36"/>
                <w:szCs w:val="14"/>
                <w:lang w:val="es"/>
              </w:rPr>
              <w:t>Cómo abordar los comportamientos problemáticos (</w:t>
            </w:r>
            <w:r>
              <w:rPr>
                <w:rFonts w:ascii="Arial" w:hAnsi="Arial" w:cs="Arial"/>
                <w:b/>
                <w:bCs/>
                <w:sz w:val="36"/>
                <w:szCs w:val="14"/>
                <w:lang w:val="es"/>
              </w:rPr>
              <w:t>p</w:t>
            </w:r>
            <w:r w:rsidRPr="00767A65">
              <w:rPr>
                <w:rFonts w:ascii="Arial" w:hAnsi="Arial" w:cs="Arial"/>
                <w:b/>
                <w:bCs/>
                <w:sz w:val="36"/>
                <w:szCs w:val="14"/>
                <w:lang w:val="es"/>
              </w:rPr>
              <w:t>arte 1, escuela primaria)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55580E3C" w14:textId="6D440263" w:rsidR="002C789F" w:rsidRPr="0054385F" w:rsidRDefault="002C789F" w:rsidP="0054385F">
            <w:pPr>
              <w:ind w:right="119"/>
              <w:jc w:val="right"/>
              <w:rPr>
                <w:rFonts w:ascii="Arial" w:hAnsi="Arial" w:cs="Arial"/>
                <w:sz w:val="36"/>
                <w:szCs w:val="14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"/>
              </w:rPr>
              <w:t>Comprender el ciclo de la conducta desafiante</w:t>
            </w:r>
          </w:p>
        </w:tc>
      </w:tr>
    </w:tbl>
    <w:p w14:paraId="2B86DCA1" w14:textId="664777CC" w:rsidR="001B28E8" w:rsidRPr="004553ED" w:rsidRDefault="004D3E6E" w:rsidP="0054385F">
      <w:pPr>
        <w:pStyle w:val="IRISSectionHeading"/>
        <w:rPr>
          <w:lang w:val="es-ES"/>
        </w:rPr>
      </w:pPr>
      <w:r w:rsidRPr="004553ED">
        <w:rPr>
          <w:lang w:val="es-ES"/>
        </w:rPr>
        <w:t>Inicio del módulo</w:t>
      </w:r>
    </w:p>
    <w:p w14:paraId="6FCAD757" w14:textId="77777777" w:rsidR="0058041A" w:rsidRPr="004553ED" w:rsidRDefault="004D3E6E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 xml:space="preserve">Descripción del módulo: Este módulo es el primero de una serie de dos módulos. Se analizan los comportamientos problemáticos en cuanto a las fases del ciclo de la conducta desafiante y se ofrecen estrategias y consejos para responder a los estudiantes en cada fase (tiempo estimado de realización: </w:t>
      </w:r>
      <w:r w:rsidR="00331344">
        <w:rPr>
          <w:rFonts w:eastAsia="FuturaStd-Book"/>
          <w:lang w:val="es-ES"/>
        </w:rPr>
        <w:t>2.5</w:t>
      </w:r>
      <w:r w:rsidRPr="004553ED">
        <w:rPr>
          <w:rFonts w:eastAsia="FuturaStd-Book"/>
          <w:lang w:val="es-ES"/>
        </w:rPr>
        <w:t xml:space="preserve"> horas). </w:t>
      </w:r>
    </w:p>
    <w:p w14:paraId="53B4100D" w14:textId="77777777" w:rsidR="0058041A" w:rsidRPr="004553ED" w:rsidRDefault="004D3E6E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 xml:space="preserve">Ciclo </w:t>
      </w:r>
      <w:r w:rsidRPr="004553ED">
        <w:rPr>
          <w:rFonts w:eastAsia="FuturaStd-Book"/>
          <w:i/>
          <w:iCs/>
          <w:lang w:val="es-ES"/>
        </w:rPr>
        <w:t>STAR heredado</w:t>
      </w:r>
    </w:p>
    <w:p w14:paraId="3DD8AEB2" w14:textId="77777777" w:rsidR="009678AF" w:rsidRDefault="004D3E6E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Elementos relacionados con este módulo</w:t>
      </w:r>
    </w:p>
    <w:p w14:paraId="3CB2B2B0" w14:textId="77777777" w:rsidR="009678AF" w:rsidRPr="009678AF" w:rsidRDefault="00E46137" w:rsidP="009678AF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9678AF">
        <w:rPr>
          <w:rFonts w:eastAsia="FuturaStd-Book"/>
          <w:szCs w:val="22"/>
          <w:lang w:val="es-ES"/>
        </w:rPr>
        <w:t>Enlace: Módulo de certificación profesional</w:t>
      </w:r>
    </w:p>
    <w:p w14:paraId="2E7DE37A" w14:textId="77777777" w:rsidR="009678AF" w:rsidRPr="009678AF" w:rsidRDefault="00E46137" w:rsidP="009678AF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9678AF">
        <w:rPr>
          <w:rFonts w:eastAsia="FuturaStd-Book"/>
          <w:szCs w:val="22"/>
          <w:lang w:val="es-ES"/>
        </w:rPr>
        <w:t xml:space="preserve">Enlace: </w:t>
      </w:r>
      <w:proofErr w:type="spellStart"/>
      <w:r w:rsidRPr="009678AF">
        <w:rPr>
          <w:rFonts w:eastAsia="FuturaStd-Book"/>
          <w:szCs w:val="22"/>
          <w:lang w:val="es-ES"/>
        </w:rPr>
        <w:t>Kahoot</w:t>
      </w:r>
      <w:proofErr w:type="spellEnd"/>
    </w:p>
    <w:p w14:paraId="2E8C9B7C" w14:textId="77777777" w:rsidR="009678AF" w:rsidRPr="009678AF" w:rsidRDefault="004D3E6E" w:rsidP="009678AF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9678AF">
        <w:rPr>
          <w:rFonts w:eastAsia="FuturaStd-Book"/>
          <w:szCs w:val="22"/>
          <w:lang w:val="es-ES"/>
        </w:rPr>
        <w:t>Enlace: Resumen del módulo</w:t>
      </w:r>
    </w:p>
    <w:p w14:paraId="6335A78E" w14:textId="77777777" w:rsidR="009678AF" w:rsidRPr="009678AF" w:rsidRDefault="00E46137" w:rsidP="009678AF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9678AF">
        <w:rPr>
          <w:rFonts w:eastAsia="FuturaStd-Book"/>
          <w:szCs w:val="22"/>
          <w:lang w:val="es-ES"/>
        </w:rPr>
        <w:t xml:space="preserve">Video: Cómo recorrer un módulo </w:t>
      </w:r>
      <w:r w:rsidRPr="009678AF">
        <w:rPr>
          <w:rFonts w:eastAsia="FuturaStd-Book"/>
          <w:i/>
          <w:iCs/>
          <w:szCs w:val="22"/>
          <w:lang w:val="es-ES"/>
        </w:rPr>
        <w:t xml:space="preserve">STAR heredado </w:t>
      </w:r>
      <w:r w:rsidRPr="009678AF">
        <w:rPr>
          <w:rFonts w:eastAsia="FuturaStd-Book"/>
          <w:szCs w:val="22"/>
          <w:lang w:val="es-ES"/>
        </w:rPr>
        <w:t>de IRIS</w:t>
      </w:r>
    </w:p>
    <w:p w14:paraId="1C69E5AE" w14:textId="77777777" w:rsidR="009678AF" w:rsidRPr="009678AF" w:rsidRDefault="004D3E6E" w:rsidP="009678AF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9678AF">
        <w:rPr>
          <w:rFonts w:eastAsia="FuturaStd-Book"/>
          <w:szCs w:val="22"/>
          <w:lang w:val="es-ES"/>
        </w:rPr>
        <w:t>Enlace: IRIS y la teoría del aprendizaje en adultos</w:t>
      </w:r>
    </w:p>
    <w:p w14:paraId="259CF7B0" w14:textId="77777777" w:rsidR="001B28E8" w:rsidRPr="009678AF" w:rsidRDefault="00E46137" w:rsidP="009678AF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9678AF">
        <w:rPr>
          <w:rFonts w:eastAsia="FuturaStd-Book"/>
          <w:szCs w:val="22"/>
          <w:lang w:val="es-ES"/>
        </w:rPr>
        <w:t>Mapa de contenido global</w:t>
      </w:r>
    </w:p>
    <w:p w14:paraId="11D6EC9D" w14:textId="77777777" w:rsidR="001B28E8" w:rsidRPr="004553ED" w:rsidRDefault="00B25E5C" w:rsidP="009678AF">
      <w:pPr>
        <w:pStyle w:val="IRISSectionHeading"/>
        <w:rPr>
          <w:lang w:val="es-ES"/>
        </w:rPr>
      </w:pPr>
      <w:r>
        <w:rPr>
          <w:lang w:val="es-ES"/>
        </w:rPr>
        <w:t>Reto</w:t>
      </w:r>
    </w:p>
    <w:p w14:paraId="7D3FF60F" w14:textId="77777777" w:rsidR="008C6796" w:rsidRPr="004553ED" w:rsidRDefault="004E6603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Video: En la clase del Sr. Santini, hay estudiantes con diversas habilidades sociales, emocionales y académicas. Él enseña y refuerza explícitamente las expectativas, las normas y los procedimientos. Pese a ello, hay dos estudiantes que siguen teniendo dificultades.</w:t>
      </w:r>
    </w:p>
    <w:p w14:paraId="19CF920A" w14:textId="77777777" w:rsidR="009678AF" w:rsidRDefault="008C6796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Este es su desafío:</w:t>
      </w:r>
    </w:p>
    <w:p w14:paraId="4B225563" w14:textId="77777777" w:rsidR="009678AF" w:rsidRPr="009678AF" w:rsidRDefault="008C6796" w:rsidP="009678AF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9678AF">
        <w:rPr>
          <w:rFonts w:eastAsia="FuturaStd-Book"/>
          <w:szCs w:val="22"/>
          <w:lang w:val="es-ES"/>
        </w:rPr>
        <w:t>¿Qué deben entender los educadores sobre los comportamientos problemáticos?</w:t>
      </w:r>
    </w:p>
    <w:p w14:paraId="7F3282F0" w14:textId="77777777" w:rsidR="008C6796" w:rsidRPr="009678AF" w:rsidRDefault="008C6796" w:rsidP="009678AF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9678AF">
        <w:rPr>
          <w:rFonts w:eastAsia="FuturaStd-Book"/>
          <w:szCs w:val="22"/>
          <w:lang w:val="es-ES"/>
        </w:rPr>
        <w:t>¿Cómo pueden los educadores reconocer e intervenir cuando el comportamiento del estudiante se intensifica?</w:t>
      </w:r>
    </w:p>
    <w:p w14:paraId="4FD6386F" w14:textId="77777777" w:rsidR="00E30DCA" w:rsidRPr="004553ED" w:rsidRDefault="00E30DCA" w:rsidP="002A59B4">
      <w:pPr>
        <w:ind w:right="461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29176F" w:rsidRPr="004553ED" w14:paraId="45AA2F81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683FCEEB" w14:textId="77777777" w:rsidR="0029176F" w:rsidRPr="004553ED" w:rsidRDefault="008C1937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72F1E9FB" w14:textId="77777777" w:rsidR="0029176F" w:rsidRPr="004553ED" w:rsidRDefault="0029176F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2CED424E" w14:textId="77777777" w:rsidR="00B25E5C" w:rsidRPr="000E3E78" w:rsidRDefault="00B25E5C" w:rsidP="00B25E5C">
      <w:pPr>
        <w:pStyle w:val="IRISSectionHeading"/>
      </w:pPr>
      <w:r w:rsidRPr="00B25E5C">
        <w:t>Pensamientos</w:t>
      </w:r>
      <w:r w:rsidRPr="000E3E78">
        <w:t xml:space="preserve"> iniciales</w:t>
      </w:r>
    </w:p>
    <w:p w14:paraId="25156708" w14:textId="77777777" w:rsidR="006626D7" w:rsidRPr="004553ED" w:rsidRDefault="006626D7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¿Qué deben entender los educadores sobre los comportamientos problemáticos?</w:t>
      </w:r>
    </w:p>
    <w:p w14:paraId="411E5654" w14:textId="77777777" w:rsidR="00DA1D0E" w:rsidRPr="004553ED" w:rsidRDefault="00680D67" w:rsidP="009678AF">
      <w:pPr>
        <w:pStyle w:val="IRISBullet"/>
        <w:rPr>
          <w:lang w:val="es-ES"/>
        </w:rPr>
      </w:pPr>
      <w:r w:rsidRPr="004553ED">
        <w:rPr>
          <w:rFonts w:eastAsia="FuturaStd-Book"/>
          <w:lang w:val="es-ES"/>
        </w:rPr>
        <w:t xml:space="preserve">¿Cómo pueden los educadores reconocer e intervenir cuando el comportamiento del estudiante se intensifica?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9577"/>
      </w:tblGrid>
      <w:tr w:rsidR="00156EAE" w:rsidRPr="004553ED" w14:paraId="50CC0FE5" w14:textId="77777777" w:rsidTr="00CB7584">
        <w:trPr>
          <w:cantSplit/>
          <w:trHeight w:val="1771"/>
          <w:jc w:val="center"/>
        </w:trPr>
        <w:tc>
          <w:tcPr>
            <w:tcW w:w="511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43E2A5BD" w14:textId="77777777" w:rsidR="00156EAE" w:rsidRPr="004553ED" w:rsidRDefault="00156EAE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68FD199A" w14:textId="77777777" w:rsidR="00156EAE" w:rsidRPr="004553ED" w:rsidRDefault="00156EAE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3F8AB40F" w14:textId="77777777" w:rsidR="0058041A" w:rsidRPr="004553ED" w:rsidRDefault="004D3E6E" w:rsidP="009678AF">
      <w:pPr>
        <w:pStyle w:val="IRISSectionHeading"/>
        <w:rPr>
          <w:lang w:val="es-ES"/>
        </w:rPr>
      </w:pPr>
      <w:r w:rsidRPr="004553ED">
        <w:rPr>
          <w:lang w:val="es-ES"/>
        </w:rPr>
        <w:t>Perspectivas y recursos</w:t>
      </w:r>
    </w:p>
    <w:p w14:paraId="472A848E" w14:textId="77777777" w:rsidR="0058041A" w:rsidRPr="004553ED" w:rsidRDefault="004D3E6E" w:rsidP="009678AF">
      <w:pPr>
        <w:pStyle w:val="IRISPageHeading"/>
        <w:rPr>
          <w:lang w:val="es-ES"/>
        </w:rPr>
      </w:pPr>
      <w:r w:rsidRPr="004553ED">
        <w:rPr>
          <w:lang w:val="es-ES"/>
        </w:rPr>
        <w:t>Objetivo del módulo</w:t>
      </w:r>
    </w:p>
    <w:p w14:paraId="452C2503" w14:textId="77777777" w:rsidR="007A236C" w:rsidRPr="004553ED" w:rsidRDefault="007A236C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Comprender por qué los educadores deben ser capaces de abordar los comportamientos problemáticos con eficacia</w:t>
      </w:r>
    </w:p>
    <w:p w14:paraId="4994AD5F" w14:textId="77777777" w:rsidR="007A236C" w:rsidRPr="004553ED" w:rsidRDefault="007A236C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Conocer de qué manera la cultura puede influir en los comportamientos problemáticos.</w:t>
      </w:r>
    </w:p>
    <w:p w14:paraId="67CBE1B6" w14:textId="77777777" w:rsidR="007A236C" w:rsidRPr="004553ED" w:rsidRDefault="007A236C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Conocer las siete fases del ciclo de la conducta desafiante</w:t>
      </w:r>
    </w:p>
    <w:p w14:paraId="139EF8E8" w14:textId="77777777" w:rsidR="007A236C" w:rsidRPr="004553ED" w:rsidRDefault="007A236C" w:rsidP="009678AF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Ser capaz de reconocer las características de comportamiento asociadas a cada fase del ciclo de la conducta desafiante</w:t>
      </w:r>
    </w:p>
    <w:p w14:paraId="54BFA470" w14:textId="77777777" w:rsidR="007A236C" w:rsidRPr="004553ED" w:rsidRDefault="007A236C" w:rsidP="009678AF">
      <w:pPr>
        <w:pStyle w:val="IRISBullet"/>
        <w:rPr>
          <w:lang w:val="es-ES"/>
        </w:rPr>
      </w:pPr>
      <w:r w:rsidRPr="004553ED">
        <w:rPr>
          <w:rFonts w:eastAsia="FuturaStd-Book"/>
          <w:lang w:val="es-ES"/>
        </w:rPr>
        <w:t>Comprender cómo responder adecuadamente a los estudiantes en las diferentes fases del ciclo de la conducta desafiante</w:t>
      </w:r>
    </w:p>
    <w:p w14:paraId="57143374" w14:textId="77777777" w:rsidR="007A236C" w:rsidRPr="004553ED" w:rsidRDefault="007A236C" w:rsidP="001B28E8">
      <w:pPr>
        <w:tabs>
          <w:tab w:val="left" w:pos="920"/>
        </w:tabs>
        <w:spacing w:before="16"/>
        <w:ind w:left="718" w:right="460"/>
        <w:rPr>
          <w:rFonts w:ascii="Arial" w:eastAsia="FuturaStd-Book" w:hAnsi="Arial" w:cs="Arial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7A236C" w:rsidRPr="004553ED" w14:paraId="1237EBED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3D06D005" w14:textId="77777777" w:rsidR="007A236C" w:rsidRPr="004553ED" w:rsidRDefault="008C1937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4967125A" w14:textId="77777777" w:rsidR="007A236C" w:rsidRPr="004553ED" w:rsidRDefault="007A236C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0662A5CA" w14:textId="77777777" w:rsidR="00262699" w:rsidRPr="004553ED" w:rsidRDefault="00262699" w:rsidP="001B28E8">
      <w:pPr>
        <w:pStyle w:val="ListParagraph"/>
        <w:tabs>
          <w:tab w:val="left" w:pos="660"/>
        </w:tabs>
        <w:ind w:left="659" w:right="460"/>
        <w:rPr>
          <w:rFonts w:ascii="Arial" w:hAnsi="Arial" w:cs="Arial"/>
          <w:lang w:val="es-ES"/>
        </w:rPr>
      </w:pPr>
    </w:p>
    <w:p w14:paraId="117EDCD3" w14:textId="77777777" w:rsidR="0058041A" w:rsidRPr="004553ED" w:rsidRDefault="004D3E6E" w:rsidP="009678AF">
      <w:pPr>
        <w:pStyle w:val="IRISPageHeading"/>
        <w:rPr>
          <w:lang w:val="es-ES"/>
        </w:rPr>
      </w:pPr>
      <w:r w:rsidRPr="004553ED">
        <w:rPr>
          <w:lang w:val="es-ES"/>
        </w:rPr>
        <w:t>Página 1: Comportamientos problemáticos</w:t>
      </w:r>
    </w:p>
    <w:p w14:paraId="4AEA4519" w14:textId="77777777" w:rsidR="007B6F19" w:rsidRPr="004553ED" w:rsidRDefault="007B6F19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Los estudiantes de la actualidad cuentan con una gama de habilidades académicas, conductuales y sociales.</w:t>
      </w:r>
    </w:p>
    <w:p w14:paraId="18699DA3" w14:textId="77777777" w:rsidR="007B6F19" w:rsidRPr="004553ED" w:rsidRDefault="007B6F19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Ejemplos de conducta desafiante [viñetas]</w:t>
      </w:r>
    </w:p>
    <w:p w14:paraId="26D1299E" w14:textId="77777777" w:rsidR="0058041A" w:rsidRPr="004553ED" w:rsidRDefault="004D3E6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Para su información</w:t>
      </w:r>
    </w:p>
    <w:p w14:paraId="41365D1A" w14:textId="77777777" w:rsidR="00BB5B4F" w:rsidRPr="004553ED" w:rsidRDefault="00BB5B4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Comportamientos perturbadores y pérdida de tiempo lectivo [gráfico]</w:t>
      </w:r>
    </w:p>
    <w:p w14:paraId="5D9E8BF4" w14:textId="77777777" w:rsidR="0003153C" w:rsidRPr="004553ED" w:rsidRDefault="0003153C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Las investigaciones indican</w:t>
      </w:r>
    </w:p>
    <w:p w14:paraId="266C03DB" w14:textId="77777777" w:rsidR="001D69E5" w:rsidRPr="004553ED" w:rsidRDefault="0003153C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Pamela Glenn habla acerca de los efectos de los comportamientos problemáticos y comparte sus consejos para afrontarlos.</w:t>
      </w:r>
    </w:p>
    <w:p w14:paraId="18DCB7D6" w14:textId="77777777" w:rsidR="006A7CE4" w:rsidRPr="004553ED" w:rsidRDefault="00F74425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La Dra. Gloria Campbell-</w:t>
      </w:r>
      <w:proofErr w:type="spellStart"/>
      <w:r w:rsidRPr="004553ED">
        <w:rPr>
          <w:rFonts w:eastAsia="FuturaStd-Book"/>
          <w:lang w:val="es-ES"/>
        </w:rPr>
        <w:t>Whatley</w:t>
      </w:r>
      <w:proofErr w:type="spellEnd"/>
      <w:r w:rsidRPr="004553ED">
        <w:rPr>
          <w:rFonts w:eastAsia="FuturaStd-Book"/>
          <w:lang w:val="es-ES"/>
        </w:rPr>
        <w:t xml:space="preserve"> explica cómo influye la cultura en el comportamiento y por qué es importante que los docentes comprendan la cultura y los orígenes de sus alumnos a la hora de abordar los comportamientos.</w:t>
      </w:r>
    </w:p>
    <w:p w14:paraId="668546F6" w14:textId="77777777" w:rsidR="005B27B6" w:rsidRDefault="0061246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Para su información</w:t>
      </w:r>
    </w:p>
    <w:p w14:paraId="22002A61" w14:textId="77777777" w:rsidR="005B27B6" w:rsidRPr="005B27B6" w:rsidRDefault="00174C94" w:rsidP="005B27B6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5B27B6">
        <w:rPr>
          <w:rFonts w:eastAsia="FuturaStd-Book"/>
          <w:szCs w:val="22"/>
          <w:lang w:val="es-ES"/>
        </w:rPr>
        <w:t>Efectos informados de la pandemia de COVID-19 en el comportamiento de los estudiantes de escuela primaria [tabla]</w:t>
      </w:r>
    </w:p>
    <w:p w14:paraId="7B668B00" w14:textId="77777777" w:rsidR="001D01FB" w:rsidRPr="005B27B6" w:rsidRDefault="00F74425" w:rsidP="005B27B6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5B27B6">
        <w:rPr>
          <w:rFonts w:eastAsia="FuturaStd-Book"/>
          <w:szCs w:val="22"/>
          <w:lang w:val="es-ES"/>
        </w:rPr>
        <w:t>Recursos sobre salud mental de NASP en relación con los estudiantes [enlaces]</w:t>
      </w:r>
    </w:p>
    <w:p w14:paraId="27EF6EF2" w14:textId="77777777" w:rsidR="00E345FE" w:rsidRDefault="001D01FB" w:rsidP="005B27B6">
      <w:pPr>
        <w:pStyle w:val="IRISBullet"/>
        <w:rPr>
          <w:lang w:val="es-ES"/>
        </w:rPr>
      </w:pPr>
      <w:r w:rsidRPr="004553ED">
        <w:rPr>
          <w:rFonts w:eastAsia="FuturaStd-Book"/>
          <w:lang w:val="es-ES"/>
        </w:rPr>
        <w:t>Revisión del desafío</w:t>
      </w:r>
      <w:r w:rsidRPr="004553ED">
        <w:rPr>
          <w:rFonts w:eastAsia="FuturaStd-Book"/>
          <w:lang w:val="es-ES"/>
        </w:rPr>
        <w:br/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D256A2" w:rsidRPr="004553ED" w14:paraId="027D69FC" w14:textId="77777777" w:rsidTr="00537E51">
        <w:trPr>
          <w:cantSplit/>
          <w:trHeight w:val="1772"/>
        </w:trPr>
        <w:tc>
          <w:tcPr>
            <w:tcW w:w="493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57D52FEA" w14:textId="77777777" w:rsidR="00D256A2" w:rsidRPr="004553ED" w:rsidRDefault="00D256A2" w:rsidP="00537E51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289BF7C8" w14:textId="77777777" w:rsidR="00D256A2" w:rsidRPr="004553ED" w:rsidRDefault="00D256A2" w:rsidP="00537E51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0F972039" w14:textId="77777777" w:rsidR="00D256A2" w:rsidRPr="00D256A2" w:rsidRDefault="00D256A2" w:rsidP="00D256A2">
      <w:pPr>
        <w:pStyle w:val="IRISBullet"/>
        <w:numPr>
          <w:ilvl w:val="0"/>
          <w:numId w:val="0"/>
        </w:numPr>
        <w:spacing w:before="0" w:after="0"/>
        <w:ind w:left="1008" w:hanging="216"/>
        <w:rPr>
          <w:lang w:val="es-ES"/>
        </w:rPr>
      </w:pPr>
    </w:p>
    <w:p w14:paraId="022B1153" w14:textId="24709F2C" w:rsidR="0058041A" w:rsidRPr="004553ED" w:rsidRDefault="00CB1E6D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2: Ciclo de la conducta desafiante</w:t>
      </w:r>
    </w:p>
    <w:p w14:paraId="49443CB2" w14:textId="77777777" w:rsidR="00783EA3" w:rsidRPr="005B27B6" w:rsidRDefault="00783EA3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Cuando</w:t>
      </w:r>
      <w:proofErr w:type="spellEnd"/>
      <w:r w:rsidRPr="005B27B6">
        <w:rPr>
          <w:rFonts w:eastAsia="FuturaStd-Book"/>
        </w:rPr>
        <w:t xml:space="preserve"> se </w:t>
      </w:r>
      <w:proofErr w:type="spellStart"/>
      <w:r w:rsidRPr="005B27B6">
        <w:rPr>
          <w:rFonts w:eastAsia="FuturaStd-Book"/>
        </w:rPr>
        <w:t>enfrentan</w:t>
      </w:r>
      <w:proofErr w:type="spellEnd"/>
      <w:r w:rsidRPr="005B27B6">
        <w:rPr>
          <w:rFonts w:eastAsia="FuturaStd-Book"/>
        </w:rPr>
        <w:t xml:space="preserve"> a </w:t>
      </w:r>
      <w:proofErr w:type="spellStart"/>
      <w:r w:rsidRPr="005B27B6">
        <w:rPr>
          <w:rFonts w:eastAsia="FuturaStd-Book"/>
        </w:rPr>
        <w:t>comportamientos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problemáticos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como</w:t>
      </w:r>
      <w:proofErr w:type="spellEnd"/>
      <w:r w:rsidRPr="005B27B6">
        <w:rPr>
          <w:rFonts w:eastAsia="FuturaStd-Book"/>
        </w:rPr>
        <w:t xml:space="preserve"> gritos, </w:t>
      </w:r>
      <w:proofErr w:type="spellStart"/>
      <w:r w:rsidRPr="005B27B6">
        <w:rPr>
          <w:rFonts w:eastAsia="FuturaStd-Book"/>
        </w:rPr>
        <w:t>insultos</w:t>
      </w:r>
      <w:proofErr w:type="spellEnd"/>
      <w:r w:rsidRPr="005B27B6">
        <w:rPr>
          <w:rFonts w:eastAsia="FuturaStd-Book"/>
        </w:rPr>
        <w:t xml:space="preserve"> o </w:t>
      </w:r>
      <w:proofErr w:type="spellStart"/>
      <w:r w:rsidRPr="005B27B6">
        <w:rPr>
          <w:rFonts w:eastAsia="FuturaStd-Book"/>
        </w:rPr>
        <w:t>peleas</w:t>
      </w:r>
      <w:proofErr w:type="spellEnd"/>
      <w:r w:rsidRPr="005B27B6">
        <w:rPr>
          <w:rFonts w:eastAsia="FuturaStd-Book"/>
        </w:rPr>
        <w:t xml:space="preserve">,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docentes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suelen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comentar</w:t>
      </w:r>
      <w:proofErr w:type="spellEnd"/>
      <w:r w:rsidRPr="005B27B6">
        <w:rPr>
          <w:rFonts w:eastAsia="FuturaStd-Book"/>
        </w:rPr>
        <w:t>...</w:t>
      </w:r>
      <w:r w:rsidRPr="005B27B6">
        <w:rPr>
          <w:rFonts w:eastAsia="FuturaStd-Book"/>
        </w:rPr>
        <w:tab/>
      </w:r>
    </w:p>
    <w:p w14:paraId="59D96490" w14:textId="77777777" w:rsidR="00FB266D" w:rsidRPr="005B27B6" w:rsidRDefault="00783EA3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Ciclo</w:t>
      </w:r>
      <w:proofErr w:type="spellEnd"/>
      <w:r w:rsidRPr="005B27B6">
        <w:rPr>
          <w:rFonts w:eastAsia="FuturaStd-Book"/>
        </w:rPr>
        <w:t xml:space="preserve"> de la </w:t>
      </w:r>
      <w:proofErr w:type="spellStart"/>
      <w:r w:rsidRPr="005B27B6">
        <w:rPr>
          <w:rFonts w:eastAsia="FuturaStd-Book"/>
        </w:rPr>
        <w:t>conducta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desafiante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tabla</w:t>
      </w:r>
      <w:proofErr w:type="spellEnd"/>
      <w:r w:rsidRPr="005B27B6">
        <w:rPr>
          <w:rFonts w:eastAsia="FuturaStd-Book"/>
        </w:rPr>
        <w:t xml:space="preserve"> con </w:t>
      </w:r>
      <w:proofErr w:type="spellStart"/>
      <w:r w:rsidRPr="005B27B6">
        <w:rPr>
          <w:rFonts w:eastAsia="FuturaStd-Book"/>
        </w:rPr>
        <w:t>frases</w:t>
      </w:r>
      <w:proofErr w:type="spellEnd"/>
      <w:r w:rsidRPr="005B27B6">
        <w:rPr>
          <w:rFonts w:eastAsia="FuturaStd-Book"/>
        </w:rPr>
        <w:t xml:space="preserve"> y </w:t>
      </w:r>
      <w:proofErr w:type="spellStart"/>
      <w:r w:rsidRPr="005B27B6">
        <w:rPr>
          <w:rFonts w:eastAsia="FuturaStd-Book"/>
        </w:rPr>
        <w:t>descripciones</w:t>
      </w:r>
      <w:proofErr w:type="spellEnd"/>
      <w:r w:rsidRPr="005B27B6">
        <w:rPr>
          <w:rFonts w:eastAsia="FuturaStd-Book"/>
        </w:rPr>
        <w:t xml:space="preserve">] </w:t>
      </w:r>
    </w:p>
    <w:p w14:paraId="03F3C860" w14:textId="77777777" w:rsidR="00FB266D" w:rsidRPr="005B27B6" w:rsidRDefault="00FB266D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Video: Las </w:t>
      </w:r>
      <w:proofErr w:type="spellStart"/>
      <w:r w:rsidRPr="005B27B6">
        <w:rPr>
          <w:rFonts w:eastAsia="FuturaStd-Book"/>
        </w:rPr>
        <w:t>siete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fases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ciclo</w:t>
      </w:r>
      <w:proofErr w:type="spellEnd"/>
      <w:r w:rsidRPr="005B27B6">
        <w:rPr>
          <w:rFonts w:eastAsia="FuturaStd-Book"/>
        </w:rPr>
        <w:t xml:space="preserve"> de la </w:t>
      </w:r>
      <w:proofErr w:type="spellStart"/>
      <w:r w:rsidRPr="005B27B6">
        <w:rPr>
          <w:rFonts w:eastAsia="FuturaStd-Book"/>
        </w:rPr>
        <w:t>conducta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desafiante</w:t>
      </w:r>
      <w:proofErr w:type="spellEnd"/>
    </w:p>
    <w:p w14:paraId="3A5AB91B" w14:textId="77777777" w:rsidR="006C32EF" w:rsidRPr="005B27B6" w:rsidRDefault="006C32EF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Video: Una </w:t>
      </w:r>
      <w:proofErr w:type="spellStart"/>
      <w:r w:rsidRPr="005B27B6">
        <w:rPr>
          <w:rFonts w:eastAsia="FuturaStd-Book"/>
        </w:rPr>
        <w:t>visión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detallada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comportamiento</w:t>
      </w:r>
      <w:proofErr w:type="spellEnd"/>
      <w:r w:rsidRPr="005B27B6">
        <w:rPr>
          <w:rFonts w:eastAsia="FuturaStd-Book"/>
        </w:rPr>
        <w:t xml:space="preserve"> de Nora </w:t>
      </w:r>
      <w:proofErr w:type="spellStart"/>
      <w:r w:rsidRPr="005B27B6">
        <w:rPr>
          <w:rFonts w:eastAsia="FuturaStd-Book"/>
        </w:rPr>
        <w:t>en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el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contexto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ciclo</w:t>
      </w:r>
      <w:proofErr w:type="spellEnd"/>
      <w:r w:rsidRPr="005B27B6">
        <w:rPr>
          <w:rFonts w:eastAsia="FuturaStd-Book"/>
        </w:rPr>
        <w:t xml:space="preserve"> de la </w:t>
      </w:r>
      <w:proofErr w:type="spellStart"/>
      <w:r w:rsidRPr="005B27B6">
        <w:rPr>
          <w:rFonts w:eastAsia="FuturaStd-Book"/>
        </w:rPr>
        <w:t>conducta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desafiante</w:t>
      </w:r>
      <w:proofErr w:type="spellEnd"/>
    </w:p>
    <w:p w14:paraId="457C1D6C" w14:textId="77777777" w:rsidR="008A5E64" w:rsidRPr="005B27B6" w:rsidRDefault="008A5E64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Video: Una </w:t>
      </w:r>
      <w:proofErr w:type="spellStart"/>
      <w:r w:rsidRPr="005B27B6">
        <w:rPr>
          <w:rFonts w:eastAsia="FuturaStd-Book"/>
        </w:rPr>
        <w:t>visión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detallada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comportamiento</w:t>
      </w:r>
      <w:proofErr w:type="spellEnd"/>
      <w:r w:rsidRPr="005B27B6">
        <w:rPr>
          <w:rFonts w:eastAsia="FuturaStd-Book"/>
        </w:rPr>
        <w:t xml:space="preserve"> de Kai </w:t>
      </w:r>
      <w:proofErr w:type="spellStart"/>
      <w:r w:rsidRPr="005B27B6">
        <w:rPr>
          <w:rFonts w:eastAsia="FuturaStd-Book"/>
        </w:rPr>
        <w:t>en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el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contexto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ciclo</w:t>
      </w:r>
      <w:proofErr w:type="spellEnd"/>
      <w:r w:rsidRPr="005B27B6">
        <w:rPr>
          <w:rFonts w:eastAsia="FuturaStd-Book"/>
        </w:rPr>
        <w:t xml:space="preserve"> de la </w:t>
      </w:r>
      <w:proofErr w:type="spellStart"/>
      <w:r w:rsidRPr="005B27B6">
        <w:rPr>
          <w:rFonts w:eastAsia="FuturaStd-Book"/>
        </w:rPr>
        <w:t>conducta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desafiante</w:t>
      </w:r>
      <w:proofErr w:type="spellEnd"/>
    </w:p>
    <w:p w14:paraId="45817F31" w14:textId="77777777" w:rsidR="00FB266D" w:rsidRPr="005B27B6" w:rsidRDefault="00FB266D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Audio: Kathleen Lane </w:t>
      </w:r>
      <w:proofErr w:type="spellStart"/>
      <w:r w:rsidRPr="005B27B6">
        <w:rPr>
          <w:rFonts w:eastAsia="FuturaStd-Book"/>
        </w:rPr>
        <w:t>brinda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más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información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sobre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cada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fase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ciclo</w:t>
      </w:r>
      <w:proofErr w:type="spellEnd"/>
      <w:r w:rsidRPr="005B27B6">
        <w:rPr>
          <w:rFonts w:eastAsia="FuturaStd-Book"/>
        </w:rPr>
        <w:t xml:space="preserve"> de la </w:t>
      </w:r>
      <w:proofErr w:type="spellStart"/>
      <w:r w:rsidRPr="005B27B6">
        <w:rPr>
          <w:rFonts w:eastAsia="FuturaStd-Book"/>
        </w:rPr>
        <w:t>conducta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desafiante</w:t>
      </w:r>
      <w:proofErr w:type="spellEnd"/>
    </w:p>
    <w:p w14:paraId="13F9552B" w14:textId="77777777" w:rsidR="005B27B6" w:rsidRDefault="00B5525F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Sistemas </w:t>
      </w:r>
      <w:proofErr w:type="spellStart"/>
      <w:r w:rsidRPr="005B27B6">
        <w:rPr>
          <w:rFonts w:eastAsia="FuturaStd-Book"/>
        </w:rPr>
        <w:t>escalonados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descripciones</w:t>
      </w:r>
      <w:proofErr w:type="spellEnd"/>
      <w:r w:rsidRPr="005B27B6">
        <w:rPr>
          <w:rFonts w:eastAsia="FuturaStd-Book"/>
        </w:rPr>
        <w:t xml:space="preserve">, </w:t>
      </w:r>
      <w:proofErr w:type="spellStart"/>
      <w:r w:rsidRPr="005B27B6">
        <w:rPr>
          <w:rFonts w:eastAsia="FuturaStd-Book"/>
        </w:rPr>
        <w:t>gráficos</w:t>
      </w:r>
      <w:proofErr w:type="spellEnd"/>
      <w:r w:rsidRPr="005B27B6">
        <w:rPr>
          <w:rFonts w:eastAsia="FuturaStd-Book"/>
        </w:rPr>
        <w:t xml:space="preserve"> y enlaces]</w:t>
      </w:r>
    </w:p>
    <w:p w14:paraId="5F450858" w14:textId="77777777" w:rsidR="00783EA3" w:rsidRPr="005B27B6" w:rsidRDefault="008A5E64" w:rsidP="005B27B6">
      <w:pPr>
        <w:pStyle w:val="IRISBullet"/>
        <w:numPr>
          <w:ilvl w:val="1"/>
          <w:numId w:val="41"/>
        </w:numPr>
        <w:rPr>
          <w:rFonts w:eastAsia="FuturaStd-Book"/>
        </w:rPr>
      </w:pPr>
      <w:r w:rsidRPr="005B27B6">
        <w:rPr>
          <w:rFonts w:eastAsia="FuturaStd-Book"/>
          <w:szCs w:val="22"/>
          <w:lang w:val="es-ES"/>
        </w:rPr>
        <w:t xml:space="preserve">Entrevistas en audio: Pamela Glenn y </w:t>
      </w:r>
      <w:proofErr w:type="spellStart"/>
      <w:r w:rsidRPr="005B27B6">
        <w:rPr>
          <w:rFonts w:eastAsia="FuturaStd-Book"/>
          <w:szCs w:val="22"/>
          <w:lang w:val="es-ES"/>
        </w:rPr>
        <w:t>Janel</w:t>
      </w:r>
      <w:proofErr w:type="spellEnd"/>
      <w:r w:rsidRPr="005B27B6">
        <w:rPr>
          <w:rFonts w:eastAsia="FuturaStd-Book"/>
          <w:szCs w:val="22"/>
          <w:lang w:val="es-ES"/>
        </w:rPr>
        <w:t xml:space="preserve"> Brown describen cómo se implementan los sistemas escalonados de apoyo en sus escuelas.</w:t>
      </w:r>
    </w:p>
    <w:p w14:paraId="765DFADF" w14:textId="77777777" w:rsidR="00E8003A" w:rsidRPr="004553ED" w:rsidRDefault="00E8003A" w:rsidP="001B28E8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783EA3" w:rsidRPr="004553ED" w14:paraId="1B9E750D" w14:textId="77777777" w:rsidTr="00CB7584">
        <w:trPr>
          <w:cantSplit/>
          <w:trHeight w:val="1772"/>
        </w:trPr>
        <w:tc>
          <w:tcPr>
            <w:tcW w:w="493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0E6E343A" w14:textId="77777777" w:rsidR="00783EA3" w:rsidRPr="004553ED" w:rsidRDefault="008C1937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34D6483F" w14:textId="77777777" w:rsidR="00783EA3" w:rsidRPr="004553ED" w:rsidRDefault="00783EA3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28FD373C" w14:textId="77777777" w:rsidR="00091621" w:rsidRPr="004553ED" w:rsidRDefault="00091621" w:rsidP="00E92BDD">
      <w:pPr>
        <w:tabs>
          <w:tab w:val="left" w:pos="680"/>
        </w:tabs>
        <w:spacing w:before="60" w:after="60"/>
        <w:ind w:right="461"/>
        <w:rPr>
          <w:rFonts w:ascii="Arial" w:hAnsi="Arial" w:cs="Arial"/>
          <w:lang w:val="es-ES"/>
        </w:rPr>
      </w:pPr>
    </w:p>
    <w:p w14:paraId="153CC587" w14:textId="77777777" w:rsidR="0058041A" w:rsidRPr="004553ED" w:rsidRDefault="004D3E6E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3: Calma</w:t>
      </w:r>
    </w:p>
    <w:p w14:paraId="57727F85" w14:textId="77777777" w:rsidR="00B5525F" w:rsidRPr="005B27B6" w:rsidRDefault="00B5525F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La </w:t>
      </w:r>
      <w:proofErr w:type="spellStart"/>
      <w:r w:rsidRPr="005B27B6">
        <w:rPr>
          <w:rFonts w:eastAsia="FuturaStd-Book"/>
        </w:rPr>
        <w:t>primera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fase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ciclo</w:t>
      </w:r>
      <w:proofErr w:type="spellEnd"/>
      <w:r w:rsidRPr="005B27B6">
        <w:rPr>
          <w:rFonts w:eastAsia="FuturaStd-Book"/>
        </w:rPr>
        <w:t xml:space="preserve"> de la </w:t>
      </w:r>
      <w:proofErr w:type="spellStart"/>
      <w:r w:rsidRPr="005B27B6">
        <w:rPr>
          <w:rFonts w:eastAsia="FuturaStd-Book"/>
        </w:rPr>
        <w:t>conducta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desafiante</w:t>
      </w:r>
      <w:proofErr w:type="spellEnd"/>
      <w:r w:rsidRPr="005B27B6">
        <w:rPr>
          <w:rFonts w:eastAsia="FuturaStd-Book"/>
        </w:rPr>
        <w:t xml:space="preserve"> es la Fase de </w:t>
      </w:r>
      <w:proofErr w:type="spellStart"/>
      <w:r w:rsidRPr="005B27B6">
        <w:rPr>
          <w:rFonts w:eastAsia="FuturaStd-Book"/>
        </w:rPr>
        <w:t>calma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gráfico</w:t>
      </w:r>
      <w:proofErr w:type="spellEnd"/>
      <w:r w:rsidRPr="005B27B6">
        <w:rPr>
          <w:rFonts w:eastAsia="FuturaStd-Book"/>
        </w:rPr>
        <w:t>]</w:t>
      </w:r>
    </w:p>
    <w:p w14:paraId="5E92E2FD" w14:textId="77777777" w:rsidR="0058041A" w:rsidRPr="005B27B6" w:rsidRDefault="00B5525F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Cómo</w:t>
      </w:r>
      <w:proofErr w:type="spellEnd"/>
      <w:r w:rsidRPr="005B27B6">
        <w:rPr>
          <w:rFonts w:eastAsia="FuturaStd-Book"/>
        </w:rPr>
        <w:t xml:space="preserve"> se </w:t>
      </w:r>
      <w:proofErr w:type="spellStart"/>
      <w:r w:rsidRPr="005B27B6">
        <w:rPr>
          <w:rFonts w:eastAsia="FuturaStd-Book"/>
        </w:rPr>
        <w:t>ve</w:t>
      </w:r>
      <w:proofErr w:type="spellEnd"/>
      <w:r w:rsidRPr="005B27B6">
        <w:rPr>
          <w:rFonts w:eastAsia="FuturaStd-Book"/>
        </w:rPr>
        <w:t xml:space="preserve"> un </w:t>
      </w:r>
      <w:proofErr w:type="spellStart"/>
      <w:r w:rsidRPr="005B27B6">
        <w:rPr>
          <w:rFonts w:eastAsia="FuturaStd-Book"/>
        </w:rPr>
        <w:t>estudiante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típico</w:t>
      </w:r>
      <w:proofErr w:type="spellEnd"/>
      <w:r w:rsidRPr="005B27B6">
        <w:rPr>
          <w:rFonts w:eastAsia="FuturaStd-Book"/>
        </w:rPr>
        <w:t xml:space="preserve"> </w:t>
      </w:r>
    </w:p>
    <w:p w14:paraId="441ADD4D" w14:textId="77777777" w:rsidR="00BB5B4F" w:rsidRPr="005B27B6" w:rsidRDefault="003C3FB3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Video: </w:t>
      </w:r>
      <w:proofErr w:type="spellStart"/>
      <w:r w:rsidRPr="005B27B6">
        <w:rPr>
          <w:rFonts w:eastAsia="FuturaStd-Book"/>
        </w:rPr>
        <w:t>Comportamientos</w:t>
      </w:r>
      <w:proofErr w:type="spellEnd"/>
      <w:r w:rsidRPr="005B27B6">
        <w:rPr>
          <w:rFonts w:eastAsia="FuturaStd-Book"/>
        </w:rPr>
        <w:t xml:space="preserve"> que </w:t>
      </w:r>
      <w:proofErr w:type="spellStart"/>
      <w:r w:rsidRPr="005B27B6">
        <w:rPr>
          <w:rFonts w:eastAsia="FuturaStd-Book"/>
        </w:rPr>
        <w:t>presenta</w:t>
      </w:r>
      <w:proofErr w:type="spellEnd"/>
      <w:r w:rsidRPr="005B27B6">
        <w:rPr>
          <w:rFonts w:eastAsia="FuturaStd-Book"/>
        </w:rPr>
        <w:t xml:space="preserve"> Nora </w:t>
      </w:r>
      <w:proofErr w:type="spellStart"/>
      <w:r w:rsidRPr="005B27B6">
        <w:rPr>
          <w:rFonts w:eastAsia="FuturaStd-Book"/>
        </w:rPr>
        <w:t>durante</w:t>
      </w:r>
      <w:proofErr w:type="spellEnd"/>
      <w:r w:rsidRPr="005B27B6">
        <w:rPr>
          <w:rFonts w:eastAsia="FuturaStd-Book"/>
        </w:rPr>
        <w:t xml:space="preserve"> la Fase de </w:t>
      </w:r>
      <w:proofErr w:type="spellStart"/>
      <w:r w:rsidRPr="005B27B6">
        <w:rPr>
          <w:rFonts w:eastAsia="FuturaStd-Book"/>
        </w:rPr>
        <w:t>calma</w:t>
      </w:r>
      <w:proofErr w:type="spellEnd"/>
    </w:p>
    <w:p w14:paraId="55A8A132" w14:textId="77777777" w:rsidR="00520B05" w:rsidRPr="005B27B6" w:rsidRDefault="008A5E64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Estrategias</w:t>
      </w:r>
      <w:proofErr w:type="spellEnd"/>
      <w:r w:rsidRPr="005B27B6">
        <w:rPr>
          <w:rFonts w:eastAsia="FuturaStd-Book"/>
        </w:rPr>
        <w:t xml:space="preserve"> a </w:t>
      </w:r>
      <w:proofErr w:type="spellStart"/>
      <w:r w:rsidRPr="005B27B6">
        <w:rPr>
          <w:rFonts w:eastAsia="FuturaStd-Book"/>
        </w:rPr>
        <w:t>implementar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tabla</w:t>
      </w:r>
      <w:proofErr w:type="spellEnd"/>
      <w:r w:rsidRPr="005B27B6">
        <w:rPr>
          <w:rFonts w:eastAsia="FuturaStd-Book"/>
        </w:rPr>
        <w:t xml:space="preserve"> con pasos y </w:t>
      </w:r>
      <w:proofErr w:type="spellStart"/>
      <w:r w:rsidRPr="005B27B6">
        <w:rPr>
          <w:rFonts w:eastAsia="FuturaStd-Book"/>
        </w:rPr>
        <w:t>sugerencias</w:t>
      </w:r>
      <w:proofErr w:type="spellEnd"/>
      <w:r w:rsidRPr="005B27B6">
        <w:rPr>
          <w:rFonts w:eastAsia="FuturaStd-Book"/>
        </w:rPr>
        <w:t>]</w:t>
      </w:r>
    </w:p>
    <w:p w14:paraId="413CED48" w14:textId="77777777" w:rsidR="00E345FE" w:rsidRPr="005B27B6" w:rsidRDefault="00732758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Audio: Kathleen Lane </w:t>
      </w:r>
      <w:proofErr w:type="spellStart"/>
      <w:r w:rsidRPr="005B27B6">
        <w:rPr>
          <w:rFonts w:eastAsia="FuturaStd-Book"/>
        </w:rPr>
        <w:t>explica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más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sobre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cuándo</w:t>
      </w:r>
      <w:proofErr w:type="spellEnd"/>
      <w:r w:rsidRPr="005B27B6">
        <w:rPr>
          <w:rFonts w:eastAsia="FuturaStd-Book"/>
        </w:rPr>
        <w:t xml:space="preserve"> y </w:t>
      </w:r>
      <w:proofErr w:type="spellStart"/>
      <w:r w:rsidRPr="005B27B6">
        <w:rPr>
          <w:rFonts w:eastAsia="FuturaStd-Book"/>
        </w:rPr>
        <w:t>cómo</w:t>
      </w:r>
      <w:proofErr w:type="spellEnd"/>
      <w:r w:rsidRPr="005B27B6">
        <w:rPr>
          <w:rFonts w:eastAsia="FuturaStd-Book"/>
        </w:rPr>
        <w:t xml:space="preserve"> un </w:t>
      </w:r>
      <w:proofErr w:type="spellStart"/>
      <w:r w:rsidRPr="005B27B6">
        <w:rPr>
          <w:rFonts w:eastAsia="FuturaStd-Book"/>
        </w:rPr>
        <w:t>docente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debe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utilizar</w:t>
      </w:r>
      <w:proofErr w:type="spellEnd"/>
      <w:r w:rsidRPr="005B27B6">
        <w:rPr>
          <w:rFonts w:eastAsia="FuturaStd-Book"/>
        </w:rPr>
        <w:t xml:space="preserve"> la </w:t>
      </w:r>
      <w:proofErr w:type="spellStart"/>
      <w:r w:rsidRPr="005B27B6">
        <w:rPr>
          <w:rFonts w:eastAsia="FuturaStd-Book"/>
        </w:rPr>
        <w:t>atención</w:t>
      </w:r>
      <w:proofErr w:type="spellEnd"/>
      <w:r w:rsidRPr="005B27B6">
        <w:rPr>
          <w:rFonts w:eastAsia="FuturaStd-Book"/>
        </w:rPr>
        <w:t xml:space="preserve"> para </w:t>
      </w:r>
      <w:proofErr w:type="spellStart"/>
      <w:r w:rsidRPr="005B27B6">
        <w:rPr>
          <w:rFonts w:eastAsia="FuturaStd-Book"/>
        </w:rPr>
        <w:t>mantener</w:t>
      </w:r>
      <w:proofErr w:type="spellEnd"/>
      <w:r w:rsidRPr="005B27B6">
        <w:rPr>
          <w:rFonts w:eastAsia="FuturaStd-Book"/>
        </w:rPr>
        <w:t xml:space="preserve"> un aula </w:t>
      </w:r>
      <w:proofErr w:type="spellStart"/>
      <w:r w:rsidRPr="005B27B6">
        <w:rPr>
          <w:rFonts w:eastAsia="FuturaStd-Book"/>
        </w:rPr>
        <w:t>en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calma</w:t>
      </w:r>
      <w:proofErr w:type="spellEnd"/>
      <w:r w:rsidRPr="005B27B6">
        <w:rPr>
          <w:rFonts w:eastAsia="FuturaStd-Book"/>
        </w:rPr>
        <w:t>.</w:t>
      </w:r>
    </w:p>
    <w:p w14:paraId="5967AF22" w14:textId="77777777" w:rsidR="008A5E64" w:rsidRPr="005B27B6" w:rsidRDefault="00732758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Audio: La Dra. Gloria Campbell-Whatley </w:t>
      </w:r>
      <w:proofErr w:type="spellStart"/>
      <w:r w:rsidRPr="005B27B6">
        <w:rPr>
          <w:rFonts w:eastAsia="FuturaStd-Book"/>
        </w:rPr>
        <w:t>explica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por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qué</w:t>
      </w:r>
      <w:proofErr w:type="spellEnd"/>
      <w:r w:rsidRPr="005B27B6">
        <w:rPr>
          <w:rFonts w:eastAsia="FuturaStd-Book"/>
        </w:rPr>
        <w:t xml:space="preserve"> es </w:t>
      </w:r>
      <w:proofErr w:type="spellStart"/>
      <w:r w:rsidRPr="005B27B6">
        <w:rPr>
          <w:rFonts w:eastAsia="FuturaStd-Book"/>
        </w:rPr>
        <w:t>importante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tener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cuenta</w:t>
      </w:r>
      <w:proofErr w:type="spellEnd"/>
      <w:r w:rsidRPr="005B27B6">
        <w:rPr>
          <w:rFonts w:eastAsia="FuturaStd-Book"/>
        </w:rPr>
        <w:t xml:space="preserve"> la </w:t>
      </w:r>
      <w:proofErr w:type="spellStart"/>
      <w:r w:rsidRPr="005B27B6">
        <w:rPr>
          <w:rFonts w:eastAsia="FuturaStd-Book"/>
        </w:rPr>
        <w:t>cultura</w:t>
      </w:r>
      <w:proofErr w:type="spellEnd"/>
      <w:r w:rsidRPr="005B27B6">
        <w:rPr>
          <w:rFonts w:eastAsia="FuturaStd-Book"/>
        </w:rPr>
        <w:t xml:space="preserve"> y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orígenes</w:t>
      </w:r>
      <w:proofErr w:type="spellEnd"/>
      <w:r w:rsidRPr="005B27B6">
        <w:rPr>
          <w:rFonts w:eastAsia="FuturaStd-Book"/>
        </w:rPr>
        <w:t xml:space="preserve"> de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estudiantes</w:t>
      </w:r>
      <w:proofErr w:type="spellEnd"/>
      <w:r w:rsidRPr="005B27B6">
        <w:rPr>
          <w:rFonts w:eastAsia="FuturaStd-Book"/>
        </w:rPr>
        <w:t xml:space="preserve"> para </w:t>
      </w:r>
      <w:proofErr w:type="spellStart"/>
      <w:r w:rsidRPr="005B27B6">
        <w:rPr>
          <w:rFonts w:eastAsia="FuturaStd-Book"/>
        </w:rPr>
        <w:t>mantener</w:t>
      </w:r>
      <w:proofErr w:type="spellEnd"/>
      <w:r w:rsidRPr="005B27B6">
        <w:rPr>
          <w:rFonts w:eastAsia="FuturaStd-Book"/>
        </w:rPr>
        <w:t xml:space="preserve"> un alto </w:t>
      </w:r>
      <w:proofErr w:type="spellStart"/>
      <w:r w:rsidRPr="005B27B6">
        <w:rPr>
          <w:rFonts w:eastAsia="FuturaStd-Book"/>
        </w:rPr>
        <w:t>nivel</w:t>
      </w:r>
      <w:proofErr w:type="spellEnd"/>
      <w:r w:rsidRPr="005B27B6">
        <w:rPr>
          <w:rFonts w:eastAsia="FuturaStd-Book"/>
        </w:rPr>
        <w:t xml:space="preserve"> de </w:t>
      </w:r>
      <w:proofErr w:type="spellStart"/>
      <w:r w:rsidRPr="005B27B6">
        <w:rPr>
          <w:rFonts w:eastAsia="FuturaStd-Book"/>
        </w:rPr>
        <w:t>participación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durante</w:t>
      </w:r>
      <w:proofErr w:type="spellEnd"/>
      <w:r w:rsidRPr="005B27B6">
        <w:rPr>
          <w:rFonts w:eastAsia="FuturaStd-Book"/>
        </w:rPr>
        <w:t xml:space="preserve"> la </w:t>
      </w:r>
      <w:proofErr w:type="spellStart"/>
      <w:r w:rsidRPr="005B27B6">
        <w:rPr>
          <w:rFonts w:eastAsia="FuturaStd-Book"/>
        </w:rPr>
        <w:t>enseñanza</w:t>
      </w:r>
      <w:proofErr w:type="spellEnd"/>
      <w:r w:rsidRPr="005B27B6">
        <w:rPr>
          <w:rFonts w:eastAsia="FuturaStd-Book"/>
        </w:rPr>
        <w:t>.</w:t>
      </w:r>
    </w:p>
    <w:p w14:paraId="79B68C3B" w14:textId="77777777" w:rsidR="008A5E64" w:rsidRPr="005B27B6" w:rsidRDefault="008A5E64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Audio: Harold Holmes </w:t>
      </w:r>
      <w:proofErr w:type="spellStart"/>
      <w:r w:rsidRPr="005B27B6">
        <w:rPr>
          <w:rFonts w:eastAsia="FuturaStd-Book"/>
        </w:rPr>
        <w:t>habla</w:t>
      </w:r>
      <w:proofErr w:type="spellEnd"/>
      <w:r w:rsidRPr="005B27B6">
        <w:rPr>
          <w:rFonts w:eastAsia="FuturaStd-Book"/>
        </w:rPr>
        <w:t xml:space="preserve"> de la </w:t>
      </w:r>
      <w:proofErr w:type="spellStart"/>
      <w:r w:rsidRPr="005B27B6">
        <w:rPr>
          <w:rFonts w:eastAsia="FuturaStd-Book"/>
        </w:rPr>
        <w:t>importancia</w:t>
      </w:r>
      <w:proofErr w:type="spellEnd"/>
      <w:r w:rsidRPr="005B27B6">
        <w:rPr>
          <w:rFonts w:eastAsia="FuturaStd-Book"/>
        </w:rPr>
        <w:t xml:space="preserve"> de </w:t>
      </w:r>
      <w:proofErr w:type="spellStart"/>
      <w:r w:rsidRPr="005B27B6">
        <w:rPr>
          <w:rFonts w:eastAsia="FuturaStd-Book"/>
        </w:rPr>
        <w:t>crear</w:t>
      </w:r>
      <w:proofErr w:type="spellEnd"/>
      <w:r w:rsidRPr="005B27B6">
        <w:rPr>
          <w:rFonts w:eastAsia="FuturaStd-Book"/>
        </w:rPr>
        <w:t xml:space="preserve"> un aula </w:t>
      </w:r>
      <w:proofErr w:type="spellStart"/>
      <w:r w:rsidRPr="005B27B6">
        <w:rPr>
          <w:rFonts w:eastAsia="FuturaStd-Book"/>
        </w:rPr>
        <w:t>estructurada</w:t>
      </w:r>
      <w:proofErr w:type="spellEnd"/>
      <w:r w:rsidRPr="005B27B6">
        <w:rPr>
          <w:rFonts w:eastAsia="FuturaStd-Book"/>
        </w:rPr>
        <w:t xml:space="preserve"> para </w:t>
      </w:r>
      <w:proofErr w:type="spellStart"/>
      <w:r w:rsidRPr="005B27B6">
        <w:rPr>
          <w:rFonts w:eastAsia="FuturaStd-Book"/>
        </w:rPr>
        <w:t>mantener</w:t>
      </w:r>
      <w:proofErr w:type="spellEnd"/>
      <w:r w:rsidRPr="005B27B6">
        <w:rPr>
          <w:rFonts w:eastAsia="FuturaStd-Book"/>
        </w:rPr>
        <w:t xml:space="preserve"> a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estudiantes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en</w:t>
      </w:r>
      <w:proofErr w:type="spellEnd"/>
      <w:r w:rsidRPr="005B27B6">
        <w:rPr>
          <w:rFonts w:eastAsia="FuturaStd-Book"/>
        </w:rPr>
        <w:t xml:space="preserve"> la Fase de </w:t>
      </w:r>
      <w:proofErr w:type="spellStart"/>
      <w:r w:rsidRPr="005B27B6">
        <w:rPr>
          <w:rFonts w:eastAsia="FuturaStd-Book"/>
        </w:rPr>
        <w:t>calma</w:t>
      </w:r>
      <w:proofErr w:type="spellEnd"/>
      <w:r w:rsidRPr="005B27B6">
        <w:rPr>
          <w:rFonts w:eastAsia="FuturaStd-Book"/>
        </w:rPr>
        <w:t>.</w:t>
      </w:r>
    </w:p>
    <w:p w14:paraId="6B2EAE50" w14:textId="77777777" w:rsidR="008A5E64" w:rsidRPr="005B27B6" w:rsidRDefault="008A5E64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Actividad</w:t>
      </w:r>
      <w:proofErr w:type="spellEnd"/>
      <w:r w:rsidRPr="005B27B6">
        <w:rPr>
          <w:rFonts w:eastAsia="FuturaStd-Book"/>
        </w:rPr>
        <w:t xml:space="preserve">: Fase de </w:t>
      </w:r>
      <w:proofErr w:type="spellStart"/>
      <w:r w:rsidRPr="005B27B6">
        <w:rPr>
          <w:rFonts w:eastAsia="FuturaStd-Book"/>
        </w:rPr>
        <w:t>calma</w:t>
      </w:r>
      <w:proofErr w:type="spellEnd"/>
    </w:p>
    <w:p w14:paraId="78E22F11" w14:textId="77777777" w:rsidR="00E8003A" w:rsidRPr="004553ED" w:rsidRDefault="00E8003A" w:rsidP="001B28E8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783EA3" w:rsidRPr="004553ED" w14:paraId="11491A56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183490B2" w14:textId="77777777" w:rsidR="00783EA3" w:rsidRPr="004553ED" w:rsidRDefault="008C1937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339FB756" w14:textId="77777777" w:rsidR="00E16745" w:rsidRPr="004553ED" w:rsidRDefault="00E16745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3C8422A5" w14:textId="77777777" w:rsidR="00E16745" w:rsidRPr="004553ED" w:rsidRDefault="00E16745" w:rsidP="00E16745">
      <w:pPr>
        <w:tabs>
          <w:tab w:val="left" w:pos="660"/>
        </w:tabs>
        <w:spacing w:before="52"/>
        <w:ind w:right="460"/>
        <w:rPr>
          <w:rFonts w:ascii="Arial" w:hAnsi="Arial" w:cs="Arial"/>
          <w:color w:val="4B008C"/>
          <w:lang w:val="es-ES"/>
        </w:rPr>
      </w:pPr>
    </w:p>
    <w:p w14:paraId="3431DFC5" w14:textId="77777777" w:rsidR="0058041A" w:rsidRPr="004553ED" w:rsidRDefault="004D3E6E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4: Desencadenante</w:t>
      </w:r>
    </w:p>
    <w:p w14:paraId="78625B82" w14:textId="77777777" w:rsidR="00732758" w:rsidRPr="005B27B6" w:rsidRDefault="00732758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Si no se </w:t>
      </w:r>
      <w:proofErr w:type="spellStart"/>
      <w:r w:rsidRPr="005B27B6">
        <w:rPr>
          <w:rFonts w:eastAsia="FuturaStd-Book"/>
        </w:rPr>
        <w:t>mantiene</w:t>
      </w:r>
      <w:proofErr w:type="spellEnd"/>
      <w:r w:rsidRPr="005B27B6">
        <w:rPr>
          <w:rFonts w:eastAsia="FuturaStd-Book"/>
        </w:rPr>
        <w:t xml:space="preserve"> un </w:t>
      </w:r>
      <w:proofErr w:type="spellStart"/>
      <w:r w:rsidRPr="005B27B6">
        <w:rPr>
          <w:rFonts w:eastAsia="FuturaStd-Book"/>
        </w:rPr>
        <w:t>comportamiento</w:t>
      </w:r>
      <w:proofErr w:type="spellEnd"/>
      <w:r w:rsidRPr="005B27B6">
        <w:rPr>
          <w:rFonts w:eastAsia="FuturaStd-Book"/>
        </w:rPr>
        <w:t xml:space="preserve"> de </w:t>
      </w:r>
      <w:proofErr w:type="spellStart"/>
      <w:r w:rsidRPr="005B27B6">
        <w:rPr>
          <w:rFonts w:eastAsia="FuturaStd-Book"/>
        </w:rPr>
        <w:t>calma</w:t>
      </w:r>
      <w:proofErr w:type="spellEnd"/>
      <w:r w:rsidRPr="005B27B6">
        <w:rPr>
          <w:rFonts w:eastAsia="FuturaStd-Book"/>
        </w:rPr>
        <w:t xml:space="preserve">, </w:t>
      </w:r>
      <w:proofErr w:type="spellStart"/>
      <w:r w:rsidRPr="005B27B6">
        <w:rPr>
          <w:rFonts w:eastAsia="FuturaStd-Book"/>
        </w:rPr>
        <w:t>algunos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alumnos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pueden</w:t>
      </w:r>
      <w:proofErr w:type="spellEnd"/>
      <w:r w:rsidRPr="005B27B6">
        <w:rPr>
          <w:rFonts w:eastAsia="FuturaStd-Book"/>
        </w:rPr>
        <w:t>... [</w:t>
      </w:r>
      <w:proofErr w:type="spellStart"/>
      <w:r w:rsidRPr="005B27B6">
        <w:rPr>
          <w:rFonts w:eastAsia="FuturaStd-Book"/>
        </w:rPr>
        <w:t>gráfico</w:t>
      </w:r>
      <w:proofErr w:type="spellEnd"/>
      <w:r w:rsidRPr="005B27B6">
        <w:rPr>
          <w:rFonts w:eastAsia="FuturaStd-Book"/>
        </w:rPr>
        <w:t>]</w:t>
      </w:r>
    </w:p>
    <w:p w14:paraId="705D8D59" w14:textId="77777777" w:rsidR="00732758" w:rsidRPr="005B27B6" w:rsidRDefault="00732758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Desencadenantes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escolares</w:t>
      </w:r>
      <w:proofErr w:type="spellEnd"/>
      <w:r w:rsidRPr="005B27B6">
        <w:rPr>
          <w:rFonts w:eastAsia="FuturaStd-Book"/>
        </w:rPr>
        <w:t xml:space="preserve"> y no </w:t>
      </w:r>
      <w:proofErr w:type="spellStart"/>
      <w:r w:rsidRPr="005B27B6">
        <w:rPr>
          <w:rFonts w:eastAsia="FuturaStd-Book"/>
        </w:rPr>
        <w:t>escolares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tabla</w:t>
      </w:r>
      <w:proofErr w:type="spellEnd"/>
      <w:r w:rsidRPr="005B27B6">
        <w:rPr>
          <w:rFonts w:eastAsia="FuturaStd-Book"/>
        </w:rPr>
        <w:t xml:space="preserve"> con </w:t>
      </w:r>
      <w:proofErr w:type="spellStart"/>
      <w:r w:rsidRPr="005B27B6">
        <w:rPr>
          <w:rFonts w:eastAsia="FuturaStd-Book"/>
        </w:rPr>
        <w:t>viñetas</w:t>
      </w:r>
      <w:proofErr w:type="spellEnd"/>
      <w:r w:rsidRPr="005B27B6">
        <w:rPr>
          <w:rFonts w:eastAsia="FuturaStd-Book"/>
        </w:rPr>
        <w:t>]</w:t>
      </w:r>
    </w:p>
    <w:p w14:paraId="50048A97" w14:textId="77777777" w:rsidR="00732758" w:rsidRPr="005B27B6" w:rsidRDefault="00732758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Cómo</w:t>
      </w:r>
      <w:proofErr w:type="spellEnd"/>
      <w:r w:rsidRPr="005B27B6">
        <w:rPr>
          <w:rFonts w:eastAsia="FuturaStd-Book"/>
        </w:rPr>
        <w:t xml:space="preserve"> se </w:t>
      </w:r>
      <w:proofErr w:type="spellStart"/>
      <w:r w:rsidRPr="005B27B6">
        <w:rPr>
          <w:rFonts w:eastAsia="FuturaStd-Book"/>
        </w:rPr>
        <w:t>ve</w:t>
      </w:r>
      <w:proofErr w:type="spellEnd"/>
      <w:r w:rsidRPr="005B27B6">
        <w:rPr>
          <w:rFonts w:eastAsia="FuturaStd-Book"/>
        </w:rPr>
        <w:t xml:space="preserve"> un </w:t>
      </w:r>
      <w:proofErr w:type="spellStart"/>
      <w:r w:rsidRPr="005B27B6">
        <w:rPr>
          <w:rFonts w:eastAsia="FuturaStd-Book"/>
        </w:rPr>
        <w:t>estudiante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típico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viñetas</w:t>
      </w:r>
      <w:proofErr w:type="spellEnd"/>
      <w:r w:rsidRPr="005B27B6">
        <w:rPr>
          <w:rFonts w:eastAsia="FuturaStd-Book"/>
        </w:rPr>
        <w:t>]</w:t>
      </w:r>
    </w:p>
    <w:p w14:paraId="5945950D" w14:textId="77777777" w:rsidR="0090355F" w:rsidRPr="005B27B6" w:rsidRDefault="0090355F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Video: </w:t>
      </w:r>
      <w:proofErr w:type="spellStart"/>
      <w:r w:rsidRPr="005B27B6">
        <w:rPr>
          <w:rFonts w:eastAsia="FuturaStd-Book"/>
        </w:rPr>
        <w:t>Comportamientos</w:t>
      </w:r>
      <w:proofErr w:type="spellEnd"/>
      <w:r w:rsidRPr="005B27B6">
        <w:rPr>
          <w:rFonts w:eastAsia="FuturaStd-Book"/>
        </w:rPr>
        <w:t xml:space="preserve"> que </w:t>
      </w:r>
      <w:proofErr w:type="spellStart"/>
      <w:r w:rsidRPr="005B27B6">
        <w:rPr>
          <w:rFonts w:eastAsia="FuturaStd-Book"/>
        </w:rPr>
        <w:t>presenta</w:t>
      </w:r>
      <w:proofErr w:type="spellEnd"/>
      <w:r w:rsidRPr="005B27B6">
        <w:rPr>
          <w:rFonts w:eastAsia="FuturaStd-Book"/>
        </w:rPr>
        <w:t xml:space="preserve"> Nora </w:t>
      </w:r>
      <w:proofErr w:type="spellStart"/>
      <w:r w:rsidRPr="005B27B6">
        <w:rPr>
          <w:rFonts w:eastAsia="FuturaStd-Book"/>
        </w:rPr>
        <w:t>durante</w:t>
      </w:r>
      <w:proofErr w:type="spellEnd"/>
      <w:r w:rsidRPr="005B27B6">
        <w:rPr>
          <w:rFonts w:eastAsia="FuturaStd-Book"/>
        </w:rPr>
        <w:t xml:space="preserve"> la Fase del </w:t>
      </w:r>
      <w:proofErr w:type="spellStart"/>
      <w:r w:rsidRPr="005B27B6">
        <w:rPr>
          <w:rFonts w:eastAsia="FuturaStd-Book"/>
        </w:rPr>
        <w:t>desencadenante</w:t>
      </w:r>
      <w:proofErr w:type="spellEnd"/>
    </w:p>
    <w:p w14:paraId="5D73F787" w14:textId="77777777" w:rsidR="008C6796" w:rsidRPr="005B27B6" w:rsidRDefault="00732758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Estrategias</w:t>
      </w:r>
      <w:proofErr w:type="spellEnd"/>
      <w:r w:rsidRPr="005B27B6">
        <w:rPr>
          <w:rFonts w:eastAsia="FuturaStd-Book"/>
        </w:rPr>
        <w:t xml:space="preserve"> a </w:t>
      </w:r>
      <w:proofErr w:type="spellStart"/>
      <w:r w:rsidRPr="005B27B6">
        <w:rPr>
          <w:rFonts w:eastAsia="FuturaStd-Book"/>
        </w:rPr>
        <w:t>implementar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tabla</w:t>
      </w:r>
      <w:proofErr w:type="spellEnd"/>
      <w:r w:rsidRPr="005B27B6">
        <w:rPr>
          <w:rFonts w:eastAsia="FuturaStd-Book"/>
        </w:rPr>
        <w:t xml:space="preserve"> con pasos y </w:t>
      </w:r>
      <w:proofErr w:type="spellStart"/>
      <w:r w:rsidRPr="005B27B6">
        <w:rPr>
          <w:rFonts w:eastAsia="FuturaStd-Book"/>
        </w:rPr>
        <w:t>sugerencias</w:t>
      </w:r>
      <w:proofErr w:type="spellEnd"/>
      <w:r w:rsidRPr="005B27B6">
        <w:rPr>
          <w:rFonts w:eastAsia="FuturaStd-Book"/>
        </w:rPr>
        <w:t>]</w:t>
      </w:r>
    </w:p>
    <w:p w14:paraId="44EBCDC9" w14:textId="77777777" w:rsidR="00A01069" w:rsidRPr="005B27B6" w:rsidRDefault="00A01069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Video: El Sr. Santini </w:t>
      </w:r>
      <w:proofErr w:type="spellStart"/>
      <w:r w:rsidRPr="005B27B6">
        <w:rPr>
          <w:rFonts w:eastAsia="FuturaStd-Book"/>
        </w:rPr>
        <w:t>interviene</w:t>
      </w:r>
      <w:proofErr w:type="spellEnd"/>
    </w:p>
    <w:p w14:paraId="25426665" w14:textId="77777777" w:rsidR="00A01069" w:rsidRPr="005B27B6" w:rsidRDefault="00FC5430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Audio: Kathleen Lane </w:t>
      </w:r>
      <w:proofErr w:type="spellStart"/>
      <w:r w:rsidRPr="005B27B6">
        <w:rPr>
          <w:rFonts w:eastAsia="FuturaStd-Book"/>
        </w:rPr>
        <w:t>habla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acerca</w:t>
      </w:r>
      <w:proofErr w:type="spellEnd"/>
      <w:r w:rsidRPr="005B27B6">
        <w:rPr>
          <w:rFonts w:eastAsia="FuturaStd-Book"/>
        </w:rPr>
        <w:t xml:space="preserve"> de </w:t>
      </w:r>
      <w:proofErr w:type="spellStart"/>
      <w:r w:rsidRPr="005B27B6">
        <w:rPr>
          <w:rFonts w:eastAsia="FuturaStd-Book"/>
        </w:rPr>
        <w:t>cómo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anticipar</w:t>
      </w:r>
      <w:proofErr w:type="spellEnd"/>
      <w:r w:rsidRPr="005B27B6">
        <w:rPr>
          <w:rFonts w:eastAsia="FuturaStd-Book"/>
        </w:rPr>
        <w:t xml:space="preserve"> y </w:t>
      </w:r>
      <w:proofErr w:type="spellStart"/>
      <w:r w:rsidRPr="005B27B6">
        <w:rPr>
          <w:rFonts w:eastAsia="FuturaStd-Book"/>
        </w:rPr>
        <w:t>manejar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desencadenantes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conocidos</w:t>
      </w:r>
      <w:proofErr w:type="spellEnd"/>
      <w:r w:rsidRPr="005B27B6">
        <w:rPr>
          <w:rFonts w:eastAsia="FuturaStd-Book"/>
        </w:rPr>
        <w:t xml:space="preserve"> para </w:t>
      </w:r>
      <w:proofErr w:type="spellStart"/>
      <w:r w:rsidRPr="005B27B6">
        <w:rPr>
          <w:rFonts w:eastAsia="FuturaStd-Book"/>
        </w:rPr>
        <w:t>interrumpir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el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ciclo</w:t>
      </w:r>
      <w:proofErr w:type="spellEnd"/>
      <w:r w:rsidRPr="005B27B6">
        <w:rPr>
          <w:rFonts w:eastAsia="FuturaStd-Book"/>
        </w:rPr>
        <w:t xml:space="preserve"> de la </w:t>
      </w:r>
      <w:proofErr w:type="spellStart"/>
      <w:r w:rsidRPr="005B27B6">
        <w:rPr>
          <w:rFonts w:eastAsia="FuturaStd-Book"/>
        </w:rPr>
        <w:t>conducta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desafiante</w:t>
      </w:r>
      <w:proofErr w:type="spellEnd"/>
      <w:r w:rsidRPr="005B27B6">
        <w:rPr>
          <w:rFonts w:eastAsia="FuturaStd-Book"/>
        </w:rPr>
        <w:t xml:space="preserve">. </w:t>
      </w:r>
    </w:p>
    <w:p w14:paraId="7F5F0A61" w14:textId="77777777" w:rsidR="00A01069" w:rsidRPr="005B27B6" w:rsidRDefault="00A01069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Audio: Janel Brown </w:t>
      </w:r>
      <w:proofErr w:type="spellStart"/>
      <w:r w:rsidRPr="005B27B6">
        <w:rPr>
          <w:rFonts w:eastAsia="FuturaStd-Book"/>
        </w:rPr>
        <w:t>explica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cómo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docentes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pueden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evitar</w:t>
      </w:r>
      <w:proofErr w:type="spellEnd"/>
      <w:r w:rsidRPr="005B27B6">
        <w:rPr>
          <w:rFonts w:eastAsia="FuturaStd-Book"/>
        </w:rPr>
        <w:t xml:space="preserve"> que se </w:t>
      </w:r>
      <w:proofErr w:type="spellStart"/>
      <w:r w:rsidRPr="005B27B6">
        <w:rPr>
          <w:rFonts w:eastAsia="FuturaStd-Book"/>
        </w:rPr>
        <w:t>produzcan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desencadenantes</w:t>
      </w:r>
      <w:proofErr w:type="spellEnd"/>
      <w:r w:rsidRPr="005B27B6">
        <w:rPr>
          <w:rFonts w:eastAsia="FuturaStd-Book"/>
        </w:rPr>
        <w:t>.</w:t>
      </w:r>
    </w:p>
    <w:p w14:paraId="7C1E1555" w14:textId="77777777" w:rsidR="00A01069" w:rsidRPr="005B27B6" w:rsidRDefault="00A01069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Actividad</w:t>
      </w:r>
      <w:proofErr w:type="spellEnd"/>
      <w:r w:rsidRPr="005B27B6">
        <w:rPr>
          <w:rFonts w:eastAsia="FuturaStd-Book"/>
        </w:rPr>
        <w:t xml:space="preserve">: </w:t>
      </w:r>
      <w:proofErr w:type="spellStart"/>
      <w:r w:rsidRPr="005B27B6">
        <w:rPr>
          <w:rFonts w:eastAsia="FuturaStd-Book"/>
        </w:rPr>
        <w:t>Desencadenantes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conductuales</w:t>
      </w:r>
      <w:proofErr w:type="spellEnd"/>
    </w:p>
    <w:p w14:paraId="292565E0" w14:textId="77777777" w:rsidR="00091621" w:rsidRPr="004553ED" w:rsidRDefault="00091621" w:rsidP="00E92BDD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783EA3" w:rsidRPr="004553ED" w14:paraId="21FE78FE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1AC20FEE" w14:textId="77777777" w:rsidR="00783EA3" w:rsidRPr="004553ED" w:rsidRDefault="008C1937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21E9D0DD" w14:textId="77777777" w:rsidR="00783EA3" w:rsidRPr="004553ED" w:rsidRDefault="00783EA3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3A745F6C" w14:textId="77777777" w:rsidR="009D37F9" w:rsidRPr="004553ED" w:rsidRDefault="009D37F9" w:rsidP="006A7CE4">
      <w:pPr>
        <w:tabs>
          <w:tab w:val="left" w:pos="660"/>
        </w:tabs>
        <w:spacing w:before="60" w:after="60"/>
        <w:ind w:right="460"/>
        <w:rPr>
          <w:rFonts w:ascii="Arial" w:hAnsi="Arial" w:cs="Arial"/>
          <w:lang w:val="es-ES"/>
        </w:rPr>
      </w:pPr>
    </w:p>
    <w:p w14:paraId="1D7D8016" w14:textId="77777777" w:rsidR="0058041A" w:rsidRPr="004553ED" w:rsidRDefault="004E6603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5: Agitación</w:t>
      </w:r>
    </w:p>
    <w:p w14:paraId="72A79B43" w14:textId="77777777" w:rsidR="00E345FE" w:rsidRPr="004553ED" w:rsidRDefault="0038340C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Si los desencadenantes no se controlan con éxito, es probable que el comportamiento del estudiante... [gráfico]</w:t>
      </w:r>
    </w:p>
    <w:p w14:paraId="22FC604A" w14:textId="77777777" w:rsidR="005B27B6" w:rsidRDefault="0038340C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Cómo se ve un estudiante típico</w:t>
      </w:r>
    </w:p>
    <w:p w14:paraId="4706AF9A" w14:textId="77777777" w:rsidR="005B27B6" w:rsidRPr="005B27B6" w:rsidRDefault="0038340C" w:rsidP="005B27B6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5B27B6">
        <w:rPr>
          <w:rFonts w:eastAsia="FuturaStd-Book"/>
          <w:szCs w:val="22"/>
          <w:lang w:val="es-ES"/>
        </w:rPr>
        <w:t>Algunos estudiantes incrementan los comportamientos, tales como: [viñetas]</w:t>
      </w:r>
    </w:p>
    <w:p w14:paraId="668B940A" w14:textId="77777777" w:rsidR="0038340C" w:rsidRPr="005B27B6" w:rsidRDefault="0038340C" w:rsidP="005B27B6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5B27B6">
        <w:rPr>
          <w:rFonts w:eastAsia="FuturaStd-Book"/>
          <w:szCs w:val="22"/>
          <w:lang w:val="es-ES"/>
        </w:rPr>
        <w:t>En cambio, otros estudiantes disminuyen los comportamientos, tales como: [viñetas]</w:t>
      </w:r>
    </w:p>
    <w:p w14:paraId="13BB2F75" w14:textId="77777777" w:rsidR="00DB2513" w:rsidRPr="004553ED" w:rsidRDefault="00DB2513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Video: Comportamientos que presenta Nora durante la Fase de agitación</w:t>
      </w:r>
    </w:p>
    <w:p w14:paraId="0F185D98" w14:textId="77777777" w:rsidR="00005979" w:rsidRPr="004553ED" w:rsidRDefault="00005979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Estrategias a implementar [tabla con estrategias y sugerencias]</w:t>
      </w:r>
    </w:p>
    <w:p w14:paraId="34CB4BA3" w14:textId="77777777" w:rsidR="00F60BAE" w:rsidRPr="004553ED" w:rsidRDefault="00F60BA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Video: Fase de agitación con estrategias de distensión</w:t>
      </w:r>
    </w:p>
    <w:p w14:paraId="762187A0" w14:textId="77777777" w:rsidR="00E870CE" w:rsidRPr="004553ED" w:rsidRDefault="00005979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Kathleen Lane aborda la importancia del momento oportuno</w:t>
      </w:r>
    </w:p>
    <w:p w14:paraId="7F5CF60A" w14:textId="77777777" w:rsidR="00F60BAE" w:rsidRPr="004553ED" w:rsidRDefault="00196C6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Kathleen Lane describe una situación en la que un estudiante se agitó rápidamente cuando no se cumplieron sus necesidades académicas.</w:t>
      </w:r>
    </w:p>
    <w:p w14:paraId="2C57D3A5" w14:textId="77777777" w:rsidR="00F60BAE" w:rsidRPr="004553ED" w:rsidRDefault="00F60BA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 xml:space="preserve">Audio: Pamela Glenn habla de los procesos que tiene implementados para evitar que los comportamientos se intensifiquen. </w:t>
      </w:r>
    </w:p>
    <w:p w14:paraId="405F3E14" w14:textId="77777777" w:rsidR="00005979" w:rsidRPr="004553ED" w:rsidRDefault="00F60BA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 xml:space="preserve">Audio: </w:t>
      </w:r>
      <w:proofErr w:type="spellStart"/>
      <w:r w:rsidRPr="004553ED">
        <w:rPr>
          <w:rFonts w:eastAsia="FuturaStd-Book"/>
          <w:lang w:val="es-ES"/>
        </w:rPr>
        <w:t>Janel</w:t>
      </w:r>
      <w:proofErr w:type="spellEnd"/>
      <w:r w:rsidRPr="004553ED">
        <w:rPr>
          <w:rFonts w:eastAsia="FuturaStd-Book"/>
          <w:lang w:val="es-ES"/>
        </w:rPr>
        <w:t xml:space="preserve"> Brown describe estrategias tranquilizadoras que los docentes pueden utilizar para distender el comportamiento de los estudiantes.</w:t>
      </w:r>
    </w:p>
    <w:p w14:paraId="20DD56A4" w14:textId="77777777" w:rsidR="00F60BAE" w:rsidRPr="004553ED" w:rsidRDefault="00F60BA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Actividad: Fase de agitación.</w:t>
      </w:r>
    </w:p>
    <w:p w14:paraId="66518F18" w14:textId="77777777" w:rsidR="00454E7F" w:rsidRPr="004553ED" w:rsidRDefault="00454E7F" w:rsidP="001B28E8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783EA3" w:rsidRPr="004553ED" w14:paraId="1233C00C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61EB6A6D" w14:textId="77777777" w:rsidR="00783EA3" w:rsidRPr="004553ED" w:rsidRDefault="008C1937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1F5EC838" w14:textId="77777777" w:rsidR="00783EA3" w:rsidRPr="004553ED" w:rsidRDefault="00783EA3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665B4C92" w14:textId="77777777" w:rsidR="00E345FE" w:rsidRPr="004553ED" w:rsidRDefault="00E345FE" w:rsidP="00E345FE">
      <w:pPr>
        <w:tabs>
          <w:tab w:val="left" w:pos="660"/>
        </w:tabs>
        <w:ind w:right="460"/>
        <w:rPr>
          <w:rFonts w:ascii="Arial" w:hAnsi="Arial" w:cs="Arial"/>
          <w:lang w:val="es-ES"/>
        </w:rPr>
      </w:pPr>
    </w:p>
    <w:p w14:paraId="5795706D" w14:textId="77777777" w:rsidR="0058041A" w:rsidRPr="004553ED" w:rsidRDefault="004D3E6E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6: Aceleración</w:t>
      </w:r>
    </w:p>
    <w:p w14:paraId="1B06FB50" w14:textId="77777777" w:rsidR="00196C6E" w:rsidRPr="004553ED" w:rsidRDefault="00196C6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 xml:space="preserve">Durante la </w:t>
      </w:r>
      <w:r w:rsidRPr="002C314A">
        <w:rPr>
          <w:rFonts w:eastAsia="FuturaStd-Book"/>
          <w:lang w:val="es-ES"/>
        </w:rPr>
        <w:t>Fase de aceleración</w:t>
      </w:r>
      <w:r w:rsidRPr="004553ED">
        <w:rPr>
          <w:rFonts w:eastAsia="FuturaStd-Book"/>
          <w:lang w:val="es-ES"/>
        </w:rPr>
        <w:t>, el comportamiento del estudiante se vuelve más... [gráfico]</w:t>
      </w:r>
    </w:p>
    <w:p w14:paraId="75E3ED3F" w14:textId="77777777" w:rsidR="00196C6E" w:rsidRPr="004553ED" w:rsidRDefault="00196C6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Cómo se ve un estudiante típico [viñetas]</w:t>
      </w:r>
    </w:p>
    <w:p w14:paraId="44118B23" w14:textId="77777777" w:rsidR="00112DC9" w:rsidRPr="004553ED" w:rsidRDefault="00E870C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Video: Comportamientos que presenta Nora durante la Fase de aceleración</w:t>
      </w:r>
    </w:p>
    <w:p w14:paraId="7013A44A" w14:textId="77777777" w:rsidR="00091621" w:rsidRPr="004553ED" w:rsidRDefault="000D55EF" w:rsidP="005B27B6">
      <w:pPr>
        <w:pStyle w:val="IRISBullet"/>
        <w:rPr>
          <w:lang w:val="es-ES"/>
        </w:rPr>
      </w:pPr>
      <w:r w:rsidRPr="004553ED">
        <w:rPr>
          <w:rFonts w:eastAsia="FuturaStd-Book"/>
          <w:lang w:val="es-ES"/>
        </w:rPr>
        <w:t>Estrategias a implementar [tabla con estrategias y sugerencias]</w:t>
      </w:r>
    </w:p>
    <w:p w14:paraId="3C929E46" w14:textId="77777777" w:rsidR="00E870CE" w:rsidRPr="004553ED" w:rsidRDefault="00E870C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Video: El Sr. Santini interviene con eficacia para interrumpir el ciclo de la conducta desafiante en la Fase de aceleración y ayuda a Nora a volver a la Fase de calma.</w:t>
      </w:r>
    </w:p>
    <w:p w14:paraId="5FCEB2C7" w14:textId="77777777" w:rsidR="0058041A" w:rsidRPr="004553ED" w:rsidRDefault="00FC5430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Kathleen Lane explica más sobre cómo un docente puede interrumpir el ciclo de la conducta desafiante durante la Fase de aceleración.</w:t>
      </w:r>
    </w:p>
    <w:p w14:paraId="17AD63D9" w14:textId="77777777" w:rsidR="00E84DD7" w:rsidRPr="004553ED" w:rsidRDefault="00E84DD7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 xml:space="preserve">Entrevistas en audio: Pamela Glenn y </w:t>
      </w:r>
      <w:proofErr w:type="spellStart"/>
      <w:r w:rsidRPr="004553ED">
        <w:rPr>
          <w:rFonts w:eastAsia="FuturaStd-Book"/>
          <w:lang w:val="es-ES"/>
        </w:rPr>
        <w:t>Janel</w:t>
      </w:r>
      <w:proofErr w:type="spellEnd"/>
      <w:r w:rsidRPr="004553ED">
        <w:rPr>
          <w:rFonts w:eastAsia="FuturaStd-Book"/>
          <w:lang w:val="es-ES"/>
        </w:rPr>
        <w:t xml:space="preserve"> Brown describen los errores más comunes que suelen cometer los nuevos docentes a la hora de abordar los comportamientos problemáticos.</w:t>
      </w:r>
    </w:p>
    <w:p w14:paraId="71DC305B" w14:textId="77777777" w:rsidR="00E84DD7" w:rsidRPr="004553ED" w:rsidRDefault="00E84DD7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Actividad: Estrategias de distensión</w:t>
      </w:r>
    </w:p>
    <w:p w14:paraId="2737F990" w14:textId="77777777" w:rsidR="007A3516" w:rsidRPr="004553ED" w:rsidRDefault="007A3516" w:rsidP="00BB5CF2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A1148" w:rsidRPr="004553ED" w14:paraId="2468BA5B" w14:textId="77777777" w:rsidTr="00537E51">
        <w:trPr>
          <w:cantSplit/>
          <w:trHeight w:val="1772"/>
        </w:trPr>
        <w:tc>
          <w:tcPr>
            <w:tcW w:w="493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67DFEAAB" w14:textId="77777777" w:rsidR="005A1148" w:rsidRPr="004553ED" w:rsidRDefault="005A1148" w:rsidP="00537E51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143A8764" w14:textId="77777777" w:rsidR="005A1148" w:rsidRPr="004553ED" w:rsidRDefault="005A1148" w:rsidP="00537E51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10584E5E" w14:textId="77777777" w:rsidR="005A1148" w:rsidRDefault="005A1148" w:rsidP="005A1148">
      <w:pPr>
        <w:pStyle w:val="IRISPageHeading"/>
        <w:numPr>
          <w:ilvl w:val="0"/>
          <w:numId w:val="0"/>
        </w:numPr>
        <w:ind w:left="792"/>
        <w:rPr>
          <w:lang w:val="es-ES"/>
        </w:rPr>
      </w:pPr>
    </w:p>
    <w:p w14:paraId="73F438FE" w14:textId="26FE99A0" w:rsidR="0058041A" w:rsidRPr="004553ED" w:rsidRDefault="004D3E6E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7: Pico</w:t>
      </w:r>
    </w:p>
    <w:p w14:paraId="7B3B65B3" w14:textId="77777777" w:rsidR="00921CE5" w:rsidRPr="004553ED" w:rsidRDefault="00921CE5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Si el docente es incapaz de calmar el comportamiento de un estudiante durante la Fase de aceleración, el alumno... [gráfico]</w:t>
      </w:r>
    </w:p>
    <w:p w14:paraId="30B986C7" w14:textId="77777777" w:rsidR="005B27B6" w:rsidRDefault="00921CE5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Cómo se ve un estudiante típico</w:t>
      </w:r>
    </w:p>
    <w:p w14:paraId="587458C8" w14:textId="77777777" w:rsidR="005B27B6" w:rsidRPr="005B27B6" w:rsidRDefault="00921CE5" w:rsidP="005B27B6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5B27B6">
        <w:rPr>
          <w:rFonts w:eastAsia="FuturaStd-Book"/>
          <w:szCs w:val="22"/>
          <w:lang w:val="es-ES"/>
        </w:rPr>
        <w:t>Comportamientos perturbadores [viñetas]</w:t>
      </w:r>
    </w:p>
    <w:p w14:paraId="027EDE5B" w14:textId="77777777" w:rsidR="00E870CE" w:rsidRPr="005B27B6" w:rsidRDefault="00921CE5" w:rsidP="005B27B6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5B27B6">
        <w:rPr>
          <w:rFonts w:eastAsia="FuturaStd-Book"/>
          <w:szCs w:val="22"/>
          <w:lang w:val="es-ES"/>
        </w:rPr>
        <w:t>Comportamientos peligrosos [viñetas]</w:t>
      </w:r>
    </w:p>
    <w:p w14:paraId="5824F989" w14:textId="77777777" w:rsidR="00433429" w:rsidRPr="004553ED" w:rsidRDefault="00F30C14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Estrategias a implementar [tabla con estrategias y sugerencias]</w:t>
      </w:r>
    </w:p>
    <w:p w14:paraId="1D85EA9F" w14:textId="77777777" w:rsidR="00433429" w:rsidRPr="004553ED" w:rsidRDefault="00433429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Video: Nora presenta algunos comportamientos habituales de la Fase de pico</w:t>
      </w:r>
    </w:p>
    <w:p w14:paraId="358684D1" w14:textId="77777777" w:rsidR="00E84DD7" w:rsidRPr="004553ED" w:rsidRDefault="00FC5430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Kathleen Lane brinda más información sobre la implementación de un plan preestablecido y la priorización de la seguridad durante la Fase de pico.</w:t>
      </w:r>
    </w:p>
    <w:p w14:paraId="04A22277" w14:textId="77777777" w:rsidR="00E84DD7" w:rsidRPr="004553ED" w:rsidRDefault="00F953D6" w:rsidP="005B27B6">
      <w:pPr>
        <w:pStyle w:val="IRISBullet"/>
        <w:rPr>
          <w:rFonts w:eastAsia="FuturaStd-Book"/>
          <w:lang w:val="es-ES"/>
        </w:rPr>
      </w:pPr>
      <w:r>
        <w:rPr>
          <w:rFonts w:eastAsia="FuturaStd-Book"/>
          <w:lang w:val="es-ES"/>
        </w:rPr>
        <w:t>A</w:t>
      </w:r>
      <w:r w:rsidR="00E84DD7" w:rsidRPr="004553ED">
        <w:rPr>
          <w:rFonts w:eastAsia="FuturaStd-Book"/>
          <w:lang w:val="es-ES"/>
        </w:rPr>
        <w:t xml:space="preserve">udio: Luego, Pamela Glenn y </w:t>
      </w:r>
      <w:proofErr w:type="spellStart"/>
      <w:r w:rsidR="00E84DD7" w:rsidRPr="004553ED">
        <w:rPr>
          <w:rFonts w:eastAsia="FuturaStd-Book"/>
          <w:lang w:val="es-ES"/>
        </w:rPr>
        <w:t>Janel</w:t>
      </w:r>
      <w:proofErr w:type="spellEnd"/>
      <w:r w:rsidR="00E84DD7" w:rsidRPr="004553ED">
        <w:rPr>
          <w:rFonts w:eastAsia="FuturaStd-Book"/>
          <w:lang w:val="es-ES"/>
        </w:rPr>
        <w:t xml:space="preserve"> Brown comparten ejemplos de cómo responder a los comportamientos pico.</w:t>
      </w:r>
    </w:p>
    <w:p w14:paraId="5B10EF38" w14:textId="77777777" w:rsidR="005B27B6" w:rsidRDefault="00F30C14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 xml:space="preserve">Para su información </w:t>
      </w:r>
    </w:p>
    <w:p w14:paraId="33B615D4" w14:textId="77777777" w:rsidR="0066659F" w:rsidRPr="005B27B6" w:rsidRDefault="00F30C14" w:rsidP="005B27B6">
      <w:pPr>
        <w:pStyle w:val="IRISBullet"/>
        <w:numPr>
          <w:ilvl w:val="1"/>
          <w:numId w:val="41"/>
        </w:numPr>
        <w:rPr>
          <w:rFonts w:eastAsia="FuturaStd-Book"/>
          <w:lang w:val="es-ES"/>
        </w:rPr>
      </w:pPr>
      <w:r w:rsidRPr="005B27B6">
        <w:rPr>
          <w:rFonts w:eastAsia="FuturaStd-Book"/>
          <w:szCs w:val="22"/>
          <w:lang w:val="es-ES"/>
        </w:rPr>
        <w:t>Evaluación funcional de la conducta: Identificar las razones del comportamiento problemático y desarrollar un plan de comportamiento [enlace]</w:t>
      </w:r>
    </w:p>
    <w:p w14:paraId="6B7041BA" w14:textId="77777777" w:rsidR="00091621" w:rsidRPr="004553ED" w:rsidRDefault="0066659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 xml:space="preserve">Actividad: Fase de </w:t>
      </w:r>
      <w:proofErr w:type="spellStart"/>
      <w:r w:rsidRPr="005B27B6">
        <w:rPr>
          <w:rFonts w:eastAsia="FuturaStd-Book"/>
        </w:rPr>
        <w:t>pico</w:t>
      </w:r>
      <w:proofErr w:type="spellEnd"/>
    </w:p>
    <w:p w14:paraId="4C9662FF" w14:textId="77777777" w:rsidR="00091621" w:rsidRPr="004553ED" w:rsidRDefault="00091621" w:rsidP="00112DC9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783EA3" w:rsidRPr="004553ED" w14:paraId="0584FF9C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4060B62A" w14:textId="77777777" w:rsidR="00783EA3" w:rsidRPr="004553ED" w:rsidRDefault="00596262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593947D1" w14:textId="77777777" w:rsidR="00783EA3" w:rsidRPr="004553ED" w:rsidRDefault="00783EA3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5A4EBF9D" w14:textId="77777777" w:rsidR="00DE288D" w:rsidRPr="004553ED" w:rsidRDefault="00DE288D" w:rsidP="001B28E8">
      <w:pPr>
        <w:tabs>
          <w:tab w:val="left" w:pos="680"/>
        </w:tabs>
        <w:ind w:right="460"/>
        <w:rPr>
          <w:rFonts w:ascii="Arial" w:hAnsi="Arial" w:cs="Arial"/>
          <w:lang w:val="es-ES"/>
        </w:rPr>
      </w:pPr>
    </w:p>
    <w:p w14:paraId="1A19CFDE" w14:textId="77777777" w:rsidR="0058041A" w:rsidRPr="004553ED" w:rsidRDefault="004D3E6E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8: Distensión</w:t>
      </w:r>
    </w:p>
    <w:p w14:paraId="6B48255A" w14:textId="77777777" w:rsidR="00036D69" w:rsidRPr="005B27B6" w:rsidRDefault="00036D69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Una </w:t>
      </w:r>
      <w:proofErr w:type="spellStart"/>
      <w:r w:rsidRPr="005B27B6">
        <w:rPr>
          <w:rFonts w:eastAsia="FuturaStd-Book"/>
        </w:rPr>
        <w:t>vez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superada</w:t>
      </w:r>
      <w:proofErr w:type="spellEnd"/>
      <w:r w:rsidRPr="005B27B6">
        <w:rPr>
          <w:rFonts w:eastAsia="FuturaStd-Book"/>
        </w:rPr>
        <w:t xml:space="preserve"> la Fase de </w:t>
      </w:r>
      <w:proofErr w:type="spellStart"/>
      <w:r w:rsidRPr="005B27B6">
        <w:rPr>
          <w:rFonts w:eastAsia="FuturaStd-Book"/>
        </w:rPr>
        <w:t>pico</w:t>
      </w:r>
      <w:proofErr w:type="spellEnd"/>
      <w:r w:rsidRPr="005B27B6">
        <w:rPr>
          <w:rFonts w:eastAsia="FuturaStd-Book"/>
        </w:rPr>
        <w:t xml:space="preserve">, </w:t>
      </w:r>
      <w:proofErr w:type="spellStart"/>
      <w:r w:rsidRPr="005B27B6">
        <w:rPr>
          <w:rFonts w:eastAsia="FuturaStd-Book"/>
        </w:rPr>
        <w:t>el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estudiante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entra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en</w:t>
      </w:r>
      <w:proofErr w:type="spellEnd"/>
      <w:r w:rsidRPr="005B27B6">
        <w:rPr>
          <w:rFonts w:eastAsia="FuturaStd-Book"/>
        </w:rPr>
        <w:t xml:space="preserve"> la </w:t>
      </w:r>
      <w:proofErr w:type="spellStart"/>
      <w:r w:rsidRPr="005B27B6">
        <w:rPr>
          <w:rFonts w:eastAsia="FuturaStd-Book"/>
        </w:rPr>
        <w:t>siguiente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fase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ciclo</w:t>
      </w:r>
      <w:proofErr w:type="spellEnd"/>
      <w:r w:rsidRPr="005B27B6">
        <w:rPr>
          <w:rFonts w:eastAsia="FuturaStd-Book"/>
        </w:rPr>
        <w:t xml:space="preserve">: la </w:t>
      </w:r>
      <w:proofErr w:type="spellStart"/>
      <w:r w:rsidRPr="005B27B6">
        <w:rPr>
          <w:rFonts w:eastAsia="FuturaStd-Book"/>
        </w:rPr>
        <w:t>distensión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gráfico</w:t>
      </w:r>
      <w:proofErr w:type="spellEnd"/>
      <w:r w:rsidRPr="005B27B6">
        <w:rPr>
          <w:rFonts w:eastAsia="FuturaStd-Book"/>
        </w:rPr>
        <w:t>]</w:t>
      </w:r>
    </w:p>
    <w:p w14:paraId="49CDE641" w14:textId="77777777" w:rsidR="006A7CE4" w:rsidRPr="005B27B6" w:rsidRDefault="00215A09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Cómo</w:t>
      </w:r>
      <w:proofErr w:type="spellEnd"/>
      <w:r w:rsidRPr="005B27B6">
        <w:rPr>
          <w:rFonts w:eastAsia="FuturaStd-Book"/>
        </w:rPr>
        <w:t xml:space="preserve"> se </w:t>
      </w:r>
      <w:proofErr w:type="spellStart"/>
      <w:r w:rsidRPr="005B27B6">
        <w:rPr>
          <w:rFonts w:eastAsia="FuturaStd-Book"/>
        </w:rPr>
        <w:t>ve</w:t>
      </w:r>
      <w:proofErr w:type="spellEnd"/>
      <w:r w:rsidRPr="005B27B6">
        <w:rPr>
          <w:rFonts w:eastAsia="FuturaStd-Book"/>
        </w:rPr>
        <w:t xml:space="preserve"> un </w:t>
      </w:r>
      <w:proofErr w:type="spellStart"/>
      <w:r w:rsidRPr="005B27B6">
        <w:rPr>
          <w:rFonts w:eastAsia="FuturaStd-Book"/>
        </w:rPr>
        <w:t>estudiante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típico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viñetas</w:t>
      </w:r>
      <w:proofErr w:type="spellEnd"/>
      <w:r w:rsidRPr="005B27B6">
        <w:rPr>
          <w:rFonts w:eastAsia="FuturaStd-Book"/>
        </w:rPr>
        <w:t>]</w:t>
      </w:r>
    </w:p>
    <w:p w14:paraId="7B072F7D" w14:textId="77777777" w:rsidR="008B59CA" w:rsidRPr="005B27B6" w:rsidRDefault="00215A09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Estrategias</w:t>
      </w:r>
      <w:proofErr w:type="spellEnd"/>
      <w:r w:rsidRPr="005B27B6">
        <w:rPr>
          <w:rFonts w:eastAsia="FuturaStd-Book"/>
        </w:rPr>
        <w:t xml:space="preserve"> a </w:t>
      </w:r>
      <w:proofErr w:type="spellStart"/>
      <w:r w:rsidRPr="005B27B6">
        <w:rPr>
          <w:rFonts w:eastAsia="FuturaStd-Book"/>
        </w:rPr>
        <w:t>implementar</w:t>
      </w:r>
      <w:proofErr w:type="spellEnd"/>
      <w:r w:rsidRPr="005B27B6">
        <w:rPr>
          <w:rFonts w:eastAsia="FuturaStd-Book"/>
        </w:rPr>
        <w:t xml:space="preserve"> [</w:t>
      </w:r>
      <w:proofErr w:type="spellStart"/>
      <w:r w:rsidRPr="005B27B6">
        <w:rPr>
          <w:rFonts w:eastAsia="FuturaStd-Book"/>
        </w:rPr>
        <w:t>tabla</w:t>
      </w:r>
      <w:proofErr w:type="spellEnd"/>
      <w:r w:rsidRPr="005B27B6">
        <w:rPr>
          <w:rFonts w:eastAsia="FuturaStd-Book"/>
        </w:rPr>
        <w:t xml:space="preserve"> con pasos y </w:t>
      </w:r>
      <w:proofErr w:type="spellStart"/>
      <w:r w:rsidRPr="005B27B6">
        <w:rPr>
          <w:rFonts w:eastAsia="FuturaStd-Book"/>
        </w:rPr>
        <w:t>sugerencias</w:t>
      </w:r>
      <w:proofErr w:type="spellEnd"/>
      <w:r w:rsidRPr="005B27B6">
        <w:rPr>
          <w:rFonts w:eastAsia="FuturaStd-Book"/>
        </w:rPr>
        <w:t>]</w:t>
      </w:r>
    </w:p>
    <w:p w14:paraId="5DB5D37B" w14:textId="77777777" w:rsidR="00C336E3" w:rsidRPr="005B27B6" w:rsidRDefault="00C336E3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Video: El Sr. Santini </w:t>
      </w:r>
      <w:proofErr w:type="spellStart"/>
      <w:r w:rsidRPr="005B27B6">
        <w:rPr>
          <w:rFonts w:eastAsia="FuturaStd-Book"/>
        </w:rPr>
        <w:t>ilustra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pasos que </w:t>
      </w:r>
      <w:proofErr w:type="spellStart"/>
      <w:r w:rsidRPr="005B27B6">
        <w:rPr>
          <w:rFonts w:eastAsia="FuturaStd-Book"/>
        </w:rPr>
        <w:t>deben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dar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docentes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durante</w:t>
      </w:r>
      <w:proofErr w:type="spellEnd"/>
      <w:r w:rsidRPr="005B27B6">
        <w:rPr>
          <w:rFonts w:eastAsia="FuturaStd-Book"/>
        </w:rPr>
        <w:t xml:space="preserve"> la Fase de </w:t>
      </w:r>
      <w:proofErr w:type="spellStart"/>
      <w:r w:rsidRPr="005B27B6">
        <w:rPr>
          <w:rFonts w:eastAsia="FuturaStd-Book"/>
        </w:rPr>
        <w:t>distensión</w:t>
      </w:r>
      <w:proofErr w:type="spellEnd"/>
      <w:r w:rsidRPr="005B27B6">
        <w:rPr>
          <w:rFonts w:eastAsia="FuturaStd-Book"/>
        </w:rPr>
        <w:t>.</w:t>
      </w:r>
    </w:p>
    <w:p w14:paraId="237F064E" w14:textId="77777777" w:rsidR="0058041A" w:rsidRPr="005B27B6" w:rsidRDefault="00215A09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Audio: Kathleen Lane </w:t>
      </w:r>
      <w:proofErr w:type="spellStart"/>
      <w:r w:rsidRPr="005B27B6">
        <w:rPr>
          <w:rFonts w:eastAsia="FuturaStd-Book"/>
        </w:rPr>
        <w:t>explica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más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sobre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cómo</w:t>
      </w:r>
      <w:proofErr w:type="spellEnd"/>
      <w:r w:rsidRPr="005B27B6">
        <w:rPr>
          <w:rFonts w:eastAsia="FuturaStd-Book"/>
        </w:rPr>
        <w:t xml:space="preserve"> un </w:t>
      </w:r>
      <w:proofErr w:type="spellStart"/>
      <w:r w:rsidRPr="005B27B6">
        <w:rPr>
          <w:rFonts w:eastAsia="FuturaStd-Book"/>
        </w:rPr>
        <w:t>docente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puede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apoyar</w:t>
      </w:r>
      <w:proofErr w:type="spellEnd"/>
      <w:r w:rsidRPr="005B27B6">
        <w:rPr>
          <w:rFonts w:eastAsia="FuturaStd-Book"/>
        </w:rPr>
        <w:t xml:space="preserve"> a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estudiantes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durante</w:t>
      </w:r>
      <w:proofErr w:type="spellEnd"/>
      <w:r w:rsidRPr="005B27B6">
        <w:rPr>
          <w:rFonts w:eastAsia="FuturaStd-Book"/>
        </w:rPr>
        <w:t xml:space="preserve"> la Fase de </w:t>
      </w:r>
      <w:proofErr w:type="spellStart"/>
      <w:r w:rsidRPr="005B27B6">
        <w:rPr>
          <w:rFonts w:eastAsia="FuturaStd-Book"/>
        </w:rPr>
        <w:t>distensión</w:t>
      </w:r>
      <w:proofErr w:type="spellEnd"/>
      <w:r w:rsidRPr="005B27B6">
        <w:rPr>
          <w:rFonts w:eastAsia="FuturaStd-Book"/>
        </w:rPr>
        <w:t>.</w:t>
      </w:r>
    </w:p>
    <w:p w14:paraId="5B219209" w14:textId="77777777" w:rsidR="00E8003A" w:rsidRPr="005B27B6" w:rsidRDefault="00E8003A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Audio: Janel Brown </w:t>
      </w:r>
      <w:proofErr w:type="spellStart"/>
      <w:r w:rsidRPr="005B27B6">
        <w:rPr>
          <w:rFonts w:eastAsia="FuturaStd-Book"/>
        </w:rPr>
        <w:t>explica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cómo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apoyar</w:t>
      </w:r>
      <w:proofErr w:type="spellEnd"/>
      <w:r w:rsidRPr="005B27B6">
        <w:rPr>
          <w:rFonts w:eastAsia="FuturaStd-Book"/>
        </w:rPr>
        <w:t xml:space="preserve"> a un </w:t>
      </w:r>
      <w:proofErr w:type="spellStart"/>
      <w:r w:rsidRPr="005B27B6">
        <w:rPr>
          <w:rFonts w:eastAsia="FuturaStd-Book"/>
        </w:rPr>
        <w:t>estudiante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en</w:t>
      </w:r>
      <w:proofErr w:type="spellEnd"/>
      <w:r w:rsidRPr="005B27B6">
        <w:rPr>
          <w:rFonts w:eastAsia="FuturaStd-Book"/>
        </w:rPr>
        <w:t xml:space="preserve"> la Fase de </w:t>
      </w:r>
      <w:proofErr w:type="spellStart"/>
      <w:r w:rsidRPr="005B27B6">
        <w:rPr>
          <w:rFonts w:eastAsia="FuturaStd-Book"/>
        </w:rPr>
        <w:t>distensión</w:t>
      </w:r>
      <w:proofErr w:type="spellEnd"/>
      <w:r w:rsidRPr="005B27B6">
        <w:rPr>
          <w:rFonts w:eastAsia="FuturaStd-Book"/>
        </w:rPr>
        <w:t>.</w:t>
      </w:r>
    </w:p>
    <w:p w14:paraId="31EC49D9" w14:textId="77777777" w:rsidR="00E8003A" w:rsidRPr="005B27B6" w:rsidRDefault="00E8003A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Actividad</w:t>
      </w:r>
      <w:proofErr w:type="spellEnd"/>
      <w:r w:rsidRPr="005B27B6">
        <w:rPr>
          <w:rFonts w:eastAsia="FuturaStd-Book"/>
        </w:rPr>
        <w:t xml:space="preserve">: Fase de </w:t>
      </w:r>
      <w:proofErr w:type="spellStart"/>
      <w:r w:rsidRPr="005B27B6">
        <w:rPr>
          <w:rFonts w:eastAsia="FuturaStd-Book"/>
        </w:rPr>
        <w:t>distensión</w:t>
      </w:r>
      <w:proofErr w:type="spellEnd"/>
    </w:p>
    <w:p w14:paraId="50D9D6DC" w14:textId="77777777" w:rsidR="00E8003A" w:rsidRPr="004553ED" w:rsidRDefault="00E8003A" w:rsidP="001B28E8">
      <w:pPr>
        <w:tabs>
          <w:tab w:val="left" w:pos="940"/>
        </w:tabs>
        <w:spacing w:before="16"/>
        <w:ind w:right="460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E8003A" w:rsidRPr="004553ED" w14:paraId="27177B4A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50148545" w14:textId="77777777" w:rsidR="00E8003A" w:rsidRPr="004553ED" w:rsidRDefault="00596262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3E498F9E" w14:textId="77777777" w:rsidR="00E8003A" w:rsidRPr="004553ED" w:rsidRDefault="00E8003A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4AE18605" w14:textId="77777777" w:rsidR="0058041A" w:rsidRPr="004553ED" w:rsidRDefault="0058041A" w:rsidP="001B28E8">
      <w:pPr>
        <w:spacing w:line="321" w:lineRule="exact"/>
        <w:ind w:right="460"/>
        <w:rPr>
          <w:rFonts w:ascii="Arial" w:hAnsi="Arial" w:cs="Arial"/>
          <w:lang w:val="es-ES"/>
        </w:rPr>
      </w:pPr>
    </w:p>
    <w:p w14:paraId="48DF5A3D" w14:textId="77777777" w:rsidR="0058041A" w:rsidRPr="004553ED" w:rsidRDefault="004D3E6E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9: Recuperación</w:t>
      </w:r>
    </w:p>
    <w:p w14:paraId="3B95A9A2" w14:textId="77777777" w:rsidR="00036D69" w:rsidRPr="004553ED" w:rsidRDefault="00036D69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Una vez que el docente ha restablecido la calma en el aula y el comportamiento del estudiante se ha distendido de forma adecuada, el alumno entra en la fase final [gráfico]</w:t>
      </w:r>
    </w:p>
    <w:p w14:paraId="77996CA9" w14:textId="77777777" w:rsidR="00B178D7" w:rsidRPr="004553ED" w:rsidRDefault="00FC5430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Cómo se ve un estudiante típico [viñetas]</w:t>
      </w:r>
    </w:p>
    <w:p w14:paraId="53EA942B" w14:textId="77777777" w:rsidR="00FC5430" w:rsidRPr="004553ED" w:rsidRDefault="00FC5430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Estrategias a implementar [tabla con estrategias y sugerencias]</w:t>
      </w:r>
    </w:p>
    <w:p w14:paraId="69430A5D" w14:textId="77777777" w:rsidR="00E8003A" w:rsidRPr="004553ED" w:rsidRDefault="00E8003A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Video: El Sr. Santini ilustra los pasos que deben dar los docentes durante la Fase de recuperación.</w:t>
      </w:r>
    </w:p>
    <w:p w14:paraId="4BF17C55" w14:textId="77777777" w:rsidR="00FC5430" w:rsidRPr="004553ED" w:rsidRDefault="00FC5430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Kathleen Lane explica cómo un docente puede hablar con un estudiante y con la clase durante la Fase de recuperación.</w:t>
      </w:r>
    </w:p>
    <w:p w14:paraId="0A3BADF6" w14:textId="77777777" w:rsidR="005F5AEB" w:rsidRPr="004553ED" w:rsidRDefault="00E8003A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Pamela Glenn explica su proceso para la Fase de recuperación.</w:t>
      </w:r>
    </w:p>
    <w:p w14:paraId="2E8D6B1E" w14:textId="77777777" w:rsidR="0058041A" w:rsidRPr="004553ED" w:rsidRDefault="00FC5430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La Dra. Gloria Campbell-</w:t>
      </w:r>
      <w:proofErr w:type="spellStart"/>
      <w:r w:rsidRPr="004553ED">
        <w:rPr>
          <w:rFonts w:eastAsia="FuturaStd-Book"/>
          <w:lang w:val="es-ES"/>
        </w:rPr>
        <w:t>Whatley</w:t>
      </w:r>
      <w:proofErr w:type="spellEnd"/>
      <w:r w:rsidRPr="004553ED">
        <w:rPr>
          <w:rFonts w:eastAsia="FuturaStd-Book"/>
          <w:lang w:val="es-ES"/>
        </w:rPr>
        <w:t xml:space="preserve"> habla de la importancia de utilizar prácticas restaurativas para apoyar a los estudiantes durante la fase de recuperación.</w:t>
      </w:r>
    </w:p>
    <w:p w14:paraId="025332F2" w14:textId="77777777" w:rsidR="00E8003A" w:rsidRPr="004553ED" w:rsidRDefault="00E8003A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Actividad: Fase de recuperación</w:t>
      </w:r>
    </w:p>
    <w:p w14:paraId="4CD6279C" w14:textId="77777777" w:rsidR="00FC5430" w:rsidRPr="004553ED" w:rsidRDefault="00FC5430" w:rsidP="005428CA">
      <w:pPr>
        <w:pStyle w:val="ListParagraph"/>
        <w:tabs>
          <w:tab w:val="left" w:pos="940"/>
        </w:tabs>
        <w:spacing w:before="14"/>
        <w:ind w:right="461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783EA3" w:rsidRPr="004553ED" w14:paraId="6B0E7BAD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4EBA6045" w14:textId="77777777" w:rsidR="00783EA3" w:rsidRPr="004553ED" w:rsidRDefault="00596262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5F0C0451" w14:textId="77777777" w:rsidR="00783EA3" w:rsidRPr="004553ED" w:rsidRDefault="00783EA3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25AB9D67" w14:textId="77777777" w:rsidR="0058041A" w:rsidRPr="004553ED" w:rsidRDefault="004D3E6E" w:rsidP="005B27B6">
      <w:pPr>
        <w:pStyle w:val="IRISPageHeading"/>
        <w:rPr>
          <w:lang w:val="es-ES"/>
        </w:rPr>
      </w:pPr>
      <w:r w:rsidRPr="004553ED">
        <w:rPr>
          <w:lang w:val="es-ES"/>
        </w:rPr>
        <w:lastRenderedPageBreak/>
        <w:t>Página 10: Cómo combinar todo</w:t>
      </w:r>
    </w:p>
    <w:p w14:paraId="43C22E24" w14:textId="77777777" w:rsidR="007A3516" w:rsidRPr="005B27B6" w:rsidRDefault="009F2B24" w:rsidP="005B27B6">
      <w:pPr>
        <w:pStyle w:val="IRISBullet"/>
        <w:rPr>
          <w:rFonts w:eastAsia="FuturaStd-Book"/>
        </w:rPr>
      </w:pPr>
      <w:proofErr w:type="spellStart"/>
      <w:r w:rsidRPr="005B27B6">
        <w:rPr>
          <w:rFonts w:eastAsia="FuturaStd-Book"/>
        </w:rPr>
        <w:t>Resumen</w:t>
      </w:r>
      <w:proofErr w:type="spellEnd"/>
      <w:r w:rsidRPr="005B27B6">
        <w:rPr>
          <w:rFonts w:eastAsia="FuturaStd-Book"/>
        </w:rPr>
        <w:t xml:space="preserve"> del </w:t>
      </w:r>
      <w:proofErr w:type="spellStart"/>
      <w:r w:rsidRPr="005B27B6">
        <w:rPr>
          <w:rFonts w:eastAsia="FuturaStd-Book"/>
        </w:rPr>
        <w:t>módulo</w:t>
      </w:r>
      <w:proofErr w:type="spellEnd"/>
    </w:p>
    <w:p w14:paraId="0B70FDFD" w14:textId="77777777" w:rsidR="00454E7F" w:rsidRPr="005B27B6" w:rsidRDefault="00454E7F" w:rsidP="005B27B6">
      <w:pPr>
        <w:pStyle w:val="IRISBullet"/>
        <w:rPr>
          <w:rFonts w:eastAsia="FuturaStd-Book"/>
        </w:rPr>
      </w:pPr>
      <w:r w:rsidRPr="005B27B6">
        <w:rPr>
          <w:rFonts w:eastAsia="FuturaStd-Book"/>
        </w:rPr>
        <w:t xml:space="preserve">Videos: Johanna </w:t>
      </w:r>
      <w:proofErr w:type="spellStart"/>
      <w:r w:rsidRPr="005B27B6">
        <w:rPr>
          <w:rFonts w:eastAsia="FuturaStd-Book"/>
        </w:rPr>
        <w:t>Staubitz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analiza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los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comportamientos</w:t>
      </w:r>
      <w:proofErr w:type="spellEnd"/>
      <w:r w:rsidRPr="005B27B6">
        <w:rPr>
          <w:rFonts w:eastAsia="FuturaStd-Book"/>
        </w:rPr>
        <w:t xml:space="preserve"> de Nora y Kai y </w:t>
      </w:r>
      <w:proofErr w:type="spellStart"/>
      <w:r w:rsidRPr="005B27B6">
        <w:rPr>
          <w:rFonts w:eastAsia="FuturaStd-Book"/>
        </w:rPr>
        <w:t>realiza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comentarios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adicionales</w:t>
      </w:r>
      <w:proofErr w:type="spellEnd"/>
      <w:r w:rsidRPr="005B27B6">
        <w:rPr>
          <w:rFonts w:eastAsia="FuturaStd-Book"/>
        </w:rPr>
        <w:t xml:space="preserve"> </w:t>
      </w:r>
      <w:proofErr w:type="spellStart"/>
      <w:r w:rsidRPr="005B27B6">
        <w:rPr>
          <w:rFonts w:eastAsia="FuturaStd-Book"/>
        </w:rPr>
        <w:t>sobre</w:t>
      </w:r>
      <w:proofErr w:type="spellEnd"/>
      <w:r w:rsidRPr="005B27B6">
        <w:rPr>
          <w:rFonts w:eastAsia="FuturaStd-Book"/>
        </w:rPr>
        <w:t xml:space="preserve"> las </w:t>
      </w:r>
      <w:proofErr w:type="spellStart"/>
      <w:r w:rsidRPr="005B27B6">
        <w:rPr>
          <w:rFonts w:eastAsia="FuturaStd-Book"/>
        </w:rPr>
        <w:t>acciones</w:t>
      </w:r>
      <w:proofErr w:type="spellEnd"/>
      <w:r w:rsidRPr="005B27B6">
        <w:rPr>
          <w:rFonts w:eastAsia="FuturaStd-Book"/>
        </w:rPr>
        <w:t xml:space="preserve"> del Sr. Santini.</w:t>
      </w:r>
    </w:p>
    <w:p w14:paraId="08CC7D66" w14:textId="77777777" w:rsidR="00454E7F" w:rsidRDefault="00F953D6" w:rsidP="005B27B6">
      <w:pPr>
        <w:pStyle w:val="IRISBullet"/>
        <w:rPr>
          <w:rFonts w:eastAsia="FuturaStd-Book"/>
        </w:rPr>
      </w:pPr>
      <w:r>
        <w:rPr>
          <w:rFonts w:eastAsia="FuturaStd-Book"/>
        </w:rPr>
        <w:t>A</w:t>
      </w:r>
      <w:r w:rsidR="00454E7F" w:rsidRPr="005B27B6">
        <w:rPr>
          <w:rFonts w:eastAsia="FuturaStd-Book"/>
        </w:rPr>
        <w:t xml:space="preserve">udio: Johanna </w:t>
      </w:r>
      <w:proofErr w:type="spellStart"/>
      <w:r w:rsidR="00454E7F" w:rsidRPr="005B27B6">
        <w:rPr>
          <w:rFonts w:eastAsia="FuturaStd-Book"/>
        </w:rPr>
        <w:t>Staubitz</w:t>
      </w:r>
      <w:proofErr w:type="spellEnd"/>
      <w:r w:rsidR="00454E7F" w:rsidRPr="005B27B6">
        <w:rPr>
          <w:rFonts w:eastAsia="FuturaStd-Book"/>
        </w:rPr>
        <w:t xml:space="preserve"> </w:t>
      </w:r>
      <w:proofErr w:type="spellStart"/>
      <w:r w:rsidR="00454E7F" w:rsidRPr="005B27B6">
        <w:rPr>
          <w:rFonts w:eastAsia="FuturaStd-Book"/>
        </w:rPr>
        <w:t>comenta</w:t>
      </w:r>
      <w:proofErr w:type="spellEnd"/>
      <w:r w:rsidR="00454E7F" w:rsidRPr="005B27B6">
        <w:rPr>
          <w:rFonts w:eastAsia="FuturaStd-Book"/>
        </w:rPr>
        <w:t xml:space="preserve"> primero la </w:t>
      </w:r>
      <w:proofErr w:type="spellStart"/>
      <w:r w:rsidR="00454E7F" w:rsidRPr="005B27B6">
        <w:rPr>
          <w:rFonts w:eastAsia="FuturaStd-Book"/>
        </w:rPr>
        <w:t>conducta</w:t>
      </w:r>
      <w:proofErr w:type="spellEnd"/>
      <w:r w:rsidR="00454E7F" w:rsidRPr="005B27B6">
        <w:rPr>
          <w:rFonts w:eastAsia="FuturaStd-Book"/>
        </w:rPr>
        <w:t xml:space="preserve"> </w:t>
      </w:r>
      <w:proofErr w:type="spellStart"/>
      <w:r w:rsidR="00454E7F" w:rsidRPr="005B27B6">
        <w:rPr>
          <w:rFonts w:eastAsia="FuturaStd-Book"/>
        </w:rPr>
        <w:t>desafiante</w:t>
      </w:r>
      <w:proofErr w:type="spellEnd"/>
      <w:r w:rsidR="00454E7F" w:rsidRPr="005B27B6">
        <w:rPr>
          <w:rFonts w:eastAsia="FuturaStd-Book"/>
        </w:rPr>
        <w:t xml:space="preserve"> de Nora y luego la de Kai. Luego, </w:t>
      </w:r>
      <w:proofErr w:type="spellStart"/>
      <w:r w:rsidR="00454E7F" w:rsidRPr="005B27B6">
        <w:rPr>
          <w:rFonts w:eastAsia="FuturaStd-Book"/>
        </w:rPr>
        <w:t>compara</w:t>
      </w:r>
      <w:proofErr w:type="spellEnd"/>
      <w:r w:rsidR="00454E7F" w:rsidRPr="005B27B6">
        <w:rPr>
          <w:rFonts w:eastAsia="FuturaStd-Book"/>
        </w:rPr>
        <w:t xml:space="preserve"> la </w:t>
      </w:r>
      <w:proofErr w:type="spellStart"/>
      <w:r w:rsidR="00454E7F" w:rsidRPr="005B27B6">
        <w:rPr>
          <w:rFonts w:eastAsia="FuturaStd-Book"/>
        </w:rPr>
        <w:t>conducta</w:t>
      </w:r>
      <w:proofErr w:type="spellEnd"/>
      <w:r w:rsidR="00454E7F" w:rsidRPr="005B27B6">
        <w:rPr>
          <w:rFonts w:eastAsia="FuturaStd-Book"/>
        </w:rPr>
        <w:t xml:space="preserve"> </w:t>
      </w:r>
      <w:proofErr w:type="spellStart"/>
      <w:r w:rsidR="00454E7F" w:rsidRPr="005B27B6">
        <w:rPr>
          <w:rFonts w:eastAsia="FuturaStd-Book"/>
        </w:rPr>
        <w:t>desafiante</w:t>
      </w:r>
      <w:proofErr w:type="spellEnd"/>
      <w:r w:rsidR="00454E7F" w:rsidRPr="005B27B6">
        <w:rPr>
          <w:rFonts w:eastAsia="FuturaStd-Book"/>
        </w:rPr>
        <w:t xml:space="preserve"> de </w:t>
      </w:r>
      <w:proofErr w:type="spellStart"/>
      <w:r w:rsidR="00454E7F" w:rsidRPr="005B27B6">
        <w:rPr>
          <w:rFonts w:eastAsia="FuturaStd-Book"/>
        </w:rPr>
        <w:t>los</w:t>
      </w:r>
      <w:proofErr w:type="spellEnd"/>
      <w:r w:rsidR="00454E7F" w:rsidRPr="005B27B6">
        <w:rPr>
          <w:rFonts w:eastAsia="FuturaStd-Book"/>
        </w:rPr>
        <w:t xml:space="preserve"> dos </w:t>
      </w:r>
      <w:proofErr w:type="spellStart"/>
      <w:r w:rsidR="00454E7F" w:rsidRPr="005B27B6">
        <w:rPr>
          <w:rFonts w:eastAsia="FuturaStd-Book"/>
        </w:rPr>
        <w:t>estudiantes</w:t>
      </w:r>
      <w:proofErr w:type="spellEnd"/>
      <w:r w:rsidR="00454E7F" w:rsidRPr="005B27B6">
        <w:rPr>
          <w:rFonts w:eastAsia="FuturaStd-Book"/>
        </w:rPr>
        <w:t>.</w:t>
      </w:r>
    </w:p>
    <w:p w14:paraId="27F36528" w14:textId="77777777" w:rsidR="00A14036" w:rsidRDefault="00A14036" w:rsidP="00A14036">
      <w:pPr>
        <w:pStyle w:val="IRISBullet"/>
        <w:numPr>
          <w:ilvl w:val="0"/>
          <w:numId w:val="0"/>
        </w:numPr>
        <w:ind w:left="1008"/>
        <w:rPr>
          <w:rFonts w:eastAsia="FuturaStd-Book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A14036" w:rsidRPr="004553ED" w14:paraId="43DAE63E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3F7C84BA" w14:textId="77777777" w:rsidR="00A14036" w:rsidRPr="004553ED" w:rsidRDefault="00A14036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26FC9B34" w14:textId="77777777" w:rsidR="00A14036" w:rsidRPr="004553ED" w:rsidRDefault="00A14036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3FBFB5E2" w14:textId="77777777" w:rsidR="00A14036" w:rsidRPr="005B27B6" w:rsidRDefault="00A14036" w:rsidP="00A14036">
      <w:pPr>
        <w:pStyle w:val="IRISPageHeading"/>
        <w:numPr>
          <w:ilvl w:val="0"/>
          <w:numId w:val="0"/>
        </w:numPr>
        <w:ind w:left="792"/>
        <w:rPr>
          <w:rFonts w:eastAsia="FuturaStd-Book"/>
        </w:rPr>
      </w:pPr>
    </w:p>
    <w:p w14:paraId="38B18561" w14:textId="77777777" w:rsidR="0058041A" w:rsidRPr="004553ED" w:rsidRDefault="004D3E6E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11: Referencias y recursos adicionales</w:t>
      </w:r>
    </w:p>
    <w:p w14:paraId="0D56B1C2" w14:textId="77777777" w:rsidR="0060309D" w:rsidRPr="004553ED" w:rsidRDefault="0060309D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Referencias</w:t>
      </w:r>
    </w:p>
    <w:p w14:paraId="51EE18F2" w14:textId="77777777" w:rsidR="00454E7F" w:rsidRPr="004553ED" w:rsidRDefault="00454E7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Recursos adicionales</w:t>
      </w:r>
    </w:p>
    <w:p w14:paraId="363FE1F8" w14:textId="77777777" w:rsidR="00454E7F" w:rsidRPr="004553ED" w:rsidRDefault="00454E7F" w:rsidP="005B27B6">
      <w:pPr>
        <w:pStyle w:val="IRISPageHeading"/>
        <w:rPr>
          <w:lang w:val="es-ES"/>
        </w:rPr>
      </w:pPr>
      <w:r w:rsidRPr="004553ED">
        <w:rPr>
          <w:lang w:val="es-ES"/>
        </w:rPr>
        <w:t>Página 12: Créditos</w:t>
      </w:r>
    </w:p>
    <w:p w14:paraId="4BCCA9B4" w14:textId="77777777" w:rsidR="00454E7F" w:rsidRPr="004553ED" w:rsidRDefault="00454E7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Expertos en contenidos</w:t>
      </w:r>
    </w:p>
    <w:p w14:paraId="05974A97" w14:textId="77777777" w:rsidR="00454E7F" w:rsidRPr="004553ED" w:rsidRDefault="00454E7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Desarrolladores de módulos</w:t>
      </w:r>
    </w:p>
    <w:p w14:paraId="1815416C" w14:textId="77777777" w:rsidR="00454E7F" w:rsidRPr="004553ED" w:rsidRDefault="00454E7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Equipo de producción de módulos</w:t>
      </w:r>
    </w:p>
    <w:p w14:paraId="027B996A" w14:textId="77777777" w:rsidR="00454E7F" w:rsidRPr="004553ED" w:rsidRDefault="00454E7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Equipo de producción de medios</w:t>
      </w:r>
    </w:p>
    <w:p w14:paraId="5AB92E6E" w14:textId="77777777" w:rsidR="00454E7F" w:rsidRPr="004553ED" w:rsidRDefault="00454E7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Medios de comunicación</w:t>
      </w:r>
    </w:p>
    <w:p w14:paraId="0D371147" w14:textId="77777777" w:rsidR="00511763" w:rsidRPr="004553ED" w:rsidRDefault="00454E7F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Entrevistas a expertos</w:t>
      </w:r>
    </w:p>
    <w:p w14:paraId="149E76B6" w14:textId="77777777" w:rsidR="005B27B6" w:rsidRDefault="00B25E5C" w:rsidP="005B27B6">
      <w:pPr>
        <w:pStyle w:val="IRISSectionHeading"/>
        <w:rPr>
          <w:lang w:val="es-ES"/>
        </w:rPr>
        <w:sectPr w:rsidR="005B27B6" w:rsidSect="00BD6E73">
          <w:footerReference w:type="even" r:id="rId9"/>
          <w:footerReference w:type="default" r:id="rId10"/>
          <w:pgSz w:w="12240" w:h="15840" w:code="1"/>
          <w:pgMar w:top="720" w:right="720" w:bottom="720" w:left="720" w:header="720" w:footer="144" w:gutter="0"/>
          <w:cols w:space="720"/>
          <w:docGrid w:linePitch="326"/>
        </w:sectPr>
      </w:pPr>
      <w:r>
        <w:rPr>
          <w:lang w:val="es-ES"/>
        </w:rPr>
        <w:t>Resumen</w:t>
      </w:r>
    </w:p>
    <w:p w14:paraId="1E3CD426" w14:textId="77777777" w:rsidR="0058041A" w:rsidRPr="004553ED" w:rsidRDefault="004D3E6E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Resumen del módulo</w:t>
      </w:r>
    </w:p>
    <w:p w14:paraId="1EA379D8" w14:textId="77777777" w:rsidR="0058041A" w:rsidRPr="004553ED" w:rsidRDefault="00F72D89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Ciclo de la conducta desafiante [tabla de frases y descripciones]</w:t>
      </w:r>
    </w:p>
    <w:p w14:paraId="00860440" w14:textId="77777777" w:rsidR="003B53BB" w:rsidRPr="004553ED" w:rsidRDefault="00215A09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Audio: Kathleen Lane realiza algunas reflexiones finales sobre el ciclo de la conducta desafiante</w:t>
      </w:r>
    </w:p>
    <w:p w14:paraId="305DC83E" w14:textId="77777777" w:rsidR="004553ED" w:rsidRPr="005B27B6" w:rsidRDefault="004E6603" w:rsidP="005B27B6">
      <w:pPr>
        <w:pStyle w:val="IRISBullet"/>
        <w:rPr>
          <w:sz w:val="18"/>
          <w:lang w:val="es-ES"/>
        </w:rPr>
      </w:pPr>
      <w:r w:rsidRPr="004553ED">
        <w:rPr>
          <w:rFonts w:eastAsia="FuturaStd-Book"/>
          <w:lang w:val="es-ES"/>
        </w:rPr>
        <w:t>Revisión de las reflexiones iniciales</w:t>
      </w:r>
    </w:p>
    <w:p w14:paraId="18D7C6D2" w14:textId="77777777" w:rsidR="005B27B6" w:rsidRPr="004553ED" w:rsidRDefault="005B27B6" w:rsidP="007F1CE2">
      <w:pPr>
        <w:pStyle w:val="IRISBullet"/>
        <w:numPr>
          <w:ilvl w:val="0"/>
          <w:numId w:val="0"/>
        </w:numPr>
        <w:ind w:left="1008"/>
        <w:rPr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9574"/>
      </w:tblGrid>
      <w:tr w:rsidR="00A543A9" w:rsidRPr="004553ED" w14:paraId="61DD30A0" w14:textId="77777777" w:rsidTr="004553ED">
        <w:trPr>
          <w:cantSplit/>
          <w:trHeight w:val="1771"/>
        </w:trPr>
        <w:tc>
          <w:tcPr>
            <w:tcW w:w="506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28F33288" w14:textId="77777777" w:rsidR="00A543A9" w:rsidRPr="004553ED" w:rsidRDefault="00A543A9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14E64B23" w14:textId="77777777" w:rsidR="00A543A9" w:rsidRPr="004553ED" w:rsidRDefault="00A543A9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7D9F6770" w14:textId="77777777" w:rsidR="009F5590" w:rsidRPr="004553ED" w:rsidRDefault="009F5590" w:rsidP="005B27B6">
      <w:pPr>
        <w:pStyle w:val="IRISSectionHeading"/>
        <w:rPr>
          <w:lang w:val="es-ES"/>
        </w:rPr>
      </w:pPr>
      <w:r w:rsidRPr="004553ED">
        <w:rPr>
          <w:lang w:val="es-ES"/>
        </w:rPr>
        <w:t>Evaluación</w:t>
      </w:r>
    </w:p>
    <w:p w14:paraId="67503F34" w14:textId="77777777" w:rsidR="009F5590" w:rsidRPr="004553ED" w:rsidRDefault="009F5590" w:rsidP="005B27B6">
      <w:pPr>
        <w:pStyle w:val="IRISBullet"/>
        <w:rPr>
          <w:rFonts w:eastAsia="FuturaStd-Book"/>
          <w:lang w:val="es-ES"/>
        </w:rPr>
      </w:pPr>
      <w:r w:rsidRPr="004553ED">
        <w:rPr>
          <w:rFonts w:eastAsia="FuturaStd-Book"/>
          <w:lang w:val="es-ES"/>
        </w:rPr>
        <w:t>Complete las preguntas enumeradas</w:t>
      </w:r>
    </w:p>
    <w:p w14:paraId="0C958FFA" w14:textId="77777777" w:rsidR="00A543A9" w:rsidRPr="004553ED" w:rsidRDefault="00A543A9" w:rsidP="00A543A9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val="es-E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A543A9" w:rsidRPr="004553ED" w14:paraId="750E708E" w14:textId="77777777" w:rsidTr="00CB7584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60C11461" w14:textId="77777777" w:rsidR="00A543A9" w:rsidRPr="004553ED" w:rsidRDefault="00A543A9" w:rsidP="00CB7584">
            <w:pPr>
              <w:ind w:right="460"/>
              <w:contextualSpacing/>
              <w:jc w:val="center"/>
              <w:rPr>
                <w:rFonts w:ascii="Arial" w:hAnsi="Arial" w:cs="Arial"/>
                <w:lang w:val="es-ES"/>
              </w:rPr>
            </w:pPr>
            <w:r w:rsidRPr="002C789F">
              <w:rPr>
                <w:rFonts w:ascii="Arial" w:eastAsia="FuturaStd-Book" w:hAnsi="Arial" w:cs="Arial"/>
                <w:color w:val="000000" w:themeColor="text1"/>
                <w:szCs w:val="22"/>
                <w:lang w:val="es-E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6A37ADAB" w14:textId="77777777" w:rsidR="00A543A9" w:rsidRPr="004553ED" w:rsidRDefault="00A543A9" w:rsidP="00CB7584">
            <w:pPr>
              <w:ind w:right="460"/>
              <w:rPr>
                <w:rFonts w:ascii="Arial" w:hAnsi="Arial" w:cs="Arial"/>
                <w:lang w:val="es-ES"/>
              </w:rPr>
            </w:pPr>
          </w:p>
        </w:tc>
      </w:tr>
    </w:tbl>
    <w:p w14:paraId="4F1456A6" w14:textId="7EF66631" w:rsidR="003F703E" w:rsidRPr="005B27B6" w:rsidRDefault="003F703E" w:rsidP="00E824BD">
      <w:pPr>
        <w:pStyle w:val="IRISBullet"/>
        <w:numPr>
          <w:ilvl w:val="0"/>
          <w:numId w:val="0"/>
        </w:numPr>
        <w:ind w:left="1008"/>
        <w:rPr>
          <w:rFonts w:eastAsia="FuturaStd-Book"/>
          <w:lang w:val="es-ES"/>
        </w:rPr>
      </w:pPr>
    </w:p>
    <w:sectPr w:rsidR="003F703E" w:rsidRPr="005B27B6" w:rsidSect="00486DA4">
      <w:footerReference w:type="default" r:id="rId11"/>
      <w:type w:val="continuous"/>
      <w:pgSz w:w="12240" w:h="15840" w:code="1"/>
      <w:pgMar w:top="720" w:right="720" w:bottom="720" w:left="72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1FED" w14:textId="77777777" w:rsidR="00EF19F9" w:rsidRDefault="00EF19F9">
      <w:r>
        <w:separator/>
      </w:r>
    </w:p>
  </w:endnote>
  <w:endnote w:type="continuationSeparator" w:id="0">
    <w:p w14:paraId="0AC6D966" w14:textId="77777777" w:rsidR="00EF19F9" w:rsidRDefault="00EF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30F4" w14:textId="77777777" w:rsidR="00191D23" w:rsidRDefault="00191D23" w:rsidP="00DD38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E12EB0A" w14:textId="77777777" w:rsidR="00191D23" w:rsidRDefault="00191D23" w:rsidP="00191D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4F32" w14:textId="1B12F932" w:rsidR="00DB2271" w:rsidRDefault="00DD3821" w:rsidP="00C65278">
    <w:pPr>
      <w:pStyle w:val="BodyText"/>
      <w:spacing w:line="14" w:lineRule="auto"/>
      <w:ind w:right="360"/>
      <w:rPr>
        <w:sz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EB866" wp14:editId="1201A9C5">
              <wp:simplePos x="0" y="0"/>
              <wp:positionH relativeFrom="column">
                <wp:posOffset>-128830</wp:posOffset>
              </wp:positionH>
              <wp:positionV relativeFrom="paragraph">
                <wp:posOffset>-45085</wp:posOffset>
              </wp:positionV>
              <wp:extent cx="7075170" cy="0"/>
              <wp:effectExtent l="0" t="0" r="11430" b="12700"/>
              <wp:wrapNone/>
              <wp:docPr id="100778272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0BB71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-3.55pt" to="546.95pt,-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MieR7e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</w:p>
  <w:sdt>
    <w:sdtPr>
      <w:rPr>
        <w:rStyle w:val="PageNumber"/>
      </w:rPr>
      <w:id w:val="1546097819"/>
      <w:docPartObj>
        <w:docPartGallery w:val="Page Numbers (Bottom of Page)"/>
        <w:docPartUnique/>
      </w:docPartObj>
    </w:sdtPr>
    <w:sdtContent>
      <w:p w14:paraId="5372BAB5" w14:textId="77777777" w:rsidR="00EC5EF7" w:rsidRDefault="00EC5EF7" w:rsidP="00EC5EF7">
        <w:pPr>
          <w:pStyle w:val="Footer"/>
          <w:framePr w:wrap="none" w:vAnchor="text" w:hAnchor="margin" w:xAlign="right" w:y="16"/>
          <w:rPr>
            <w:rStyle w:val="PageNumber"/>
          </w:rPr>
        </w:pPr>
        <w:r w:rsidRPr="00DD382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D3821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D382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DD3821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D382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F0A33F6" w14:textId="07BE26BB" w:rsidR="00DD3821" w:rsidRDefault="00DD3821" w:rsidP="00DD3821">
    <w:pPr>
      <w:tabs>
        <w:tab w:val="center" w:pos="4680"/>
        <w:tab w:val="center" w:pos="9360"/>
      </w:tabs>
      <w:ind w:left="360" w:right="360"/>
      <w:rPr>
        <w:rFonts w:ascii="Arial" w:hAnsi="Arial" w:cs="Arial"/>
        <w:sz w:val="20"/>
        <w:szCs w:val="20"/>
      </w:rPr>
    </w:pPr>
    <w:r w:rsidRPr="00D511B4">
      <w:rPr>
        <w:rFonts w:ascii="Arial" w:hAnsi="Arial" w:cs="Arial"/>
        <w:sz w:val="20"/>
        <w:szCs w:val="20"/>
      </w:rPr>
      <w:t>iris.peabody.vanderbilt.edu</w:t>
    </w:r>
  </w:p>
  <w:p w14:paraId="483F001D" w14:textId="77777777" w:rsidR="00DD3821" w:rsidRDefault="00DD38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4B3F" w14:textId="77777777" w:rsidR="005B27B6" w:rsidRPr="00191D23" w:rsidRDefault="005B27B6" w:rsidP="00486DA4">
    <w:pPr>
      <w:pStyle w:val="Footer"/>
      <w:framePr w:wrap="none" w:vAnchor="text" w:hAnchor="margin" w:xAlign="right" w:y="108"/>
      <w:rPr>
        <w:rStyle w:val="PageNumber"/>
        <w:rFonts w:ascii="Arial" w:hAnsi="Arial" w:cs="Arial"/>
        <w:sz w:val="20"/>
        <w:szCs w:val="20"/>
      </w:rPr>
    </w:pPr>
    <w:r w:rsidRPr="00191D23">
      <w:rPr>
        <w:rStyle w:val="PageNumber"/>
        <w:rFonts w:ascii="Arial" w:hAnsi="Arial" w:cs="Arial"/>
        <w:sz w:val="20"/>
        <w:szCs w:val="20"/>
      </w:rPr>
      <w:fldChar w:fldCharType="begin"/>
    </w:r>
    <w:r w:rsidRPr="00191D2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91D23">
      <w:rPr>
        <w:rStyle w:val="PageNumber"/>
        <w:rFonts w:ascii="Arial" w:hAnsi="Arial" w:cs="Arial"/>
        <w:sz w:val="20"/>
        <w:szCs w:val="20"/>
      </w:rPr>
      <w:fldChar w:fldCharType="separate"/>
    </w:r>
    <w:r w:rsidRPr="00191D23">
      <w:rPr>
        <w:rStyle w:val="PageNumber"/>
        <w:rFonts w:ascii="Arial" w:hAnsi="Arial" w:cs="Arial"/>
        <w:noProof/>
        <w:sz w:val="20"/>
        <w:szCs w:val="20"/>
      </w:rPr>
      <w:t>1</w:t>
    </w:r>
    <w:r w:rsidRPr="00191D23">
      <w:rPr>
        <w:rStyle w:val="PageNumber"/>
        <w:rFonts w:ascii="Arial" w:hAnsi="Arial" w:cs="Arial"/>
        <w:sz w:val="20"/>
        <w:szCs w:val="20"/>
      </w:rPr>
      <w:fldChar w:fldCharType="end"/>
    </w:r>
  </w:p>
  <w:p w14:paraId="05A3786C" w14:textId="77777777" w:rsidR="005B27B6" w:rsidRDefault="00D84903" w:rsidP="00C65278">
    <w:pPr>
      <w:pStyle w:val="BodyText"/>
      <w:spacing w:line="14" w:lineRule="auto"/>
      <w:ind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0CAED0" wp14:editId="4E9B37BB">
              <wp:simplePos x="0" y="0"/>
              <wp:positionH relativeFrom="column">
                <wp:posOffset>1919605</wp:posOffset>
              </wp:positionH>
              <wp:positionV relativeFrom="paragraph">
                <wp:posOffset>52705</wp:posOffset>
              </wp:positionV>
              <wp:extent cx="4803140" cy="579120"/>
              <wp:effectExtent l="0" t="0" r="0" b="0"/>
              <wp:wrapNone/>
              <wp:docPr id="12346187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FADA4F" w14:textId="62025EF2" w:rsidR="00486DA4" w:rsidRPr="002C789F" w:rsidRDefault="00486DA4" w:rsidP="00486DA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2C789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2C789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905</w:t>
                          </w:r>
                          <w:r w:rsidRPr="002C789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CAE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15pt;margin-top:4.15pt;width:378.2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" filled="f" stroked="f" strokeweight=".5pt">
              <v:textbox>
                <w:txbxContent>
                  <w:p w14:paraId="50FADA4F" w14:textId="62025EF2" w:rsidR="00486DA4" w:rsidRPr="002C789F" w:rsidRDefault="00486DA4" w:rsidP="00486DA4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2C789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2C789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905</w:t>
                    </w:r>
                    <w:r w:rsidRPr="002C789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3B5D66E" wp14:editId="6EB11D92">
          <wp:simplePos x="0" y="0"/>
          <wp:positionH relativeFrom="column">
            <wp:posOffset>1386840</wp:posOffset>
          </wp:positionH>
          <wp:positionV relativeFrom="paragraph">
            <wp:posOffset>84455</wp:posOffset>
          </wp:positionV>
          <wp:extent cx="409575" cy="342900"/>
          <wp:effectExtent l="0" t="0" r="0" b="0"/>
          <wp:wrapNone/>
          <wp:docPr id="4" name="Picture 1668843752" descr="IDEAs that Work: U.S. Office of Special Education Programs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668843752" descr="IDEAs that Work: U.S. Office of Special Education Programs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E782AD" wp14:editId="67BF4C64">
          <wp:simplePos x="0" y="0"/>
          <wp:positionH relativeFrom="column">
            <wp:posOffset>-107950</wp:posOffset>
          </wp:positionH>
          <wp:positionV relativeFrom="paragraph">
            <wp:posOffset>84455</wp:posOffset>
          </wp:positionV>
          <wp:extent cx="431165" cy="304800"/>
          <wp:effectExtent l="0" t="0" r="635" b="0"/>
          <wp:wrapNone/>
          <wp:docPr id="3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20C8F2" wp14:editId="0294BB90">
          <wp:simplePos x="0" y="0"/>
          <wp:positionH relativeFrom="column">
            <wp:posOffset>400685</wp:posOffset>
          </wp:positionH>
          <wp:positionV relativeFrom="paragraph">
            <wp:posOffset>163830</wp:posOffset>
          </wp:positionV>
          <wp:extent cx="763270" cy="203200"/>
          <wp:effectExtent l="0" t="0" r="0" b="0"/>
          <wp:wrapNone/>
          <wp:docPr id="2" name="Picture 1819689184" descr="Vanderbilt: Peabody College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819689184" descr="Vanderbilt: Peabody College.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880BCA0" wp14:editId="7C81936D">
              <wp:simplePos x="0" y="0"/>
              <wp:positionH relativeFrom="column">
                <wp:posOffset>-104140</wp:posOffset>
              </wp:positionH>
              <wp:positionV relativeFrom="paragraph">
                <wp:posOffset>-1</wp:posOffset>
              </wp:positionV>
              <wp:extent cx="7075170" cy="0"/>
              <wp:effectExtent l="0" t="0" r="11430" b="12700"/>
              <wp:wrapNone/>
              <wp:docPr id="17173017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AE446" id="Straight Connector 2" o:spid="_x0000_s1026" alt="&quot;&quot;" style="position:absolute;flip: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.2pt,0" to="548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DejB873wAAAAs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E932" w14:textId="77777777" w:rsidR="00EF19F9" w:rsidRDefault="00EF19F9">
      <w:r>
        <w:separator/>
      </w:r>
    </w:p>
  </w:footnote>
  <w:footnote w:type="continuationSeparator" w:id="0">
    <w:p w14:paraId="443FF7C5" w14:textId="77777777" w:rsidR="00EF19F9" w:rsidRDefault="00EF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6501"/>
    <w:multiLevelType w:val="hybridMultilevel"/>
    <w:tmpl w:val="9FD2B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918C6"/>
    <w:multiLevelType w:val="hybridMultilevel"/>
    <w:tmpl w:val="ABB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600F"/>
    <w:multiLevelType w:val="hybridMultilevel"/>
    <w:tmpl w:val="70B2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00386"/>
    <w:multiLevelType w:val="hybridMultilevel"/>
    <w:tmpl w:val="891E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F4712"/>
    <w:multiLevelType w:val="hybridMultilevel"/>
    <w:tmpl w:val="A1445A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DD3CC6"/>
    <w:multiLevelType w:val="hybridMultilevel"/>
    <w:tmpl w:val="AF422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10" w15:restartNumberingAfterBreak="0">
    <w:nsid w:val="13FF5392"/>
    <w:multiLevelType w:val="hybridMultilevel"/>
    <w:tmpl w:val="91F25F4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B551A0"/>
    <w:multiLevelType w:val="hybridMultilevel"/>
    <w:tmpl w:val="6FF0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7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E360D2"/>
    <w:multiLevelType w:val="hybridMultilevel"/>
    <w:tmpl w:val="029A2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235D95"/>
    <w:multiLevelType w:val="hybridMultilevel"/>
    <w:tmpl w:val="7FAA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5F0757"/>
    <w:multiLevelType w:val="hybridMultilevel"/>
    <w:tmpl w:val="E060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E634B"/>
    <w:multiLevelType w:val="hybridMultilevel"/>
    <w:tmpl w:val="DFE63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2A30B8"/>
    <w:multiLevelType w:val="hybridMultilevel"/>
    <w:tmpl w:val="75D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6D37E9A"/>
    <w:multiLevelType w:val="hybridMultilevel"/>
    <w:tmpl w:val="45F0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8D919D9"/>
    <w:multiLevelType w:val="hybridMultilevel"/>
    <w:tmpl w:val="7FE4E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B033119"/>
    <w:multiLevelType w:val="hybridMultilevel"/>
    <w:tmpl w:val="9290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45" w15:restartNumberingAfterBreak="0">
    <w:nsid w:val="42550A15"/>
    <w:multiLevelType w:val="hybridMultilevel"/>
    <w:tmpl w:val="D85821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48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64808B9"/>
    <w:multiLevelType w:val="hybridMultilevel"/>
    <w:tmpl w:val="BF3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BA16BE"/>
    <w:multiLevelType w:val="hybridMultilevel"/>
    <w:tmpl w:val="5D088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5F11BC"/>
    <w:multiLevelType w:val="hybridMultilevel"/>
    <w:tmpl w:val="28743C72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5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8F41B2"/>
    <w:multiLevelType w:val="hybridMultilevel"/>
    <w:tmpl w:val="45040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60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1E91073"/>
    <w:multiLevelType w:val="hybridMultilevel"/>
    <w:tmpl w:val="60E48A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5" w15:restartNumberingAfterBreak="0">
    <w:nsid w:val="57883C18"/>
    <w:multiLevelType w:val="hybridMultilevel"/>
    <w:tmpl w:val="6992A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E357334"/>
    <w:multiLevelType w:val="hybridMultilevel"/>
    <w:tmpl w:val="14E8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1E00A67"/>
    <w:multiLevelType w:val="multilevel"/>
    <w:tmpl w:val="90F2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5180C02"/>
    <w:multiLevelType w:val="hybridMultilevel"/>
    <w:tmpl w:val="9D9A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BDC21B8"/>
    <w:multiLevelType w:val="hybridMultilevel"/>
    <w:tmpl w:val="44D63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C18338B"/>
    <w:multiLevelType w:val="hybridMultilevel"/>
    <w:tmpl w:val="46FA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2432EB"/>
    <w:multiLevelType w:val="hybridMultilevel"/>
    <w:tmpl w:val="7496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7D0DBE"/>
    <w:multiLevelType w:val="hybridMultilevel"/>
    <w:tmpl w:val="D9983A0C"/>
    <w:lvl w:ilvl="0" w:tplc="5EFC6E10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BE5EBF66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2E6C3962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AF76CBC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21369EA0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DBB2E3B6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530C84C8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6F7EA2AC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36FCEEC6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8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27C5D3E"/>
    <w:multiLevelType w:val="hybridMultilevel"/>
    <w:tmpl w:val="9904C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5742200"/>
    <w:multiLevelType w:val="hybridMultilevel"/>
    <w:tmpl w:val="8550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A347C3"/>
    <w:multiLevelType w:val="hybridMultilevel"/>
    <w:tmpl w:val="8FA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F344EB"/>
    <w:multiLevelType w:val="hybridMultilevel"/>
    <w:tmpl w:val="603A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A381BBC"/>
    <w:multiLevelType w:val="hybridMultilevel"/>
    <w:tmpl w:val="8FB8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C74FFD"/>
    <w:multiLevelType w:val="hybridMultilevel"/>
    <w:tmpl w:val="A6C6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153105">
    <w:abstractNumId w:val="64"/>
  </w:num>
  <w:num w:numId="2" w16cid:durableId="525288860">
    <w:abstractNumId w:val="54"/>
  </w:num>
  <w:num w:numId="3" w16cid:durableId="1010179718">
    <w:abstractNumId w:val="47"/>
  </w:num>
  <w:num w:numId="4" w16cid:durableId="769736779">
    <w:abstractNumId w:val="83"/>
  </w:num>
  <w:num w:numId="5" w16cid:durableId="866021725">
    <w:abstractNumId w:val="74"/>
  </w:num>
  <w:num w:numId="6" w16cid:durableId="1269121448">
    <w:abstractNumId w:val="36"/>
  </w:num>
  <w:num w:numId="7" w16cid:durableId="389839956">
    <w:abstractNumId w:val="51"/>
  </w:num>
  <w:num w:numId="8" w16cid:durableId="2031907843">
    <w:abstractNumId w:val="3"/>
  </w:num>
  <w:num w:numId="9" w16cid:durableId="1581986229">
    <w:abstractNumId w:val="40"/>
  </w:num>
  <w:num w:numId="10" w16cid:durableId="854926882">
    <w:abstractNumId w:val="81"/>
  </w:num>
  <w:num w:numId="11" w16cid:durableId="361051480">
    <w:abstractNumId w:val="87"/>
  </w:num>
  <w:num w:numId="12" w16cid:durableId="760297177">
    <w:abstractNumId w:val="86"/>
  </w:num>
  <w:num w:numId="13" w16cid:durableId="1805467125">
    <w:abstractNumId w:val="38"/>
  </w:num>
  <w:num w:numId="14" w16cid:durableId="413859951">
    <w:abstractNumId w:val="65"/>
  </w:num>
  <w:num w:numId="15" w16cid:durableId="1670406271">
    <w:abstractNumId w:val="23"/>
  </w:num>
  <w:num w:numId="16" w16cid:durableId="804616311">
    <w:abstractNumId w:val="70"/>
  </w:num>
  <w:num w:numId="17" w16cid:durableId="931863321">
    <w:abstractNumId w:val="62"/>
  </w:num>
  <w:num w:numId="18" w16cid:durableId="1002901813">
    <w:abstractNumId w:val="88"/>
  </w:num>
  <w:num w:numId="19" w16cid:durableId="1401443550">
    <w:abstractNumId w:val="93"/>
  </w:num>
  <w:num w:numId="20" w16cid:durableId="446893685">
    <w:abstractNumId w:val="29"/>
  </w:num>
  <w:num w:numId="21" w16cid:durableId="1243106648">
    <w:abstractNumId w:val="7"/>
  </w:num>
  <w:num w:numId="22" w16cid:durableId="1864048096">
    <w:abstractNumId w:val="82"/>
  </w:num>
  <w:num w:numId="23" w16cid:durableId="1468472648">
    <w:abstractNumId w:val="80"/>
  </w:num>
  <w:num w:numId="24" w16cid:durableId="303657987">
    <w:abstractNumId w:val="50"/>
  </w:num>
  <w:num w:numId="25" w16cid:durableId="1776484430">
    <w:abstractNumId w:val="49"/>
  </w:num>
  <w:num w:numId="26" w16cid:durableId="1904439916">
    <w:abstractNumId w:val="19"/>
  </w:num>
  <w:num w:numId="27" w16cid:durableId="1481271685">
    <w:abstractNumId w:val="89"/>
  </w:num>
  <w:num w:numId="28" w16cid:durableId="1423648133">
    <w:abstractNumId w:val="26"/>
  </w:num>
  <w:num w:numId="29" w16cid:durableId="468936532">
    <w:abstractNumId w:val="5"/>
  </w:num>
  <w:num w:numId="30" w16cid:durableId="1123579035">
    <w:abstractNumId w:val="0"/>
  </w:num>
  <w:num w:numId="31" w16cid:durableId="739715670">
    <w:abstractNumId w:val="92"/>
  </w:num>
  <w:num w:numId="32" w16cid:durableId="1564563482">
    <w:abstractNumId w:val="2"/>
  </w:num>
  <w:num w:numId="33" w16cid:durableId="845436413">
    <w:abstractNumId w:val="57"/>
  </w:num>
  <w:num w:numId="34" w16cid:durableId="421608768">
    <w:abstractNumId w:val="10"/>
  </w:num>
  <w:num w:numId="35" w16cid:durableId="2143688593">
    <w:abstractNumId w:val="12"/>
  </w:num>
  <w:num w:numId="36" w16cid:durableId="1505129882">
    <w:abstractNumId w:val="75"/>
  </w:num>
  <w:num w:numId="37" w16cid:durableId="1684281632">
    <w:abstractNumId w:val="6"/>
  </w:num>
  <w:num w:numId="38" w16cid:durableId="107480358">
    <w:abstractNumId w:val="25"/>
  </w:num>
  <w:num w:numId="39" w16cid:durableId="632712661">
    <w:abstractNumId w:val="45"/>
  </w:num>
  <w:num w:numId="40" w16cid:durableId="1664122760">
    <w:abstractNumId w:val="20"/>
  </w:num>
  <w:num w:numId="41" w16cid:durableId="1764375584">
    <w:abstractNumId w:val="27"/>
  </w:num>
  <w:num w:numId="42" w16cid:durableId="1162891235">
    <w:abstractNumId w:val="4"/>
  </w:num>
  <w:num w:numId="43" w16cid:durableId="1879665039">
    <w:abstractNumId w:val="44"/>
  </w:num>
  <w:num w:numId="44" w16cid:durableId="1753815381">
    <w:abstractNumId w:val="13"/>
  </w:num>
  <w:num w:numId="45" w16cid:durableId="2136606413">
    <w:abstractNumId w:val="95"/>
  </w:num>
  <w:num w:numId="46" w16cid:durableId="120270561">
    <w:abstractNumId w:val="43"/>
  </w:num>
  <w:num w:numId="47" w16cid:durableId="794522180">
    <w:abstractNumId w:val="58"/>
  </w:num>
  <w:num w:numId="48" w16cid:durableId="1943877573">
    <w:abstractNumId w:val="9"/>
  </w:num>
  <w:num w:numId="49" w16cid:durableId="974025221">
    <w:abstractNumId w:val="28"/>
  </w:num>
  <w:num w:numId="50" w16cid:durableId="90975883">
    <w:abstractNumId w:val="11"/>
  </w:num>
  <w:num w:numId="51" w16cid:durableId="1079139949">
    <w:abstractNumId w:val="24"/>
  </w:num>
  <w:num w:numId="52" w16cid:durableId="975262845">
    <w:abstractNumId w:val="15"/>
  </w:num>
  <w:num w:numId="53" w16cid:durableId="411200536">
    <w:abstractNumId w:val="56"/>
  </w:num>
  <w:num w:numId="54" w16cid:durableId="330529392">
    <w:abstractNumId w:val="32"/>
  </w:num>
  <w:num w:numId="55" w16cid:durableId="1771657273">
    <w:abstractNumId w:val="1"/>
  </w:num>
  <w:num w:numId="56" w16cid:durableId="1308703365">
    <w:abstractNumId w:val="78"/>
  </w:num>
  <w:num w:numId="57" w16cid:durableId="1032001475">
    <w:abstractNumId w:val="85"/>
  </w:num>
  <w:num w:numId="58" w16cid:durableId="1306474384">
    <w:abstractNumId w:val="53"/>
  </w:num>
  <w:num w:numId="59" w16cid:durableId="1564675118">
    <w:abstractNumId w:val="68"/>
  </w:num>
  <w:num w:numId="60" w16cid:durableId="1815294603">
    <w:abstractNumId w:val="77"/>
  </w:num>
  <w:num w:numId="61" w16cid:durableId="928386589">
    <w:abstractNumId w:val="73"/>
  </w:num>
  <w:num w:numId="62" w16cid:durableId="473453920">
    <w:abstractNumId w:val="16"/>
  </w:num>
  <w:num w:numId="63" w16cid:durableId="2060012996">
    <w:abstractNumId w:val="8"/>
  </w:num>
  <w:num w:numId="64" w16cid:durableId="177811538">
    <w:abstractNumId w:val="59"/>
  </w:num>
  <w:num w:numId="65" w16cid:durableId="118227685">
    <w:abstractNumId w:val="61"/>
  </w:num>
  <w:num w:numId="66" w16cid:durableId="1222909186">
    <w:abstractNumId w:val="46"/>
  </w:num>
  <w:num w:numId="67" w16cid:durableId="332802932">
    <w:abstractNumId w:val="35"/>
  </w:num>
  <w:num w:numId="68" w16cid:durableId="1190754691">
    <w:abstractNumId w:val="39"/>
  </w:num>
  <w:num w:numId="69" w16cid:durableId="1603227102">
    <w:abstractNumId w:val="63"/>
  </w:num>
  <w:num w:numId="70" w16cid:durableId="273440044">
    <w:abstractNumId w:val="42"/>
  </w:num>
  <w:num w:numId="71" w16cid:durableId="894658442">
    <w:abstractNumId w:val="90"/>
  </w:num>
  <w:num w:numId="72" w16cid:durableId="1718894191">
    <w:abstractNumId w:val="14"/>
  </w:num>
  <w:num w:numId="73" w16cid:durableId="1515609910">
    <w:abstractNumId w:val="22"/>
  </w:num>
  <w:num w:numId="74" w16cid:durableId="1528788375">
    <w:abstractNumId w:val="31"/>
  </w:num>
  <w:num w:numId="75" w16cid:durableId="2098166542">
    <w:abstractNumId w:val="21"/>
  </w:num>
  <w:num w:numId="76" w16cid:durableId="459998506">
    <w:abstractNumId w:val="94"/>
  </w:num>
  <w:num w:numId="77" w16cid:durableId="1347370684">
    <w:abstractNumId w:val="18"/>
  </w:num>
  <w:num w:numId="78" w16cid:durableId="1699238285">
    <w:abstractNumId w:val="69"/>
  </w:num>
  <w:num w:numId="79" w16cid:durableId="1107237872">
    <w:abstractNumId w:val="60"/>
  </w:num>
  <w:num w:numId="80" w16cid:durableId="1874347323">
    <w:abstractNumId w:val="67"/>
  </w:num>
  <w:num w:numId="81" w16cid:durableId="475950528">
    <w:abstractNumId w:val="30"/>
  </w:num>
  <w:num w:numId="82" w16cid:durableId="718437202">
    <w:abstractNumId w:val="66"/>
  </w:num>
  <w:num w:numId="83" w16cid:durableId="1065879431">
    <w:abstractNumId w:val="33"/>
  </w:num>
  <w:num w:numId="84" w16cid:durableId="1903983375">
    <w:abstractNumId w:val="37"/>
  </w:num>
  <w:num w:numId="85" w16cid:durableId="914777276">
    <w:abstractNumId w:val="84"/>
  </w:num>
  <w:num w:numId="86" w16cid:durableId="1106271950">
    <w:abstractNumId w:val="79"/>
  </w:num>
  <w:num w:numId="87" w16cid:durableId="1654681356">
    <w:abstractNumId w:val="52"/>
  </w:num>
  <w:num w:numId="88" w16cid:durableId="1774201735">
    <w:abstractNumId w:val="17"/>
  </w:num>
  <w:num w:numId="89" w16cid:durableId="108740140">
    <w:abstractNumId w:val="55"/>
  </w:num>
  <w:num w:numId="90" w16cid:durableId="1306351650">
    <w:abstractNumId w:val="91"/>
  </w:num>
  <w:num w:numId="91" w16cid:durableId="1552035651">
    <w:abstractNumId w:val="48"/>
  </w:num>
  <w:num w:numId="92" w16cid:durableId="1735543006">
    <w:abstractNumId w:val="71"/>
  </w:num>
  <w:num w:numId="93" w16cid:durableId="840655502">
    <w:abstractNumId w:val="34"/>
  </w:num>
  <w:num w:numId="94" w16cid:durableId="610627843">
    <w:abstractNumId w:val="76"/>
  </w:num>
  <w:num w:numId="95" w16cid:durableId="1356690343">
    <w:abstractNumId w:val="41"/>
  </w:num>
  <w:num w:numId="96" w16cid:durableId="39474620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hideSpellingErrors/>
  <w:hideGrammaticalErrors/>
  <w:proofState w:spelling="clean" w:grammar="clean"/>
  <w:attachedTemplate r:id="rId1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1A"/>
    <w:rsid w:val="00000A0A"/>
    <w:rsid w:val="00005979"/>
    <w:rsid w:val="0003153C"/>
    <w:rsid w:val="0003313C"/>
    <w:rsid w:val="00036D69"/>
    <w:rsid w:val="00050E76"/>
    <w:rsid w:val="0005684C"/>
    <w:rsid w:val="0008455E"/>
    <w:rsid w:val="00091621"/>
    <w:rsid w:val="000A52B0"/>
    <w:rsid w:val="000D55EF"/>
    <w:rsid w:val="000D5AEF"/>
    <w:rsid w:val="00101A36"/>
    <w:rsid w:val="00101F52"/>
    <w:rsid w:val="00103124"/>
    <w:rsid w:val="001104F7"/>
    <w:rsid w:val="00112DC9"/>
    <w:rsid w:val="0013737F"/>
    <w:rsid w:val="0014072C"/>
    <w:rsid w:val="00156EAE"/>
    <w:rsid w:val="00174C94"/>
    <w:rsid w:val="00187348"/>
    <w:rsid w:val="00191D23"/>
    <w:rsid w:val="00196C6E"/>
    <w:rsid w:val="001A03BE"/>
    <w:rsid w:val="001B28E8"/>
    <w:rsid w:val="001D01FB"/>
    <w:rsid w:val="001D5F18"/>
    <w:rsid w:val="001D6194"/>
    <w:rsid w:val="001D69E5"/>
    <w:rsid w:val="001E2793"/>
    <w:rsid w:val="001E395A"/>
    <w:rsid w:val="00211970"/>
    <w:rsid w:val="00215A09"/>
    <w:rsid w:val="00226814"/>
    <w:rsid w:val="00231CF5"/>
    <w:rsid w:val="002341F1"/>
    <w:rsid w:val="00242F86"/>
    <w:rsid w:val="00253B2D"/>
    <w:rsid w:val="00253E46"/>
    <w:rsid w:val="00262699"/>
    <w:rsid w:val="002657AA"/>
    <w:rsid w:val="00276683"/>
    <w:rsid w:val="00281D34"/>
    <w:rsid w:val="0029176F"/>
    <w:rsid w:val="00292799"/>
    <w:rsid w:val="002A3EC9"/>
    <w:rsid w:val="002A59B4"/>
    <w:rsid w:val="002A7301"/>
    <w:rsid w:val="002C1817"/>
    <w:rsid w:val="002C197D"/>
    <w:rsid w:val="002C314A"/>
    <w:rsid w:val="002C789F"/>
    <w:rsid w:val="00317F3E"/>
    <w:rsid w:val="00320E2B"/>
    <w:rsid w:val="00331344"/>
    <w:rsid w:val="003315D4"/>
    <w:rsid w:val="003546E7"/>
    <w:rsid w:val="00366875"/>
    <w:rsid w:val="0038340C"/>
    <w:rsid w:val="00386F46"/>
    <w:rsid w:val="003914AD"/>
    <w:rsid w:val="00391663"/>
    <w:rsid w:val="00391CF2"/>
    <w:rsid w:val="003930BE"/>
    <w:rsid w:val="003B53BB"/>
    <w:rsid w:val="003C3FB3"/>
    <w:rsid w:val="003C6E75"/>
    <w:rsid w:val="003D5228"/>
    <w:rsid w:val="003E46D5"/>
    <w:rsid w:val="003F187F"/>
    <w:rsid w:val="003F703E"/>
    <w:rsid w:val="004069B4"/>
    <w:rsid w:val="004132CF"/>
    <w:rsid w:val="0042069D"/>
    <w:rsid w:val="00422ECB"/>
    <w:rsid w:val="00431D3B"/>
    <w:rsid w:val="00433429"/>
    <w:rsid w:val="004479FE"/>
    <w:rsid w:val="00454E7F"/>
    <w:rsid w:val="004553ED"/>
    <w:rsid w:val="0046440F"/>
    <w:rsid w:val="00476D79"/>
    <w:rsid w:val="00486DA4"/>
    <w:rsid w:val="00491DF7"/>
    <w:rsid w:val="004C5FEB"/>
    <w:rsid w:val="004D2218"/>
    <w:rsid w:val="004D3E6E"/>
    <w:rsid w:val="004D4494"/>
    <w:rsid w:val="004D45B5"/>
    <w:rsid w:val="004E6603"/>
    <w:rsid w:val="00506481"/>
    <w:rsid w:val="00507509"/>
    <w:rsid w:val="00511763"/>
    <w:rsid w:val="00520B05"/>
    <w:rsid w:val="00527ECA"/>
    <w:rsid w:val="005428CA"/>
    <w:rsid w:val="0054385F"/>
    <w:rsid w:val="00551316"/>
    <w:rsid w:val="00570794"/>
    <w:rsid w:val="005744E8"/>
    <w:rsid w:val="0058041A"/>
    <w:rsid w:val="00583776"/>
    <w:rsid w:val="00596262"/>
    <w:rsid w:val="005A1148"/>
    <w:rsid w:val="005B2056"/>
    <w:rsid w:val="005B27B6"/>
    <w:rsid w:val="005B3EA3"/>
    <w:rsid w:val="005B60B1"/>
    <w:rsid w:val="005C4A42"/>
    <w:rsid w:val="005C6AA1"/>
    <w:rsid w:val="005F42E9"/>
    <w:rsid w:val="005F4A04"/>
    <w:rsid w:val="005F5AEB"/>
    <w:rsid w:val="0060309D"/>
    <w:rsid w:val="0060719F"/>
    <w:rsid w:val="0061246E"/>
    <w:rsid w:val="006128A5"/>
    <w:rsid w:val="006166D5"/>
    <w:rsid w:val="00617D7C"/>
    <w:rsid w:val="0062538A"/>
    <w:rsid w:val="006258E9"/>
    <w:rsid w:val="0063248E"/>
    <w:rsid w:val="006469E5"/>
    <w:rsid w:val="00655FD6"/>
    <w:rsid w:val="006626D7"/>
    <w:rsid w:val="0066659F"/>
    <w:rsid w:val="00680D67"/>
    <w:rsid w:val="00683139"/>
    <w:rsid w:val="006902B4"/>
    <w:rsid w:val="006A7CE4"/>
    <w:rsid w:val="006B39C1"/>
    <w:rsid w:val="006B7D69"/>
    <w:rsid w:val="006C32EF"/>
    <w:rsid w:val="006E2695"/>
    <w:rsid w:val="006F132A"/>
    <w:rsid w:val="00706D66"/>
    <w:rsid w:val="00732758"/>
    <w:rsid w:val="00733041"/>
    <w:rsid w:val="00752B79"/>
    <w:rsid w:val="007578C1"/>
    <w:rsid w:val="007611A0"/>
    <w:rsid w:val="00767A65"/>
    <w:rsid w:val="00773267"/>
    <w:rsid w:val="00776472"/>
    <w:rsid w:val="00783EA3"/>
    <w:rsid w:val="007A236C"/>
    <w:rsid w:val="007A3516"/>
    <w:rsid w:val="007B6F19"/>
    <w:rsid w:val="007E1E9A"/>
    <w:rsid w:val="007F1CE2"/>
    <w:rsid w:val="0081121D"/>
    <w:rsid w:val="008328A7"/>
    <w:rsid w:val="00836138"/>
    <w:rsid w:val="00836EAA"/>
    <w:rsid w:val="008421E2"/>
    <w:rsid w:val="00844E12"/>
    <w:rsid w:val="00846EC3"/>
    <w:rsid w:val="00863B59"/>
    <w:rsid w:val="0086529A"/>
    <w:rsid w:val="00871932"/>
    <w:rsid w:val="00884725"/>
    <w:rsid w:val="0089031E"/>
    <w:rsid w:val="00892FFC"/>
    <w:rsid w:val="008979C5"/>
    <w:rsid w:val="008A5E64"/>
    <w:rsid w:val="008B1D04"/>
    <w:rsid w:val="008B59CA"/>
    <w:rsid w:val="008C1937"/>
    <w:rsid w:val="008C6796"/>
    <w:rsid w:val="008D0010"/>
    <w:rsid w:val="008D076C"/>
    <w:rsid w:val="008E27A4"/>
    <w:rsid w:val="008E58BB"/>
    <w:rsid w:val="0090355F"/>
    <w:rsid w:val="009076EF"/>
    <w:rsid w:val="00912B18"/>
    <w:rsid w:val="00913972"/>
    <w:rsid w:val="00921CE5"/>
    <w:rsid w:val="00927BFA"/>
    <w:rsid w:val="00931909"/>
    <w:rsid w:val="00960417"/>
    <w:rsid w:val="009678AF"/>
    <w:rsid w:val="00987389"/>
    <w:rsid w:val="009D37F9"/>
    <w:rsid w:val="009D3E4B"/>
    <w:rsid w:val="009D7EEF"/>
    <w:rsid w:val="009F2B24"/>
    <w:rsid w:val="009F5590"/>
    <w:rsid w:val="009F7C3D"/>
    <w:rsid w:val="00A007AA"/>
    <w:rsid w:val="00A01069"/>
    <w:rsid w:val="00A023CC"/>
    <w:rsid w:val="00A05C6B"/>
    <w:rsid w:val="00A14036"/>
    <w:rsid w:val="00A327E3"/>
    <w:rsid w:val="00A45275"/>
    <w:rsid w:val="00A543A9"/>
    <w:rsid w:val="00A60A48"/>
    <w:rsid w:val="00A70188"/>
    <w:rsid w:val="00A72167"/>
    <w:rsid w:val="00A7301C"/>
    <w:rsid w:val="00A80B49"/>
    <w:rsid w:val="00A865D2"/>
    <w:rsid w:val="00A9591E"/>
    <w:rsid w:val="00AA12AC"/>
    <w:rsid w:val="00AA133F"/>
    <w:rsid w:val="00AC05BD"/>
    <w:rsid w:val="00AC6031"/>
    <w:rsid w:val="00AD3CA0"/>
    <w:rsid w:val="00AF1576"/>
    <w:rsid w:val="00AF6291"/>
    <w:rsid w:val="00B12293"/>
    <w:rsid w:val="00B178D7"/>
    <w:rsid w:val="00B25E5C"/>
    <w:rsid w:val="00B27950"/>
    <w:rsid w:val="00B40EC7"/>
    <w:rsid w:val="00B4626F"/>
    <w:rsid w:val="00B5525F"/>
    <w:rsid w:val="00B60619"/>
    <w:rsid w:val="00B61C74"/>
    <w:rsid w:val="00B92CF6"/>
    <w:rsid w:val="00BA1D14"/>
    <w:rsid w:val="00BB0DD0"/>
    <w:rsid w:val="00BB5B4F"/>
    <w:rsid w:val="00BB5CF2"/>
    <w:rsid w:val="00BD6E73"/>
    <w:rsid w:val="00BE5E87"/>
    <w:rsid w:val="00C25F46"/>
    <w:rsid w:val="00C336E3"/>
    <w:rsid w:val="00C35A06"/>
    <w:rsid w:val="00C371BD"/>
    <w:rsid w:val="00C41FD6"/>
    <w:rsid w:val="00C60C5F"/>
    <w:rsid w:val="00C65278"/>
    <w:rsid w:val="00C66CEC"/>
    <w:rsid w:val="00C91FF6"/>
    <w:rsid w:val="00C93AB7"/>
    <w:rsid w:val="00C940C8"/>
    <w:rsid w:val="00C972C5"/>
    <w:rsid w:val="00C97A4F"/>
    <w:rsid w:val="00CA5EA4"/>
    <w:rsid w:val="00CB1E6D"/>
    <w:rsid w:val="00CB7584"/>
    <w:rsid w:val="00CB7DA9"/>
    <w:rsid w:val="00CC1AB7"/>
    <w:rsid w:val="00CD1DAB"/>
    <w:rsid w:val="00CE1E58"/>
    <w:rsid w:val="00CF13DA"/>
    <w:rsid w:val="00D07190"/>
    <w:rsid w:val="00D16CDC"/>
    <w:rsid w:val="00D219DC"/>
    <w:rsid w:val="00D256A2"/>
    <w:rsid w:val="00D34FE0"/>
    <w:rsid w:val="00D400F9"/>
    <w:rsid w:val="00D4759E"/>
    <w:rsid w:val="00D84903"/>
    <w:rsid w:val="00D855B4"/>
    <w:rsid w:val="00D85740"/>
    <w:rsid w:val="00DA1D0E"/>
    <w:rsid w:val="00DB2271"/>
    <w:rsid w:val="00DB2513"/>
    <w:rsid w:val="00DC03EE"/>
    <w:rsid w:val="00DC4B93"/>
    <w:rsid w:val="00DD3821"/>
    <w:rsid w:val="00DD3F10"/>
    <w:rsid w:val="00DE00DD"/>
    <w:rsid w:val="00DE07D1"/>
    <w:rsid w:val="00DE288D"/>
    <w:rsid w:val="00E01A18"/>
    <w:rsid w:val="00E049E6"/>
    <w:rsid w:val="00E130B9"/>
    <w:rsid w:val="00E16745"/>
    <w:rsid w:val="00E30DCA"/>
    <w:rsid w:val="00E345FE"/>
    <w:rsid w:val="00E40D86"/>
    <w:rsid w:val="00E46137"/>
    <w:rsid w:val="00E46B4D"/>
    <w:rsid w:val="00E526F8"/>
    <w:rsid w:val="00E52FF6"/>
    <w:rsid w:val="00E55451"/>
    <w:rsid w:val="00E55D63"/>
    <w:rsid w:val="00E8003A"/>
    <w:rsid w:val="00E81EEC"/>
    <w:rsid w:val="00E824BD"/>
    <w:rsid w:val="00E84DD7"/>
    <w:rsid w:val="00E870CE"/>
    <w:rsid w:val="00E90B9A"/>
    <w:rsid w:val="00E92BDD"/>
    <w:rsid w:val="00EC5EF7"/>
    <w:rsid w:val="00ED4BE5"/>
    <w:rsid w:val="00ED4E28"/>
    <w:rsid w:val="00EE470A"/>
    <w:rsid w:val="00EF1554"/>
    <w:rsid w:val="00EF19F9"/>
    <w:rsid w:val="00F02E87"/>
    <w:rsid w:val="00F05802"/>
    <w:rsid w:val="00F11B2E"/>
    <w:rsid w:val="00F2363B"/>
    <w:rsid w:val="00F30C14"/>
    <w:rsid w:val="00F30D90"/>
    <w:rsid w:val="00F56452"/>
    <w:rsid w:val="00F60BAE"/>
    <w:rsid w:val="00F72D89"/>
    <w:rsid w:val="00F74425"/>
    <w:rsid w:val="00F936D3"/>
    <w:rsid w:val="00F953D6"/>
    <w:rsid w:val="00F9599E"/>
    <w:rsid w:val="00F97129"/>
    <w:rsid w:val="00FB266D"/>
    <w:rsid w:val="00FC5430"/>
    <w:rsid w:val="00FC7BC7"/>
    <w:rsid w:val="00FE4E6D"/>
    <w:rsid w:val="00FF4C30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ACAFD"/>
  <w15:docId w15:val="{3AC18EB2-64B9-6F49-92BB-7F90B5AB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0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4036"/>
    <w:pPr>
      <w:numPr>
        <w:numId w:val="40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036"/>
    <w:pPr>
      <w:keepNext/>
      <w:keepLines/>
      <w:numPr>
        <w:ilvl w:val="1"/>
        <w:numId w:val="40"/>
      </w:numPr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036"/>
    <w:pPr>
      <w:keepNext/>
      <w:keepLines/>
      <w:numPr>
        <w:ilvl w:val="2"/>
        <w:numId w:val="40"/>
      </w:numPr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036"/>
    <w:pPr>
      <w:keepNext/>
      <w:keepLines/>
      <w:numPr>
        <w:ilvl w:val="3"/>
        <w:numId w:val="40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036"/>
    <w:pPr>
      <w:keepNext/>
      <w:keepLines/>
      <w:numPr>
        <w:ilvl w:val="4"/>
        <w:numId w:val="40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036"/>
    <w:pPr>
      <w:keepNext/>
      <w:keepLines/>
      <w:numPr>
        <w:ilvl w:val="5"/>
        <w:numId w:val="40"/>
      </w:numPr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036"/>
    <w:pPr>
      <w:keepNext/>
      <w:keepLines/>
      <w:numPr>
        <w:ilvl w:val="6"/>
        <w:numId w:val="40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036"/>
    <w:pPr>
      <w:keepNext/>
      <w:keepLines/>
      <w:numPr>
        <w:ilvl w:val="7"/>
        <w:numId w:val="40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036"/>
    <w:pPr>
      <w:keepNext/>
      <w:keepLines/>
      <w:numPr>
        <w:ilvl w:val="8"/>
        <w:numId w:val="40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4036"/>
  </w:style>
  <w:style w:type="paragraph" w:styleId="ListParagraph">
    <w:name w:val="List Paragraph"/>
    <w:basedOn w:val="Normal"/>
    <w:uiPriority w:val="1"/>
    <w:qFormat/>
    <w:rsid w:val="00A140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4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40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4036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4036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A14036"/>
  </w:style>
  <w:style w:type="paragraph" w:customStyle="1" w:styleId="int-thought1">
    <w:name w:val="int-thought1"/>
    <w:basedOn w:val="Normal"/>
    <w:rsid w:val="00A1403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4036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12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0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403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4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246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A14036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A14036"/>
    <w:rPr>
      <w:rFonts w:ascii="Calibri Light" w:eastAsia="Times New Roman" w:hAnsi="Calibri Light"/>
      <w:color w:val="1F4D78"/>
      <w:sz w:val="24"/>
      <w:szCs w:val="24"/>
    </w:rPr>
  </w:style>
  <w:style w:type="character" w:styleId="Hyperlink">
    <w:name w:val="Hyperlink"/>
    <w:uiPriority w:val="99"/>
    <w:unhideWhenUsed/>
    <w:rsid w:val="00A14036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14036"/>
  </w:style>
  <w:style w:type="character" w:customStyle="1" w:styleId="Heading2Char">
    <w:name w:val="Heading 2 Char"/>
    <w:link w:val="Heading2"/>
    <w:uiPriority w:val="9"/>
    <w:semiHidden/>
    <w:rsid w:val="00A14036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14036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14036"/>
    <w:rPr>
      <w:rFonts w:ascii="Calibri Light" w:eastAsia="Times New Roman" w:hAnsi="Calibri Light"/>
      <w:color w:val="2E74B5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A14036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A14036"/>
    <w:rPr>
      <w:rFonts w:ascii="Calibri Light" w:eastAsia="Times New Roman" w:hAnsi="Calibri Light"/>
      <w:i/>
      <w:iCs/>
      <w:color w:val="1F4D78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14036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14036"/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uiPriority w:val="9"/>
    <w:rsid w:val="00A14036"/>
    <w:rPr>
      <w:rFonts w:ascii="FuturaStd-Medium" w:eastAsia="FuturaStd-Medium" w:hAnsi="FuturaStd-Medium" w:cs="FuturaStd-Medium"/>
      <w:color w:val="4B008C"/>
      <w:sz w:val="28"/>
      <w:szCs w:val="28"/>
    </w:rPr>
  </w:style>
  <w:style w:type="numbering" w:styleId="ArticleSection">
    <w:name w:val="Outline List 3"/>
    <w:basedOn w:val="NoList"/>
    <w:uiPriority w:val="99"/>
    <w:semiHidden/>
    <w:unhideWhenUsed/>
    <w:rsid w:val="00A14036"/>
    <w:pPr>
      <w:numPr>
        <w:numId w:val="40"/>
      </w:numPr>
    </w:pPr>
  </w:style>
  <w:style w:type="paragraph" w:customStyle="1" w:styleId="IRISSectionHeading">
    <w:name w:val="IRIS Section Heading"/>
    <w:basedOn w:val="Heading1"/>
    <w:qFormat/>
    <w:rsid w:val="00A14036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A14036"/>
    <w:pPr>
      <w:numPr>
        <w:numId w:val="41"/>
      </w:numPr>
      <w:spacing w:before="240" w:after="240"/>
    </w:pPr>
    <w:rPr>
      <w:rFonts w:ascii="Arial" w:hAnsi="Arial" w:cs="Arial"/>
      <w:color w:val="000000"/>
    </w:rPr>
  </w:style>
  <w:style w:type="paragraph" w:customStyle="1" w:styleId="IRISPageHeading">
    <w:name w:val="IRIS Page Heading"/>
    <w:basedOn w:val="ListParagraph"/>
    <w:qFormat/>
    <w:rsid w:val="00A14036"/>
    <w:pPr>
      <w:numPr>
        <w:numId w:val="1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/>
    </w:rPr>
  </w:style>
  <w:style w:type="paragraph" w:customStyle="1" w:styleId="IRISModuleTitle">
    <w:name w:val="IRIS Module Title"/>
    <w:basedOn w:val="Normal"/>
    <w:qFormat/>
    <w:rsid w:val="00A14036"/>
    <w:pPr>
      <w:ind w:right="119"/>
      <w:jc w:val="right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link w:val="BodyText"/>
    <w:uiPriority w:val="1"/>
    <w:rsid w:val="00A14036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unhideWhenUsed/>
    <w:rsid w:val="00A14036"/>
    <w:rPr>
      <w:color w:val="605E5C"/>
      <w:shd w:val="clear" w:color="auto" w:fill="E1DFDD"/>
    </w:rPr>
  </w:style>
  <w:style w:type="paragraph" w:customStyle="1" w:styleId="IRISBodyBullets">
    <w:name w:val="IRIS Body Bullets"/>
    <w:basedOn w:val="Normal"/>
    <w:uiPriority w:val="99"/>
    <w:rsid w:val="00A14036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="Calibr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A14036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="Calibr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A14036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="Calibri" w:hAnsi="FuturaStd-Book" w:cs="FuturaStd-Book"/>
      <w:color w:val="000000"/>
    </w:rPr>
  </w:style>
  <w:style w:type="character" w:styleId="Strong">
    <w:name w:val="Strong"/>
    <w:uiPriority w:val="22"/>
    <w:qFormat/>
    <w:rsid w:val="00A14036"/>
    <w:rPr>
      <w:b/>
      <w:bCs/>
    </w:rPr>
  </w:style>
  <w:style w:type="numbering" w:customStyle="1" w:styleId="CurrentList1">
    <w:name w:val="Current List1"/>
    <w:uiPriority w:val="99"/>
    <w:rsid w:val="00A14036"/>
    <w:pPr>
      <w:numPr>
        <w:numId w:val="91"/>
      </w:numPr>
    </w:pPr>
  </w:style>
  <w:style w:type="numbering" w:customStyle="1" w:styleId="CurrentList2">
    <w:name w:val="Current List2"/>
    <w:uiPriority w:val="99"/>
    <w:rsid w:val="00A14036"/>
    <w:pPr>
      <w:numPr>
        <w:numId w:val="92"/>
      </w:numPr>
    </w:pPr>
  </w:style>
  <w:style w:type="numbering" w:customStyle="1" w:styleId="CurrentList3">
    <w:name w:val="Current List3"/>
    <w:uiPriority w:val="99"/>
    <w:rsid w:val="00A14036"/>
    <w:pPr>
      <w:numPr>
        <w:numId w:val="93"/>
      </w:numPr>
    </w:pPr>
  </w:style>
  <w:style w:type="numbering" w:customStyle="1" w:styleId="CurrentList4">
    <w:name w:val="Current List4"/>
    <w:uiPriority w:val="99"/>
    <w:rsid w:val="00A14036"/>
    <w:pPr>
      <w:numPr>
        <w:numId w:val="94"/>
      </w:numPr>
    </w:pPr>
  </w:style>
  <w:style w:type="numbering" w:customStyle="1" w:styleId="CurrentList5">
    <w:name w:val="Current List5"/>
    <w:uiPriority w:val="99"/>
    <w:rsid w:val="00A14036"/>
    <w:pPr>
      <w:numPr>
        <w:numId w:val="95"/>
      </w:numPr>
    </w:pPr>
  </w:style>
  <w:style w:type="numbering" w:customStyle="1" w:styleId="CurrentList6">
    <w:name w:val="Current List6"/>
    <w:uiPriority w:val="99"/>
    <w:rsid w:val="00A14036"/>
    <w:pPr>
      <w:numPr>
        <w:numId w:val="96"/>
      </w:numPr>
    </w:pPr>
  </w:style>
  <w:style w:type="paragraph" w:styleId="Revision">
    <w:name w:val="Revision"/>
    <w:hidden/>
    <w:uiPriority w:val="99"/>
    <w:semiHidden/>
    <w:rsid w:val="003313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holasshea/Library/Group%20Containers/UBF8T346G9.Office/User%20Content.localized/Templates.localized/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18CC9A-3255-5744-9488-9B8D3635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Outline Template.dotx</Template>
  <TotalTime>41</TotalTime>
  <Pages>8</Pages>
  <Words>1513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John E</dc:creator>
  <cp:keywords/>
  <cp:lastModifiedBy>Shea, Nicholas M</cp:lastModifiedBy>
  <cp:revision>10</cp:revision>
  <cp:lastPrinted>2022-09-09T13:53:00Z</cp:lastPrinted>
  <dcterms:created xsi:type="dcterms:W3CDTF">2024-06-28T12:52:00Z</dcterms:created>
  <dcterms:modified xsi:type="dcterms:W3CDTF">2024-12-16T17:45:00Z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2022-07-15T00:00:00Z</vt:filetime>
  </property>
</Properties>
</file>